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5" w:type="pct"/>
        <w:tblCellSpacing w:w="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
      </w:tblPr>
      <w:tblGrid>
        <w:gridCol w:w="15383"/>
      </w:tblGrid>
      <w:tr w:rsidR="009456DC" w:rsidRPr="009456DC" w:rsidTr="009456DC">
        <w:trPr>
          <w:tblCellSpacing w:w="15" w:type="dxa"/>
        </w:trPr>
        <w:tc>
          <w:tcPr>
            <w:tcW w:w="0" w:type="auto"/>
            <w:tcBorders>
              <w:top w:val="nil"/>
              <w:left w:val="nil"/>
              <w:bottom w:val="nil"/>
              <w:right w:val="nil"/>
            </w:tcBorders>
            <w:shd w:val="clear" w:color="auto" w:fill="CCCCCC"/>
            <w:tcMar>
              <w:top w:w="30" w:type="dxa"/>
              <w:left w:w="30" w:type="dxa"/>
              <w:bottom w:w="30" w:type="dxa"/>
              <w:right w:w="30" w:type="dxa"/>
            </w:tcMar>
            <w:vAlign w:val="center"/>
            <w:hideMark/>
          </w:tcPr>
          <w:p w:rsidR="009456DC" w:rsidRPr="009456DC" w:rsidRDefault="009456DC" w:rsidP="009456DC">
            <w:pPr>
              <w:spacing w:before="150" w:after="150" w:line="240" w:lineRule="auto"/>
              <w:jc w:val="center"/>
              <w:rPr>
                <w:rFonts w:ascii="Arial" w:eastAsia="Times New Roman" w:hAnsi="Arial" w:cs="Arial"/>
                <w:sz w:val="20"/>
                <w:szCs w:val="20"/>
                <w:lang w:eastAsia="en-AU"/>
              </w:rPr>
            </w:pPr>
            <w:bookmarkStart w:id="0" w:name="_GoBack"/>
            <w:bookmarkEnd w:id="0"/>
            <w:r w:rsidRPr="009456DC">
              <w:rPr>
                <w:rFonts w:ascii="Arial" w:eastAsia="Times New Roman" w:hAnsi="Arial" w:cs="Arial"/>
                <w:b/>
                <w:bCs/>
                <w:sz w:val="20"/>
                <w:szCs w:val="20"/>
                <w:lang w:eastAsia="en-AU"/>
              </w:rPr>
              <w:t>Table 6.2.11.2 Assessable development - Rural residential zone</w:t>
            </w:r>
          </w:p>
        </w:tc>
      </w:tr>
    </w:tbl>
    <w:p w:rsidR="009456DC" w:rsidRDefault="009456DC"/>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5808"/>
        <w:gridCol w:w="5570"/>
        <w:gridCol w:w="1945"/>
        <w:gridCol w:w="2059"/>
      </w:tblGrid>
      <w:tr w:rsidR="009456DC" w:rsidRPr="009456DC" w:rsidTr="009456DC">
        <w:trPr>
          <w:tblCellSpacing w:w="15" w:type="dxa"/>
        </w:trPr>
        <w:tc>
          <w:tcPr>
            <w:tcW w:w="1884"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r w:rsidRPr="009456DC">
              <w:rPr>
                <w:rFonts w:ascii="Arial" w:eastAsia="Times New Roman" w:hAnsi="Arial" w:cs="Arial"/>
                <w:b/>
                <w:bCs/>
                <w:sz w:val="20"/>
                <w:szCs w:val="20"/>
                <w:lang w:eastAsia="en-AU"/>
              </w:rPr>
              <w:t>Performance Outcomes</w:t>
            </w:r>
          </w:p>
        </w:tc>
        <w:tc>
          <w:tcPr>
            <w:tcW w:w="1802"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r w:rsidRPr="009456DC">
              <w:rPr>
                <w:rFonts w:ascii="Arial" w:eastAsia="Times New Roman" w:hAnsi="Arial" w:cs="Arial"/>
                <w:b/>
                <w:bCs/>
                <w:sz w:val="20"/>
                <w:szCs w:val="20"/>
                <w:lang w:eastAsia="en-AU"/>
              </w:rPr>
              <w:t>Examples that achieve aspects of the Performance Outcomes</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2A3213" w:rsidRDefault="009456DC" w:rsidP="009456DC">
            <w:pPr>
              <w:spacing w:after="0" w:line="240" w:lineRule="auto"/>
              <w:rPr>
                <w:rFonts w:ascii="Arial" w:eastAsia="Times New Roman" w:hAnsi="Arial" w:cs="Arial"/>
                <w:b/>
                <w:bCs/>
                <w:sz w:val="20"/>
                <w:szCs w:val="20"/>
                <w:lang w:eastAsia="en-AU"/>
              </w:rPr>
            </w:pPr>
            <w:r>
              <w:rPr>
                <w:rFonts w:ascii="Arial" w:eastAsia="Times New Roman" w:hAnsi="Arial" w:cs="Arial"/>
                <w:b/>
                <w:bCs/>
                <w:sz w:val="20"/>
                <w:szCs w:val="20"/>
                <w:lang w:eastAsia="en-AU"/>
              </w:rPr>
              <w:t>E</w:t>
            </w:r>
            <w:r w:rsidRPr="002A3213">
              <w:rPr>
                <w:rFonts w:ascii="Arial" w:eastAsia="Times New Roman" w:hAnsi="Arial" w:cs="Arial"/>
                <w:b/>
                <w:bCs/>
                <w:sz w:val="20"/>
                <w:szCs w:val="20"/>
                <w:lang w:eastAsia="en-AU"/>
              </w:rPr>
              <w:t xml:space="preserve"> Compliance</w:t>
            </w:r>
          </w:p>
          <w:p w:rsidR="009456DC" w:rsidRPr="008B6E1B" w:rsidRDefault="009456DC" w:rsidP="009456DC">
            <w:pPr>
              <w:pStyle w:val="ListParagraph"/>
              <w:numPr>
                <w:ilvl w:val="0"/>
                <w:numId w:val="139"/>
              </w:numPr>
              <w:spacing w:after="0" w:line="240" w:lineRule="auto"/>
              <w:ind w:left="373" w:hanging="284"/>
              <w:rPr>
                <w:rFonts w:eastAsia="Times New Roman" w:cs="Arial"/>
                <w:b/>
                <w:bCs/>
                <w:sz w:val="18"/>
                <w:szCs w:val="18"/>
                <w:lang w:eastAsia="en-AU"/>
              </w:rPr>
            </w:pPr>
            <w:r w:rsidRPr="008B6E1B">
              <w:rPr>
                <w:rFonts w:eastAsia="Times New Roman" w:cs="Arial"/>
                <w:b/>
                <w:bCs/>
                <w:sz w:val="18"/>
                <w:szCs w:val="18"/>
                <w:lang w:eastAsia="en-AU"/>
              </w:rPr>
              <w:t>Yes</w:t>
            </w:r>
          </w:p>
          <w:p w:rsidR="009456DC" w:rsidRPr="00E42B98" w:rsidRDefault="009456DC" w:rsidP="009456DC">
            <w:pPr>
              <w:pStyle w:val="ListParagraph"/>
              <w:numPr>
                <w:ilvl w:val="0"/>
                <w:numId w:val="139"/>
              </w:numPr>
              <w:spacing w:after="0" w:line="240" w:lineRule="auto"/>
              <w:ind w:left="373" w:hanging="284"/>
              <w:rPr>
                <w:rFonts w:eastAsia="Times New Roman" w:cs="Arial"/>
                <w:b/>
                <w:bCs/>
                <w:sz w:val="20"/>
                <w:szCs w:val="20"/>
                <w:lang w:eastAsia="en-AU"/>
              </w:rPr>
            </w:pPr>
            <w:r w:rsidRPr="008B6E1B">
              <w:rPr>
                <w:rFonts w:eastAsia="Times New Roman" w:cs="Arial"/>
                <w:b/>
                <w:bCs/>
                <w:sz w:val="18"/>
                <w:szCs w:val="18"/>
                <w:lang w:eastAsia="en-AU"/>
              </w:rPr>
              <w:t>No See PO or</w:t>
            </w:r>
            <w:r>
              <w:rPr>
                <w:rFonts w:eastAsia="Times New Roman" w:cs="Arial"/>
                <w:b/>
                <w:bCs/>
                <w:sz w:val="18"/>
                <w:szCs w:val="18"/>
                <w:lang w:eastAsia="en-AU"/>
              </w:rPr>
              <w:t xml:space="preserve"> </w:t>
            </w:r>
          </w:p>
          <w:p w:rsidR="009456DC" w:rsidRPr="00666BDF" w:rsidRDefault="009456DC" w:rsidP="009456DC">
            <w:pPr>
              <w:pStyle w:val="ListParagraph"/>
              <w:numPr>
                <w:ilvl w:val="0"/>
                <w:numId w:val="139"/>
              </w:numPr>
              <w:spacing w:after="0" w:line="240" w:lineRule="auto"/>
              <w:ind w:left="373" w:hanging="284"/>
              <w:rPr>
                <w:rFonts w:eastAsia="Times New Roman" w:cs="Arial"/>
                <w:b/>
                <w:bCs/>
                <w:sz w:val="20"/>
                <w:szCs w:val="20"/>
                <w:lang w:eastAsia="en-AU"/>
              </w:rPr>
            </w:pPr>
            <w:r w:rsidRPr="008B6E1B">
              <w:rPr>
                <w:rFonts w:eastAsia="Times New Roman" w:cs="Arial"/>
                <w:b/>
                <w:bCs/>
                <w:sz w:val="18"/>
                <w:szCs w:val="18"/>
                <w:lang w:eastAsia="en-AU"/>
              </w:rPr>
              <w:t>NA</w:t>
            </w: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666BDF" w:rsidRDefault="009456DC" w:rsidP="009456DC">
            <w:pPr>
              <w:spacing w:before="100" w:beforeAutospacing="1" w:after="100" w:afterAutospacing="1" w:line="240" w:lineRule="auto"/>
              <w:ind w:left="150" w:right="150"/>
              <w:rPr>
                <w:rFonts w:ascii="Arial" w:eastAsia="Times New Roman" w:hAnsi="Arial" w:cs="Arial"/>
                <w:b/>
                <w:bCs/>
                <w:sz w:val="20"/>
                <w:szCs w:val="20"/>
                <w:lang w:eastAsia="en-AU"/>
              </w:rPr>
            </w:pPr>
            <w:r w:rsidRPr="002A3213">
              <w:rPr>
                <w:rFonts w:ascii="Arial" w:eastAsia="Times New Roman" w:hAnsi="Arial" w:cs="Arial"/>
                <w:b/>
                <w:bCs/>
                <w:sz w:val="20"/>
                <w:szCs w:val="20"/>
                <w:lang w:eastAsia="en-AU"/>
              </w:rPr>
              <w:t>Justification for compliance</w:t>
            </w:r>
          </w:p>
        </w:tc>
      </w:tr>
      <w:tr w:rsidR="009456DC" w:rsidRPr="009456DC" w:rsidTr="009456D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jc w:val="center"/>
              <w:rPr>
                <w:rFonts w:ascii="Arial" w:eastAsia="Times New Roman" w:hAnsi="Arial" w:cs="Arial"/>
                <w:b/>
                <w:bCs/>
                <w:sz w:val="20"/>
                <w:szCs w:val="20"/>
                <w:lang w:eastAsia="en-AU"/>
              </w:rPr>
            </w:pPr>
            <w:r w:rsidRPr="009456DC">
              <w:rPr>
                <w:rFonts w:ascii="Arial" w:eastAsia="Times New Roman" w:hAnsi="Arial" w:cs="Arial"/>
                <w:b/>
                <w:bCs/>
                <w:sz w:val="20"/>
                <w:szCs w:val="20"/>
                <w:lang w:eastAsia="en-AU"/>
              </w:rPr>
              <w:t>General</w:t>
            </w:r>
          </w:p>
        </w:tc>
      </w:tr>
      <w:tr w:rsidR="009456DC" w:rsidRPr="009456DC" w:rsidTr="003539C4">
        <w:trPr>
          <w:trHeight w:val="1525"/>
          <w:tblCellSpacing w:w="15" w:type="dxa"/>
        </w:trPr>
        <w:tc>
          <w:tcPr>
            <w:tcW w:w="18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is limited in size, scale and intensity to be compatible with the low density, low rise built form and open area character and amenity anticipated in the Rural residential zone; </w:t>
            </w:r>
          </w:p>
          <w:p w:rsidR="009456DC" w:rsidRPr="009456DC" w:rsidRDefault="009456DC" w:rsidP="009456DC">
            <w:pPr>
              <w:numPr>
                <w:ilvl w:val="0"/>
                <w:numId w:val="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is designed, located and operated in a manner to avoid detrimental impacts on the low density, low rise built form and open area character and amenity anticipated in the Rural residential zone; </w:t>
            </w:r>
          </w:p>
          <w:p w:rsidR="009456DC" w:rsidRPr="009456DC" w:rsidRDefault="009456DC" w:rsidP="009456DC">
            <w:pPr>
              <w:numPr>
                <w:ilvl w:val="0"/>
                <w:numId w:val="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is designed, located and operated in a manner that avoids nuisance impacts on adjoining properties;</w:t>
            </w:r>
          </w:p>
          <w:p w:rsidR="009456DC" w:rsidRPr="009456DC" w:rsidRDefault="009456DC" w:rsidP="009456DC">
            <w:pPr>
              <w:numPr>
                <w:ilvl w:val="0"/>
                <w:numId w:val="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is adequately serviced with necessary infrastructure to meet on-site needs and requirements;</w:t>
            </w:r>
          </w:p>
          <w:p w:rsidR="009456DC" w:rsidRPr="009456DC" w:rsidRDefault="009456DC" w:rsidP="009456DC">
            <w:pPr>
              <w:numPr>
                <w:ilvl w:val="0"/>
                <w:numId w:val="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ensures adequate on-site stormwater and waste disposal is provided to avoid adverse impacts on water quality;</w:t>
            </w:r>
          </w:p>
          <w:p w:rsidR="009456DC" w:rsidRPr="009456DC" w:rsidRDefault="009456DC" w:rsidP="009456DC">
            <w:pPr>
              <w:numPr>
                <w:ilvl w:val="0"/>
                <w:numId w:val="1"/>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requires</w:t>
            </w:r>
            <w:proofErr w:type="gramEnd"/>
            <w:r w:rsidRPr="009456DC">
              <w:rPr>
                <w:rFonts w:ascii="Arial" w:eastAsia="Times New Roman" w:hAnsi="Arial" w:cs="Arial"/>
                <w:sz w:val="20"/>
                <w:szCs w:val="20"/>
                <w:lang w:eastAsia="en-AU"/>
              </w:rPr>
              <w:t xml:space="preserve"> minimal cutting, filling or excavating. Where this occurs, visual impacts are reduced through screening;</w:t>
            </w:r>
          </w:p>
          <w:p w:rsidR="009456DC" w:rsidRPr="009456DC" w:rsidRDefault="009456DC" w:rsidP="009456DC">
            <w:pPr>
              <w:numPr>
                <w:ilvl w:val="0"/>
                <w:numId w:val="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avoids being obtrusive or visually dominant through on-site location, colours and materials of buildings and structures, except where materials such as netting, </w:t>
            </w:r>
            <w:r w:rsidRPr="009456DC">
              <w:rPr>
                <w:rFonts w:ascii="Arial" w:eastAsia="Times New Roman" w:hAnsi="Arial" w:cs="Arial"/>
                <w:sz w:val="20"/>
                <w:szCs w:val="20"/>
                <w:lang w:eastAsia="en-AU"/>
              </w:rPr>
              <w:lastRenderedPageBreak/>
              <w:t xml:space="preserve">shade cloth and similar coverings are necessary for agricultural operations; and </w:t>
            </w:r>
          </w:p>
          <w:p w:rsidR="009456DC" w:rsidRPr="009456DC" w:rsidRDefault="009456DC" w:rsidP="009456DC">
            <w:pPr>
              <w:numPr>
                <w:ilvl w:val="0"/>
                <w:numId w:val="1"/>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does</w:t>
            </w:r>
            <w:proofErr w:type="gramEnd"/>
            <w:r w:rsidRPr="009456DC">
              <w:rPr>
                <w:rFonts w:ascii="Arial" w:eastAsia="Times New Roman" w:hAnsi="Arial" w:cs="Arial"/>
                <w:sz w:val="20"/>
                <w:szCs w:val="20"/>
                <w:lang w:eastAsia="en-AU"/>
              </w:rPr>
              <w:t xml:space="preserve"> not result in any instability, erosion or degradation of land, water, soil resource or loss of natural, ecological or biological values. </w:t>
            </w:r>
          </w:p>
        </w:tc>
        <w:tc>
          <w:tcPr>
            <w:tcW w:w="18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Development footprint</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rHeight w:val="3480"/>
          <w:tblCellSpacing w:w="15" w:type="dxa"/>
        </w:trPr>
        <w:tc>
          <w:tcPr>
            <w:tcW w:w="18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All buildings, structures, associated facilities and infrastructure are contained within an approved development footprint. Development outside of an approved development footprint must: </w:t>
            </w:r>
          </w:p>
          <w:p w:rsidR="009456DC" w:rsidRPr="009456DC" w:rsidRDefault="009456DC" w:rsidP="009456DC">
            <w:pPr>
              <w:numPr>
                <w:ilvl w:val="0"/>
                <w:numId w:val="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 be subject to a development constraint such as, but not limited to, flood, steep slope, waterway setbacks and significant vegetation; </w:t>
            </w:r>
          </w:p>
          <w:p w:rsidR="009456DC" w:rsidRPr="009456DC" w:rsidRDefault="009456DC" w:rsidP="009456DC">
            <w:pPr>
              <w:numPr>
                <w:ilvl w:val="0"/>
                <w:numId w:val="2"/>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development</w:t>
            </w:r>
            <w:proofErr w:type="gramEnd"/>
            <w:r w:rsidRPr="009456DC">
              <w:rPr>
                <w:rFonts w:ascii="Arial" w:eastAsia="Times New Roman" w:hAnsi="Arial" w:cs="Arial"/>
                <w:sz w:val="20"/>
                <w:szCs w:val="20"/>
                <w:lang w:eastAsia="en-AU"/>
              </w:rPr>
              <w:t xml:space="preserve"> does not result in any instability, erosion or degradation of land, water, soil resource or loss of natural, ecological or biological values. </w:t>
            </w:r>
          </w:p>
        </w:tc>
        <w:tc>
          <w:tcPr>
            <w:tcW w:w="18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a development footprint has been identified as part of a development approval for reconfiguring a lot, all development occurs within the development footprint.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Building height</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rHeight w:val="4950"/>
          <w:tblCellSpacing w:w="15" w:type="dxa"/>
        </w:trPr>
        <w:tc>
          <w:tcPr>
            <w:tcW w:w="18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 and structure height:</w:t>
            </w:r>
          </w:p>
          <w:p w:rsidR="009456DC" w:rsidRPr="009456DC" w:rsidRDefault="009456DC" w:rsidP="009456DC">
            <w:pPr>
              <w:numPr>
                <w:ilvl w:val="0"/>
                <w:numId w:val="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is consistent with the low rise built form and open area character and amenity values anticipated in the Rural residential zone; </w:t>
            </w:r>
          </w:p>
          <w:p w:rsidR="009456DC" w:rsidRPr="009456DC" w:rsidRDefault="009456DC" w:rsidP="009456DC">
            <w:pPr>
              <w:numPr>
                <w:ilvl w:val="0"/>
                <w:numId w:val="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does not unduly impact on access to sunlight, overshadowing or privacy experienced by adjoining properties;</w:t>
            </w:r>
          </w:p>
          <w:p w:rsidR="009456DC" w:rsidRPr="009456DC" w:rsidRDefault="009456DC" w:rsidP="009456DC">
            <w:pPr>
              <w:numPr>
                <w:ilvl w:val="0"/>
                <w:numId w:val="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is not visually dominant or overbearing;</w:t>
            </w:r>
          </w:p>
          <w:p w:rsidR="009456DC" w:rsidRPr="009456DC" w:rsidRDefault="009456DC" w:rsidP="009456DC">
            <w:pPr>
              <w:numPr>
                <w:ilvl w:val="0"/>
                <w:numId w:val="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does not adversely affect the operation of aviation facilities at Mt Glorious (See Overlay map - Major infrastructure) by adopting design or on-site management measures that: </w:t>
            </w:r>
          </w:p>
          <w:p w:rsidR="009456DC" w:rsidRPr="009456DC" w:rsidRDefault="009456DC" w:rsidP="009456DC">
            <w:pPr>
              <w:numPr>
                <w:ilvl w:val="1"/>
                <w:numId w:val="3"/>
              </w:numPr>
              <w:spacing w:before="150" w:after="150" w:line="240" w:lineRule="auto"/>
              <w:ind w:left="105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ensures</w:t>
            </w:r>
            <w:proofErr w:type="gramEnd"/>
            <w:r w:rsidRPr="009456DC">
              <w:rPr>
                <w:rFonts w:ascii="Arial" w:eastAsia="Times New Roman" w:hAnsi="Arial" w:cs="Arial"/>
                <w:sz w:val="20"/>
                <w:szCs w:val="20"/>
                <w:lang w:eastAsia="en-AU"/>
              </w:rPr>
              <w:t xml:space="preserve"> a physical line-of-sight between transmitting or receiving devices.</w:t>
            </w:r>
          </w:p>
          <w:p w:rsidR="009456DC" w:rsidRPr="009456DC" w:rsidRDefault="009456DC" w:rsidP="009456DC">
            <w:pPr>
              <w:numPr>
                <w:ilvl w:val="1"/>
                <w:numId w:val="3"/>
              </w:numPr>
              <w:spacing w:before="150" w:after="150" w:line="240" w:lineRule="auto"/>
              <w:ind w:left="105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ensure</w:t>
            </w:r>
            <w:proofErr w:type="gramEnd"/>
            <w:r w:rsidRPr="009456DC">
              <w:rPr>
                <w:rFonts w:ascii="Arial" w:eastAsia="Times New Roman" w:hAnsi="Arial" w:cs="Arial"/>
                <w:sz w:val="20"/>
                <w:szCs w:val="20"/>
                <w:lang w:eastAsia="en-AU"/>
              </w:rPr>
              <w:t xml:space="preserve"> electromagnetic fields do not interfere with the functioning of the aviation facility.</w:t>
            </w:r>
          </w:p>
        </w:tc>
        <w:tc>
          <w:tcPr>
            <w:tcW w:w="18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Unless otherwise specified in this code, the building height of all buildings and structures does not exceed 5m.</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Building on sloping land</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rHeight w:val="2475"/>
          <w:tblCellSpacing w:w="15" w:type="dxa"/>
        </w:trPr>
        <w:tc>
          <w:tcPr>
            <w:tcW w:w="18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On slopes between 10% and 15%, building and site design must achieve the following:</w:t>
            </w:r>
          </w:p>
          <w:p w:rsidR="009456DC" w:rsidRPr="009456DC" w:rsidRDefault="009456DC" w:rsidP="009456DC">
            <w:pPr>
              <w:numPr>
                <w:ilvl w:val="0"/>
                <w:numId w:val="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use split-level, multiple-slab, pier or pole construction;</w:t>
            </w:r>
          </w:p>
          <w:p w:rsidR="009456DC" w:rsidRPr="009456DC" w:rsidRDefault="009456DC" w:rsidP="009456DC">
            <w:pPr>
              <w:numPr>
                <w:ilvl w:val="0"/>
                <w:numId w:val="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avoid single-plane slabs and benching;</w:t>
            </w:r>
          </w:p>
          <w:p w:rsidR="009456DC" w:rsidRPr="009456DC" w:rsidRDefault="009456DC" w:rsidP="009456DC">
            <w:pPr>
              <w:numPr>
                <w:ilvl w:val="0"/>
                <w:numId w:val="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ensure the height of any cut or fill, whether retained or not, does not exceed 900mm;</w:t>
            </w:r>
          </w:p>
          <w:p w:rsidR="009456DC" w:rsidRPr="009456DC" w:rsidRDefault="009456DC" w:rsidP="009456DC">
            <w:pPr>
              <w:numPr>
                <w:ilvl w:val="0"/>
                <w:numId w:val="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minimising any visual impact on the Rural residential landscape character; and</w:t>
            </w:r>
          </w:p>
          <w:p w:rsidR="009456DC" w:rsidRPr="009456DC" w:rsidRDefault="009456DC" w:rsidP="009456DC">
            <w:pPr>
              <w:numPr>
                <w:ilvl w:val="0"/>
                <w:numId w:val="4"/>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protecting</w:t>
            </w:r>
            <w:proofErr w:type="gramEnd"/>
            <w:r w:rsidRPr="009456DC">
              <w:rPr>
                <w:rFonts w:ascii="Arial" w:eastAsia="Times New Roman" w:hAnsi="Arial" w:cs="Arial"/>
                <w:sz w:val="20"/>
                <w:szCs w:val="20"/>
                <w:lang w:eastAsia="en-AU"/>
              </w:rPr>
              <w:t xml:space="preserve"> the amenity of adjoining properties.</w:t>
            </w:r>
          </w:p>
        </w:tc>
        <w:tc>
          <w:tcPr>
            <w:tcW w:w="18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 and site design on slopes between 10% and 15%:</w:t>
            </w:r>
          </w:p>
          <w:p w:rsidR="009456DC" w:rsidRPr="009456DC" w:rsidRDefault="009456DC" w:rsidP="009456DC">
            <w:pPr>
              <w:numPr>
                <w:ilvl w:val="0"/>
                <w:numId w:val="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use split-level, multiple-slab, pier or pole construction; and</w:t>
            </w:r>
          </w:p>
          <w:p w:rsidR="009456DC" w:rsidRPr="009456DC" w:rsidRDefault="009456DC" w:rsidP="009456DC">
            <w:pPr>
              <w:numPr>
                <w:ilvl w:val="0"/>
                <w:numId w:val="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avoid single-plane slabs and benching;</w:t>
            </w:r>
          </w:p>
          <w:p w:rsidR="009456DC" w:rsidRPr="009456DC" w:rsidRDefault="009456DC" w:rsidP="009456DC">
            <w:pPr>
              <w:numPr>
                <w:ilvl w:val="0"/>
                <w:numId w:val="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ensure the height of any cut or fill, whether retained or not, does not exceed 900mm.</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Setbacks</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rHeight w:val="2685"/>
          <w:tblCellSpacing w:w="15" w:type="dxa"/>
        </w:trPr>
        <w:tc>
          <w:tcPr>
            <w:tcW w:w="18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Setbacks:</w:t>
            </w:r>
          </w:p>
          <w:p w:rsidR="009456DC" w:rsidRPr="009456DC" w:rsidRDefault="009456DC" w:rsidP="009456DC">
            <w:pPr>
              <w:numPr>
                <w:ilvl w:val="0"/>
                <w:numId w:val="6"/>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are sufficient to minimise overlooking and maintain privacy of adjoining properties;</w:t>
            </w:r>
          </w:p>
          <w:p w:rsidR="009456DC" w:rsidRPr="009456DC" w:rsidRDefault="009456DC" w:rsidP="009456DC">
            <w:pPr>
              <w:numPr>
                <w:ilvl w:val="0"/>
                <w:numId w:val="6"/>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create</w:t>
            </w:r>
            <w:proofErr w:type="gramEnd"/>
            <w:r w:rsidRPr="009456DC">
              <w:rPr>
                <w:rFonts w:ascii="Arial" w:eastAsia="Times New Roman" w:hAnsi="Arial" w:cs="Arial"/>
                <w:sz w:val="20"/>
                <w:szCs w:val="20"/>
                <w:lang w:eastAsia="en-AU"/>
              </w:rPr>
              <w:t xml:space="preserve"> sufficient separation to ensure buildings are not visually dominant or overbearing on adjoining properties with respect to the low density character and amenity anticipated in the Rural residential zone. </w:t>
            </w:r>
          </w:p>
        </w:tc>
        <w:tc>
          <w:tcPr>
            <w:tcW w:w="18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minimum setbacks from a property boundary are as follows:</w:t>
            </w:r>
          </w:p>
          <w:p w:rsidR="009456DC" w:rsidRPr="009456DC" w:rsidRDefault="009456DC" w:rsidP="009456DC">
            <w:pPr>
              <w:numPr>
                <w:ilvl w:val="0"/>
                <w:numId w:val="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road boundary - 6m</w:t>
            </w:r>
          </w:p>
          <w:p w:rsidR="009456DC" w:rsidRPr="009456DC" w:rsidRDefault="009456DC" w:rsidP="009456DC">
            <w:pPr>
              <w:numPr>
                <w:ilvl w:val="0"/>
                <w:numId w:val="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site boundary - 4.5m</w:t>
            </w:r>
          </w:p>
          <w:p w:rsidR="009456DC" w:rsidRPr="009456DC" w:rsidRDefault="009456DC" w:rsidP="009456DC">
            <w:pPr>
              <w:numPr>
                <w:ilvl w:val="0"/>
                <w:numId w:val="7"/>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rear</w:t>
            </w:r>
            <w:proofErr w:type="gramEnd"/>
            <w:r w:rsidRPr="009456DC">
              <w:rPr>
                <w:rFonts w:ascii="Arial" w:eastAsia="Times New Roman" w:hAnsi="Arial" w:cs="Arial"/>
                <w:sz w:val="20"/>
                <w:szCs w:val="20"/>
                <w:lang w:eastAsia="en-AU"/>
              </w:rPr>
              <w:t xml:space="preserve"> boundary - 4.5m.</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rHeight w:val="3060"/>
          <w:tblCellSpacing w:w="15" w:type="dxa"/>
        </w:trPr>
        <w:tc>
          <w:tcPr>
            <w:tcW w:w="18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For those properties within the catchments of Lake Samsonvale or Lake Kurwongbah, development having a waste/effluent disposal system are positioned in a manner which avoids adverse impacts on the water quality of those lakes. </w:t>
            </w:r>
          </w:p>
        </w:tc>
        <w:tc>
          <w:tcPr>
            <w:tcW w:w="18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Waste/effluent disposal systems are located at least:-</w:t>
            </w:r>
          </w:p>
          <w:p w:rsidR="009456DC" w:rsidRPr="009456DC" w:rsidRDefault="009456DC" w:rsidP="009456DC">
            <w:pPr>
              <w:numPr>
                <w:ilvl w:val="0"/>
                <w:numId w:val="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80m from the full supply level of RL 21m AHD to Lake Kurwongbah on Lot 5 RP111651 or Lot 10 RP111653; and</w:t>
            </w:r>
          </w:p>
          <w:p w:rsidR="009456DC" w:rsidRPr="009456DC" w:rsidRDefault="009456DC" w:rsidP="009456DC">
            <w:pPr>
              <w:numPr>
                <w:ilvl w:val="0"/>
                <w:numId w:val="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400m from RL 39.63m AHD being the full supply level of Lake Samsonvale and RL 21m AHD being the full supply level to Lake Kurwongbah. </w:t>
            </w:r>
          </w:p>
          <w:tbl>
            <w:tblPr>
              <w:tblW w:w="5323"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323"/>
            </w:tblGrid>
            <w:tr w:rsidR="009456DC" w:rsidRPr="009456DC" w:rsidTr="003539C4">
              <w:trPr>
                <w:tblCellSpacing w:w="15" w:type="dxa"/>
              </w:trPr>
              <w:tc>
                <w:tcPr>
                  <w:tcW w:w="5263"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Editor's Note - The 400m buffer around Lake Samsonvale and Lake Kurwongbah is shown on Overlay map - Infrastructure buffers.</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Amenity</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amenity of the area and adjacent sensitive land uses are protected from the impacts of dust, odour, noise, light, chemicals and other environmental nuisances. </w:t>
            </w: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Waste treatment</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Stormwater generated on-site is treated and disposed of in an acceptable manner to mitigate any detrimental effects on soil, surface water or ground water quality.  Development resulting in the degradation of soil, surface water or ground water quality is avoided. </w:t>
            </w: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All concentrated animal use area (</w:t>
            </w:r>
            <w:proofErr w:type="spellStart"/>
            <w:r w:rsidRPr="009456DC">
              <w:rPr>
                <w:rFonts w:ascii="Arial" w:eastAsia="Times New Roman" w:hAnsi="Arial" w:cs="Arial"/>
                <w:sz w:val="20"/>
                <w:szCs w:val="20"/>
                <w:lang w:eastAsia="en-AU"/>
              </w:rPr>
              <w:t>eg</w:t>
            </w:r>
            <w:proofErr w:type="spellEnd"/>
            <w:r w:rsidRPr="009456DC">
              <w:rPr>
                <w:rFonts w:ascii="Arial" w:eastAsia="Times New Roman" w:hAnsi="Arial" w:cs="Arial"/>
                <w:sz w:val="20"/>
                <w:szCs w:val="20"/>
                <w:lang w:eastAsia="en-AU"/>
              </w:rPr>
              <w:t xml:space="preserve"> sheds, pens, holding yards, stables, kennels and other animal enclosures) are provided with site drainage to ensure all run-off is directed to suitable detention basins, filtration or other treatment areas.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Site cover</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 and roofed structures on a site:</w:t>
            </w:r>
          </w:p>
          <w:p w:rsidR="009456DC" w:rsidRPr="009456DC" w:rsidRDefault="009456DC" w:rsidP="009456DC">
            <w:pPr>
              <w:numPr>
                <w:ilvl w:val="0"/>
                <w:numId w:val="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reflects the detached, low density, low rise built form and open area environment anticipated in the Rural residential zone;</w:t>
            </w:r>
          </w:p>
          <w:p w:rsidR="009456DC" w:rsidRPr="009456DC" w:rsidRDefault="009456DC" w:rsidP="009456DC">
            <w:pPr>
              <w:numPr>
                <w:ilvl w:val="0"/>
                <w:numId w:val="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does not appear dominant or overbearing;</w:t>
            </w:r>
          </w:p>
          <w:p w:rsidR="009456DC" w:rsidRPr="009456DC" w:rsidRDefault="009456DC" w:rsidP="009456DC">
            <w:pPr>
              <w:numPr>
                <w:ilvl w:val="0"/>
                <w:numId w:val="9"/>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provides</w:t>
            </w:r>
            <w:proofErr w:type="gramEnd"/>
            <w:r w:rsidRPr="009456DC">
              <w:rPr>
                <w:rFonts w:ascii="Arial" w:eastAsia="Times New Roman" w:hAnsi="Arial" w:cs="Arial"/>
                <w:sz w:val="20"/>
                <w:szCs w:val="20"/>
                <w:lang w:eastAsia="en-AU"/>
              </w:rPr>
              <w:t xml:space="preserve"> generous open areas around buildings for useable private open space, and protects existing vegetation.</w:t>
            </w: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Site cover of all buildings and roofed structures does not exceed:</w:t>
            </w:r>
          </w:p>
          <w:p w:rsidR="009456DC" w:rsidRPr="009456DC" w:rsidRDefault="009456DC" w:rsidP="009456DC">
            <w:pPr>
              <w:numPr>
                <w:ilvl w:val="0"/>
                <w:numId w:val="10"/>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on</w:t>
            </w:r>
            <w:proofErr w:type="gramEnd"/>
            <w:r w:rsidRPr="009456DC">
              <w:rPr>
                <w:rFonts w:ascii="Arial" w:eastAsia="Times New Roman" w:hAnsi="Arial" w:cs="Arial"/>
                <w:sz w:val="20"/>
                <w:szCs w:val="20"/>
                <w:lang w:eastAsia="en-AU"/>
              </w:rPr>
              <w:t xml:space="preserve"> lots equal to or less than 1 ha, 15% of the site or 750m</w:t>
            </w:r>
            <w:r w:rsidRPr="009456DC">
              <w:rPr>
                <w:rFonts w:ascii="Arial" w:eastAsia="Times New Roman" w:hAnsi="Arial" w:cs="Arial"/>
                <w:sz w:val="20"/>
                <w:szCs w:val="20"/>
                <w:vertAlign w:val="superscript"/>
                <w:lang w:eastAsia="en-AU"/>
              </w:rPr>
              <w:t>2</w:t>
            </w:r>
            <w:r w:rsidRPr="009456DC">
              <w:rPr>
                <w:rFonts w:ascii="Arial" w:eastAsia="Times New Roman" w:hAnsi="Arial" w:cs="Arial"/>
                <w:sz w:val="20"/>
                <w:szCs w:val="20"/>
                <w:lang w:eastAsia="en-AU"/>
              </w:rPr>
              <w:t xml:space="preserve">, whichever is the lesser. </w:t>
            </w:r>
          </w:p>
          <w:p w:rsidR="009456DC" w:rsidRPr="009456DC" w:rsidRDefault="009456DC" w:rsidP="009456DC">
            <w:pPr>
              <w:numPr>
                <w:ilvl w:val="0"/>
                <w:numId w:val="10"/>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on</w:t>
            </w:r>
            <w:proofErr w:type="gramEnd"/>
            <w:r w:rsidRPr="009456DC">
              <w:rPr>
                <w:rFonts w:ascii="Arial" w:eastAsia="Times New Roman" w:hAnsi="Arial" w:cs="Arial"/>
                <w:sz w:val="20"/>
                <w:szCs w:val="20"/>
                <w:lang w:eastAsia="en-AU"/>
              </w:rPr>
              <w:t xml:space="preserve"> lots greater than 1 ha, 7.5% of the site or 1500m</w:t>
            </w:r>
            <w:r w:rsidRPr="009456DC">
              <w:rPr>
                <w:rFonts w:ascii="Arial" w:eastAsia="Times New Roman" w:hAnsi="Arial" w:cs="Arial"/>
                <w:sz w:val="20"/>
                <w:szCs w:val="20"/>
                <w:vertAlign w:val="superscript"/>
                <w:lang w:eastAsia="en-AU"/>
              </w:rPr>
              <w:t>2</w:t>
            </w:r>
            <w:r w:rsidRPr="009456DC">
              <w:rPr>
                <w:rFonts w:ascii="Arial" w:eastAsia="Times New Roman" w:hAnsi="Arial" w:cs="Arial"/>
                <w:sz w:val="20"/>
                <w:szCs w:val="20"/>
                <w:lang w:eastAsia="en-AU"/>
              </w:rPr>
              <w:t xml:space="preserve">, whichever is the lesser.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Rural uses setbacks</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ensures that:</w:t>
            </w:r>
          </w:p>
          <w:p w:rsidR="009456DC" w:rsidRPr="009456DC" w:rsidRDefault="009456DC" w:rsidP="009456DC">
            <w:pPr>
              <w:numPr>
                <w:ilvl w:val="0"/>
                <w:numId w:val="1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chemical spray, fumes, odour, dust does not drift beyond the property boundary but is contained on-site;</w:t>
            </w:r>
          </w:p>
          <w:p w:rsidR="009456DC" w:rsidRPr="009456DC" w:rsidRDefault="009456DC" w:rsidP="009456DC">
            <w:pPr>
              <w:numPr>
                <w:ilvl w:val="0"/>
                <w:numId w:val="1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unreasonable nuisance or annoyance resulting from - but not limited to - noise, storage of materials and rubbish does not adversely impact upon land users adjacent to, or within the general vicinity; </w:t>
            </w:r>
          </w:p>
          <w:p w:rsidR="009456DC" w:rsidRPr="009456DC" w:rsidRDefault="009456DC" w:rsidP="009456DC">
            <w:pPr>
              <w:numPr>
                <w:ilvl w:val="0"/>
                <w:numId w:val="11"/>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buildings</w:t>
            </w:r>
            <w:proofErr w:type="gramEnd"/>
            <w:r w:rsidRPr="009456DC">
              <w:rPr>
                <w:rFonts w:ascii="Arial" w:eastAsia="Times New Roman" w:hAnsi="Arial" w:cs="Arial"/>
                <w:sz w:val="20"/>
                <w:szCs w:val="20"/>
                <w:lang w:eastAsia="en-AU"/>
              </w:rPr>
              <w:t xml:space="preserve"> and other structures are consistent with the low density, low rise built form and open area environment anticipated in the Rural residential zone. </w:t>
            </w: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following uses and associated buildings are setback from property boundaries as follows:</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Animal husbandry</w:t>
            </w:r>
            <w:r w:rsidRPr="009456DC">
              <w:rPr>
                <w:rFonts w:ascii="Arial" w:eastAsia="Times New Roman" w:hAnsi="Arial" w:cs="Arial"/>
                <w:sz w:val="20"/>
                <w:szCs w:val="20"/>
                <w:vertAlign w:val="superscript"/>
                <w:lang w:eastAsia="en-AU"/>
              </w:rPr>
              <w:t>(</w:t>
            </w:r>
            <w:hyperlink r:id="rId7" w:anchor="target-d60297e447116" w:tooltip="Animal husbandry - Premises used for production of animals or animal products on either native or improved pastures or vegetation.  The use includes ancillary yards, stables and temporary holding facilities and the repair and servicing of machinery." w:history="1">
              <w:r w:rsidRPr="009456DC">
                <w:rPr>
                  <w:rFonts w:ascii="Arial" w:eastAsia="Times New Roman" w:hAnsi="Arial" w:cs="Arial"/>
                  <w:color w:val="0000FF"/>
                  <w:sz w:val="20"/>
                  <w:szCs w:val="20"/>
                  <w:vertAlign w:val="superscript"/>
                  <w:lang w:eastAsia="en-AU"/>
                </w:rPr>
                <w:t>4</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(buildings only) - 10m </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Animal keeping</w:t>
            </w:r>
            <w:r w:rsidRPr="009456DC">
              <w:rPr>
                <w:rFonts w:ascii="Arial" w:eastAsia="Times New Roman" w:hAnsi="Arial" w:cs="Arial"/>
                <w:sz w:val="20"/>
                <w:szCs w:val="20"/>
                <w:vertAlign w:val="superscript"/>
                <w:lang w:eastAsia="en-AU"/>
              </w:rPr>
              <w:t>(</w:t>
            </w:r>
            <w:hyperlink r:id="rId8" w:anchor="target-d60297e447140" w:tooltip="Animal keeping - Premises used for boarding, breeding or training of animals.  The use may include ancillary temporary or permanent holding facilities on the same site and ancillary repair and servicing of machinery." w:history="1">
              <w:r w:rsidRPr="009456DC">
                <w:rPr>
                  <w:rFonts w:ascii="Arial" w:eastAsia="Times New Roman" w:hAnsi="Arial" w:cs="Arial"/>
                  <w:color w:val="0000FF"/>
                  <w:sz w:val="20"/>
                  <w:szCs w:val="20"/>
                  <w:vertAlign w:val="superscript"/>
                  <w:lang w:eastAsia="en-AU"/>
                </w:rPr>
                <w:t>5</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excluding catteries and kennels - 20m </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Aquaculture</w:t>
            </w:r>
            <w:r w:rsidRPr="009456DC">
              <w:rPr>
                <w:rFonts w:ascii="Arial" w:eastAsia="Times New Roman" w:hAnsi="Arial" w:cs="Arial"/>
                <w:sz w:val="20"/>
                <w:szCs w:val="20"/>
                <w:vertAlign w:val="superscript"/>
                <w:lang w:eastAsia="en-AU"/>
              </w:rPr>
              <w:t>(</w:t>
            </w:r>
            <w:hyperlink r:id="rId9" w:anchor="target-d60297e447160" w:tooltip="Aquaculture - Premises used for the cultivation of aquatic animals or plants in a confined area that may require the provision of food either mechanically or by hand." w:history="1">
              <w:r w:rsidRPr="009456DC">
                <w:rPr>
                  <w:rFonts w:ascii="Arial" w:eastAsia="Times New Roman" w:hAnsi="Arial" w:cs="Arial"/>
                  <w:color w:val="0000FF"/>
                  <w:sz w:val="20"/>
                  <w:szCs w:val="20"/>
                  <w:vertAlign w:val="superscript"/>
                  <w:lang w:eastAsia="en-AU"/>
                </w:rPr>
                <w:t>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involving ponds or water behind dams - 100m </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Aquaculture</w:t>
            </w:r>
            <w:r w:rsidRPr="009456DC">
              <w:rPr>
                <w:rFonts w:ascii="Arial" w:eastAsia="Times New Roman" w:hAnsi="Arial" w:cs="Arial"/>
                <w:sz w:val="20"/>
                <w:szCs w:val="20"/>
                <w:vertAlign w:val="superscript"/>
                <w:lang w:eastAsia="en-AU"/>
              </w:rPr>
              <w:t>(</w:t>
            </w:r>
            <w:hyperlink r:id="rId10" w:anchor="target-d60297e447160" w:tooltip="Aquaculture - Premises used for the cultivation of aquatic animals or plants in a confined area that may require the provision of food either mechanically or by hand." w:history="1">
              <w:r w:rsidRPr="009456DC">
                <w:rPr>
                  <w:rFonts w:ascii="Arial" w:eastAsia="Times New Roman" w:hAnsi="Arial" w:cs="Arial"/>
                  <w:color w:val="0000FF"/>
                  <w:sz w:val="20"/>
                  <w:szCs w:val="20"/>
                  <w:vertAlign w:val="superscript"/>
                  <w:lang w:eastAsia="en-AU"/>
                </w:rPr>
                <w:t>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involving the housing of tanks - 20m </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Community residence</w:t>
            </w:r>
            <w:r w:rsidRPr="009456DC">
              <w:rPr>
                <w:rFonts w:ascii="Arial" w:eastAsia="Times New Roman" w:hAnsi="Arial" w:cs="Arial"/>
                <w:sz w:val="20"/>
                <w:szCs w:val="20"/>
                <w:vertAlign w:val="superscript"/>
                <w:lang w:eastAsia="en-AU"/>
              </w:rPr>
              <w:t>(</w:t>
            </w:r>
            <w:hyperlink r:id="rId11" w:anchor="target-d60297e447372" w:tooltip="Community residence - Any dwelling used for accommodation for a maximum of six persons who require assistance or support with daily living needs, share communal spaces and who may be unrelated.  The use may include a resident support worker engaged or employed" w:history="1">
              <w:r w:rsidRPr="009456DC">
                <w:rPr>
                  <w:rFonts w:ascii="Arial" w:eastAsia="Times New Roman" w:hAnsi="Arial" w:cs="Arial"/>
                  <w:color w:val="0000FF"/>
                  <w:sz w:val="20"/>
                  <w:szCs w:val="20"/>
                  <w:vertAlign w:val="superscript"/>
                  <w:lang w:eastAsia="en-AU"/>
                </w:rPr>
                <w:t>16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- 20m </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Cropping</w:t>
            </w:r>
            <w:r w:rsidRPr="009456DC">
              <w:rPr>
                <w:rFonts w:ascii="Arial" w:eastAsia="Times New Roman" w:hAnsi="Arial" w:cs="Arial"/>
                <w:sz w:val="20"/>
                <w:szCs w:val="20"/>
                <w:vertAlign w:val="superscript"/>
                <w:lang w:eastAsia="en-AU"/>
              </w:rPr>
              <w:t>(</w:t>
            </w:r>
            <w:hyperlink r:id="rId12" w:anchor="target-d60297e447436" w:tooltip="Cropping - Premises used for growing plants or plant material for commercial purposes where dependent on the cultivation of soil.  The use includes harvesting and the storage and packing of produce and plants grown on the site and the ancillary repair and serv" w:history="1">
              <w:r w:rsidRPr="009456DC">
                <w:rPr>
                  <w:rFonts w:ascii="Arial" w:eastAsia="Times New Roman" w:hAnsi="Arial" w:cs="Arial"/>
                  <w:color w:val="0000FF"/>
                  <w:sz w:val="20"/>
                  <w:szCs w:val="20"/>
                  <w:vertAlign w:val="superscript"/>
                  <w:lang w:eastAsia="en-AU"/>
                </w:rPr>
                <w:t>19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(buildings only) - 10m </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Intensive horticulture</w:t>
            </w:r>
            <w:r w:rsidRPr="009456DC">
              <w:rPr>
                <w:rFonts w:ascii="Arial" w:eastAsia="Times New Roman" w:hAnsi="Arial" w:cs="Arial"/>
                <w:sz w:val="20"/>
                <w:szCs w:val="20"/>
                <w:vertAlign w:val="superscript"/>
                <w:lang w:eastAsia="en-AU"/>
              </w:rPr>
              <w:t>(</w:t>
            </w:r>
            <w:hyperlink r:id="rId13" w:anchor="target-d60297e447922" w:tooltip="Intensive horticulture - Premises used for the intensive production of plants or plant material on imported media and located within a building or structure or where outdoors, artificial lights or containers are used.  The use includes the storage and packing " w:history="1">
              <w:r w:rsidRPr="009456DC">
                <w:rPr>
                  <w:rFonts w:ascii="Arial" w:eastAsia="Times New Roman" w:hAnsi="Arial" w:cs="Arial"/>
                  <w:color w:val="0000FF"/>
                  <w:sz w:val="20"/>
                  <w:szCs w:val="20"/>
                  <w:vertAlign w:val="superscript"/>
                  <w:lang w:eastAsia="en-AU"/>
                </w:rPr>
                <w:t>40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- 10m </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Permanent plantations</w:t>
            </w:r>
            <w:r w:rsidRPr="009456DC">
              <w:rPr>
                <w:rFonts w:ascii="Arial" w:eastAsia="Times New Roman" w:hAnsi="Arial" w:cs="Arial"/>
                <w:sz w:val="20"/>
                <w:szCs w:val="20"/>
                <w:vertAlign w:val="superscript"/>
                <w:lang w:eastAsia="en-AU"/>
              </w:rPr>
              <w:t>(</w:t>
            </w:r>
            <w:hyperlink r:id="rId14" w:anchor="target-d60297e448422" w:tooltip="Permanent plantation - Premises used for growing plants not intended to be harvested." w:history="1">
              <w:r w:rsidRPr="009456DC">
                <w:rPr>
                  <w:rFonts w:ascii="Arial" w:eastAsia="Times New Roman" w:hAnsi="Arial" w:cs="Arial"/>
                  <w:color w:val="0000FF"/>
                  <w:sz w:val="20"/>
                  <w:szCs w:val="20"/>
                  <w:vertAlign w:val="superscript"/>
                  <w:lang w:eastAsia="en-AU"/>
                </w:rPr>
                <w:t>59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- 25m </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Rural Industry</w:t>
            </w:r>
            <w:r w:rsidRPr="009456DC">
              <w:rPr>
                <w:rFonts w:ascii="Arial" w:eastAsia="Times New Roman" w:hAnsi="Arial" w:cs="Arial"/>
                <w:sz w:val="20"/>
                <w:szCs w:val="20"/>
                <w:vertAlign w:val="superscript"/>
                <w:lang w:eastAsia="en-AU"/>
              </w:rPr>
              <w:t>(</w:t>
            </w:r>
            <w:hyperlink r:id="rId15" w:anchor="target-d60297e448783" w:tooltip="Rural industry - Premises used for storage, processing and packaging of products from a rural use.  The use includes processing, packaging and sale of products produced as a result of a rural use where these activities are ancillary to a rural use on or adjace" w:history="1">
              <w:r w:rsidRPr="009456DC">
                <w:rPr>
                  <w:rFonts w:ascii="Arial" w:eastAsia="Times New Roman" w:hAnsi="Arial" w:cs="Arial"/>
                  <w:color w:val="0000FF"/>
                  <w:sz w:val="20"/>
                  <w:szCs w:val="20"/>
                  <w:vertAlign w:val="superscript"/>
                  <w:lang w:eastAsia="en-AU"/>
                </w:rPr>
                <w:t>70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- 20m </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Wholesale nursery</w:t>
            </w:r>
            <w:r w:rsidRPr="009456DC">
              <w:rPr>
                <w:rFonts w:ascii="Arial" w:eastAsia="Times New Roman" w:hAnsi="Arial" w:cs="Arial"/>
                <w:sz w:val="20"/>
                <w:szCs w:val="20"/>
                <w:vertAlign w:val="superscript"/>
                <w:lang w:eastAsia="en-AU"/>
              </w:rPr>
              <w:t>(</w:t>
            </w:r>
            <w:hyperlink r:id="rId16" w:anchor="target-d60297e449346" w:tooltip="Wholesale nursery - Premises used for the sale of plants, but not to the general public, where the plants are grown on or adjacent to the site.  The use may include sale of gardening materials where these are ancillary to the primary use." w:history="1">
              <w:r w:rsidRPr="009456DC">
                <w:rPr>
                  <w:rFonts w:ascii="Arial" w:eastAsia="Times New Roman" w:hAnsi="Arial" w:cs="Arial"/>
                  <w:color w:val="0000FF"/>
                  <w:sz w:val="20"/>
                  <w:szCs w:val="20"/>
                  <w:vertAlign w:val="superscript"/>
                  <w:lang w:eastAsia="en-AU"/>
                </w:rPr>
                <w:t>89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- 10m </w:t>
            </w:r>
          </w:p>
          <w:p w:rsidR="009456DC" w:rsidRPr="009456DC" w:rsidRDefault="009456DC" w:rsidP="009456DC">
            <w:pPr>
              <w:numPr>
                <w:ilvl w:val="0"/>
                <w:numId w:val="1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Veterinary </w:t>
            </w:r>
            <w:proofErr w:type="gramStart"/>
            <w:r w:rsidRPr="009456DC">
              <w:rPr>
                <w:rFonts w:ascii="Arial" w:eastAsia="Times New Roman" w:hAnsi="Arial" w:cs="Arial"/>
                <w:sz w:val="20"/>
                <w:szCs w:val="20"/>
                <w:lang w:eastAsia="en-AU"/>
              </w:rPr>
              <w:t>services</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"target-d60297e449294" \o "Veterinary services - Premises used for veterinary care, surgery and treatment of animals that may </w:instrText>
            </w:r>
            <w:r w:rsidR="00E77F4A">
              <w:instrText xml:space="preserve">include provision for the short-term accommodation of the animals on the premises." </w:instrText>
            </w:r>
            <w:r w:rsidR="00E77F4A">
              <w:fldChar w:fldCharType="separate"/>
            </w:r>
            <w:r w:rsidRPr="009456DC">
              <w:rPr>
                <w:rFonts w:ascii="Arial" w:eastAsia="Times New Roman" w:hAnsi="Arial" w:cs="Arial"/>
                <w:color w:val="0000FF"/>
                <w:sz w:val="20"/>
                <w:szCs w:val="20"/>
                <w:vertAlign w:val="superscript"/>
                <w:lang w:eastAsia="en-AU"/>
              </w:rPr>
              <w:t>87</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- 10m.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Car parking</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On-site car parking associated with an activity provides safe and convenient on-site parking and manoeuvring to meet anticipated parking demand.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3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Refer to Planning scheme policy - Integrated transport assessment for guidance on how to achieve compliance with this outcome.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On-site car parking is provided at a rate identified in Schedule 7 - Car parking.</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Noise</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rHeight w:val="2820"/>
          <w:tblCellSpacing w:w="15" w:type="dxa"/>
        </w:trPr>
        <w:tc>
          <w:tcPr>
            <w:tcW w:w="1884"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Noise generating uses do not adversely affect existing noise sensitive uses.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3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The use of walls, barriers or fences that are visible from or adjoin a road or public area are not appropriate noise attenuation measures unless adjoining a motorway, arterial road or rail line. </w:t>
                  </w:r>
                </w:p>
              </w:tc>
            </w:tr>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 noise impact assessment may be required to demonstrate compliance with this PO. Noise impact assessments are to be prepared in accordance with Planning scheme policy - Noise.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1884"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Sensitive land uses are provided with an appropriate acoustic environment within designated external private outdoor living spaces and internal areas while: </w:t>
            </w:r>
          </w:p>
          <w:p w:rsidR="009456DC" w:rsidRPr="009456DC" w:rsidRDefault="009456DC" w:rsidP="009456DC">
            <w:pPr>
              <w:numPr>
                <w:ilvl w:val="0"/>
                <w:numId w:val="1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contributing to safe and usable public spaces, through maintaining high levels of surveillance of parks, streets and roads that serve active transport purposes (e.g. existing or future pedestrian paths or cycle lanes </w:t>
            </w:r>
            <w:proofErr w:type="spellStart"/>
            <w:r w:rsidRPr="009456DC">
              <w:rPr>
                <w:rFonts w:ascii="Arial" w:eastAsia="Times New Roman" w:hAnsi="Arial" w:cs="Arial"/>
                <w:sz w:val="20"/>
                <w:szCs w:val="20"/>
                <w:lang w:eastAsia="en-AU"/>
              </w:rPr>
              <w:t>etc</w:t>
            </w:r>
            <w:proofErr w:type="spellEnd"/>
            <w:r w:rsidRPr="009456DC">
              <w:rPr>
                <w:rFonts w:ascii="Arial" w:eastAsia="Times New Roman" w:hAnsi="Arial" w:cs="Arial"/>
                <w:sz w:val="20"/>
                <w:szCs w:val="20"/>
                <w:lang w:eastAsia="en-AU"/>
              </w:rPr>
              <w:t xml:space="preserve">); </w:t>
            </w:r>
          </w:p>
          <w:p w:rsidR="009456DC" w:rsidRPr="009456DC" w:rsidRDefault="009456DC" w:rsidP="009456DC">
            <w:pPr>
              <w:numPr>
                <w:ilvl w:val="0"/>
                <w:numId w:val="13"/>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maintaining</w:t>
            </w:r>
            <w:proofErr w:type="gramEnd"/>
            <w:r w:rsidRPr="009456DC">
              <w:rPr>
                <w:rFonts w:ascii="Arial" w:eastAsia="Times New Roman" w:hAnsi="Arial" w:cs="Arial"/>
                <w:sz w:val="20"/>
                <w:szCs w:val="20"/>
                <w:lang w:eastAsia="en-AU"/>
              </w:rPr>
              <w:t xml:space="preserve"> the amenity of the streetscape. </w:t>
            </w:r>
          </w:p>
          <w:tbl>
            <w:tblPr>
              <w:tblW w:w="561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9456DC" w:rsidRPr="009456DC" w:rsidTr="003539C4">
              <w:trPr>
                <w:tblCellSpacing w:w="15" w:type="dxa"/>
              </w:trPr>
              <w:tc>
                <w:tcPr>
                  <w:tcW w:w="5557" w:type="dxa"/>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 noise impact assessment may be required to demonstrate compliance with this PO.  Noise impact assessments are to be prepared in accordance with Planning scheme policy - Noise. </w:t>
                  </w:r>
                </w:p>
              </w:tc>
            </w:tr>
            <w:tr w:rsidR="009456DC" w:rsidRPr="009456DC" w:rsidTr="003539C4">
              <w:trPr>
                <w:tblCellSpacing w:w="15" w:type="dxa"/>
              </w:trPr>
              <w:tc>
                <w:tcPr>
                  <w:tcW w:w="5557" w:type="dxa"/>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Refer to Planning Scheme Policy – Integrated design for details and examples of noise attenuation structures.</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E13.1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is designed to meet the criteria outlined in the Planning Scheme Policy – Noise</w:t>
            </w:r>
            <w:r w:rsidRPr="009456DC">
              <w:rPr>
                <w:rFonts w:ascii="Arial" w:eastAsia="Times New Roman" w:hAnsi="Arial" w:cs="Arial"/>
                <w:i/>
                <w:iCs/>
                <w:sz w:val="20"/>
                <w:szCs w:val="20"/>
                <w:lang w:eastAsia="en-AU"/>
              </w:rPr>
              <w:t>.</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E13.2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Noise attenuation structures (e.g. walls, barriers or fences):</w:t>
            </w:r>
          </w:p>
          <w:p w:rsidR="009456DC" w:rsidRPr="009456DC" w:rsidRDefault="009456DC" w:rsidP="009456DC">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are not visible from an adjoining road or public area unless: </w:t>
            </w:r>
          </w:p>
          <w:p w:rsidR="009456DC" w:rsidRPr="009456DC" w:rsidRDefault="009456DC" w:rsidP="009456DC">
            <w:pPr>
              <w:numPr>
                <w:ilvl w:val="1"/>
                <w:numId w:val="14"/>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adjoining a motorway or rail line; or</w:t>
            </w:r>
          </w:p>
          <w:p w:rsidR="009456DC" w:rsidRPr="009456DC" w:rsidRDefault="009456DC" w:rsidP="009456DC">
            <w:pPr>
              <w:numPr>
                <w:ilvl w:val="1"/>
                <w:numId w:val="14"/>
              </w:numPr>
              <w:spacing w:before="100" w:beforeAutospacing="1" w:after="100" w:afterAutospacing="1" w:line="240" w:lineRule="auto"/>
              <w:ind w:left="90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adjoining</w:t>
            </w:r>
            <w:proofErr w:type="gramEnd"/>
            <w:r w:rsidRPr="009456DC">
              <w:rPr>
                <w:rFonts w:ascii="Arial" w:eastAsia="Times New Roman" w:hAnsi="Arial" w:cs="Arial"/>
                <w:sz w:val="20"/>
                <w:szCs w:val="20"/>
                <w:lang w:eastAsia="en-AU"/>
              </w:rPr>
              <w:t xml:space="preserve"> part of an arterial road that does not serve an existing or future active transport purpose (e.g. pedestrian paths or cycle lanes) or where attenuation through building location and materials is not possible. </w:t>
            </w:r>
          </w:p>
          <w:p w:rsidR="009456DC" w:rsidRPr="009456DC" w:rsidRDefault="009456DC" w:rsidP="009456DC">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do not remove existing or prevent future active transport routes or connections to the street network;</w:t>
            </w:r>
          </w:p>
          <w:p w:rsidR="009456DC" w:rsidRPr="009456DC" w:rsidRDefault="009456DC" w:rsidP="009456DC">
            <w:pPr>
              <w:numPr>
                <w:ilvl w:val="0"/>
                <w:numId w:val="14"/>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are</w:t>
            </w:r>
            <w:proofErr w:type="gramEnd"/>
            <w:r w:rsidRPr="009456DC">
              <w:rPr>
                <w:rFonts w:ascii="Arial" w:eastAsia="Times New Roman" w:hAnsi="Arial" w:cs="Arial"/>
                <w:sz w:val="20"/>
                <w:szCs w:val="20"/>
                <w:lang w:eastAsia="en-AU"/>
              </w:rPr>
              <w:t xml:space="preserve"> located, constructed and landscaped in accordance with Planning scheme policy - Integrated design.</w:t>
            </w:r>
          </w:p>
          <w:tbl>
            <w:tblPr>
              <w:tblW w:w="542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427"/>
            </w:tblGrid>
            <w:tr w:rsidR="009456DC" w:rsidRPr="009456DC" w:rsidTr="009456DC">
              <w:trPr>
                <w:tblCellSpacing w:w="15" w:type="dxa"/>
              </w:trPr>
              <w:tc>
                <w:tcPr>
                  <w:tcW w:w="5367"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Refer to Planning scheme policy – Integrated design for details and examples of noise attenuation structures.</w:t>
                  </w:r>
                </w:p>
              </w:tc>
            </w:tr>
            <w:tr w:rsidR="009456DC" w:rsidRPr="009456DC" w:rsidTr="009456DC">
              <w:trPr>
                <w:tblCellSpacing w:w="15" w:type="dxa"/>
              </w:trPr>
              <w:tc>
                <w:tcPr>
                  <w:tcW w:w="5367"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Refer to Overlay map – Active transport for future active transport routes.</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Sensitive land use separation</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3539C4">
        <w:trPr>
          <w:trHeight w:val="988"/>
          <w:tblCellSpacing w:w="15" w:type="dxa"/>
        </w:trPr>
        <w:tc>
          <w:tcPr>
            <w:tcW w:w="1884"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Vulnerable land uses within 1500m of any existing Tier 1, 2 or 3 MHF is compatible with MHF risks.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3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Note - To demonstrate compliance with this performance outcome </w:t>
                  </w:r>
                  <w:proofErr w:type="spellStart"/>
                  <w:proofErr w:type="gramStart"/>
                  <w:r w:rsidRPr="009456DC">
                    <w:rPr>
                      <w:rFonts w:ascii="Arial" w:eastAsia="Times New Roman" w:hAnsi="Arial" w:cs="Arial"/>
                      <w:sz w:val="20"/>
                      <w:szCs w:val="20"/>
                      <w:lang w:eastAsia="en-AU"/>
                    </w:rPr>
                    <w:t>a</w:t>
                  </w:r>
                  <w:proofErr w:type="spellEnd"/>
                  <w:proofErr w:type="gramEnd"/>
                  <w:r w:rsidRPr="009456DC">
                    <w:rPr>
                      <w:rFonts w:ascii="Arial" w:eastAsia="Times New Roman" w:hAnsi="Arial" w:cs="Arial"/>
                      <w:sz w:val="20"/>
                      <w:szCs w:val="20"/>
                      <w:lang w:eastAsia="en-AU"/>
                    </w:rPr>
                    <w:t xml:space="preserve"> impact assessment report may be required.</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rHeight w:val="1770"/>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Hazardous Chemicals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9456DC" w:rsidRPr="009456DC" w:rsidTr="009456DC">
              <w:trPr>
                <w:tblCellSpacing w:w="15" w:type="dxa"/>
              </w:trPr>
              <w:tc>
                <w:tcPr>
                  <w:tcW w:w="13893"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Note - To assist in demonstrating compliance with the following performance outcomes, a Hazard Assessment Report may be required to be prepared and submitted by a suitably qualified person in accordance with '</w:t>
                  </w:r>
                  <w:r w:rsidRPr="009456DC">
                    <w:rPr>
                      <w:rFonts w:ascii="Arial" w:eastAsia="Times New Roman" w:hAnsi="Arial" w:cs="Arial"/>
                      <w:i/>
                      <w:iCs/>
                      <w:sz w:val="20"/>
                      <w:szCs w:val="20"/>
                      <w:lang w:eastAsia="en-AU"/>
                    </w:rPr>
                    <w:t>State Planning Policy Guideline - Guidance on development involving hazardous chemicals</w:t>
                  </w:r>
                  <w:r w:rsidRPr="009456DC">
                    <w:rPr>
                      <w:rFonts w:ascii="Arial" w:eastAsia="Times New Roman" w:hAnsi="Arial" w:cs="Arial"/>
                      <w:sz w:val="20"/>
                      <w:szCs w:val="20"/>
                      <w:lang w:eastAsia="en-AU"/>
                    </w:rPr>
                    <w:t xml:space="preserve">'. </w:t>
                  </w:r>
                </w:p>
                <w:p w:rsidR="003539C4" w:rsidRDefault="003539C4" w:rsidP="009456DC">
                  <w:pPr>
                    <w:spacing w:before="150" w:after="150" w:line="240" w:lineRule="auto"/>
                    <w:ind w:left="150" w:right="150"/>
                    <w:rPr>
                      <w:rFonts w:ascii="Arial" w:eastAsia="Times New Roman" w:hAnsi="Arial" w:cs="Arial"/>
                      <w:sz w:val="20"/>
                      <w:szCs w:val="20"/>
                      <w:lang w:eastAsia="en-AU"/>
                    </w:rPr>
                  </w:pP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Terms used in this section are defined in State '</w:t>
                  </w:r>
                  <w:r w:rsidRPr="009456DC">
                    <w:rPr>
                      <w:rFonts w:ascii="Arial" w:eastAsia="Times New Roman" w:hAnsi="Arial" w:cs="Arial"/>
                      <w:i/>
                      <w:iCs/>
                      <w:sz w:val="20"/>
                      <w:szCs w:val="20"/>
                      <w:lang w:eastAsia="en-AU"/>
                    </w:rPr>
                    <w:t>State Planning Policy Guideline - Guidance on development involving hazardous chemicals</w:t>
                  </w:r>
                  <w:r w:rsidRPr="009456DC">
                    <w:rPr>
                      <w:rFonts w:ascii="Arial" w:eastAsia="Times New Roman" w:hAnsi="Arial" w:cs="Arial"/>
                      <w:sz w:val="20"/>
                      <w:szCs w:val="20"/>
                      <w:lang w:eastAsia="en-AU"/>
                    </w:rPr>
                    <w:t xml:space="preserve">'. </w:t>
                  </w:r>
                </w:p>
              </w:tc>
            </w:tr>
          </w:tbl>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Off sites risks from foreseeable hazard scenarios involving hazardous chemicals are commensurate with the sensitivity of the surrounding land use zones. </w:t>
            </w: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E15.1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roofErr w:type="spellStart"/>
            <w:r w:rsidRPr="009456DC">
              <w:rPr>
                <w:rFonts w:ascii="Arial" w:eastAsia="Times New Roman" w:hAnsi="Arial" w:cs="Arial"/>
                <w:sz w:val="20"/>
                <w:szCs w:val="20"/>
                <w:lang w:eastAsia="en-AU"/>
              </w:rPr>
              <w:t>Off site</w:t>
            </w:r>
            <w:proofErr w:type="spellEnd"/>
            <w:r w:rsidRPr="009456DC">
              <w:rPr>
                <w:rFonts w:ascii="Arial" w:eastAsia="Times New Roman" w:hAnsi="Arial" w:cs="Arial"/>
                <w:sz w:val="20"/>
                <w:szCs w:val="20"/>
                <w:lang w:eastAsia="en-AU"/>
              </w:rPr>
              <w:t xml:space="preserve"> impacts or risks from any foreseeable hazard scenario does not exceed the dangerous dose at the boundary of land zoned for vulnerable or sensitive land uses as described below: </w:t>
            </w:r>
          </w:p>
          <w:p w:rsidR="009456DC" w:rsidRPr="009456DC" w:rsidRDefault="009456DC" w:rsidP="009456DC">
            <w:pPr>
              <w:spacing w:after="0" w:line="240" w:lineRule="auto"/>
              <w:rPr>
                <w:rFonts w:ascii="Arial" w:eastAsia="Times New Roman" w:hAnsi="Arial" w:cs="Arial"/>
                <w:sz w:val="20"/>
                <w:szCs w:val="20"/>
                <w:lang w:eastAsia="en-AU"/>
              </w:rPr>
            </w:pP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Dangerous Dose</w:t>
            </w:r>
          </w:p>
          <w:p w:rsidR="009456DC" w:rsidRPr="009456DC" w:rsidRDefault="009456DC" w:rsidP="009456DC">
            <w:pPr>
              <w:numPr>
                <w:ilvl w:val="0"/>
                <w:numId w:val="1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For any hazard scenario involving the release of gases or vapours:</w:t>
            </w:r>
          </w:p>
          <w:p w:rsidR="009456DC" w:rsidRPr="009456DC" w:rsidRDefault="009456DC" w:rsidP="009456DC">
            <w:pPr>
              <w:numPr>
                <w:ilvl w:val="1"/>
                <w:numId w:val="15"/>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AEGL2 (60minutes) or if not available ERPG2;</w:t>
            </w:r>
          </w:p>
          <w:p w:rsidR="009456DC" w:rsidRPr="009456DC" w:rsidRDefault="009456DC" w:rsidP="009456DC">
            <w:pPr>
              <w:numPr>
                <w:ilvl w:val="1"/>
                <w:numId w:val="15"/>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An oxygen content in air &lt;19.5% or &gt;23.5% at normal atmospheric pressure.</w:t>
            </w:r>
          </w:p>
          <w:p w:rsidR="009456DC" w:rsidRPr="009456DC" w:rsidRDefault="009456DC" w:rsidP="009456DC">
            <w:pPr>
              <w:numPr>
                <w:ilvl w:val="0"/>
                <w:numId w:val="1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For any hazard scenario involving fire or explosion:</w:t>
            </w:r>
          </w:p>
          <w:p w:rsidR="009456DC" w:rsidRPr="009456DC" w:rsidRDefault="009456DC" w:rsidP="009456DC">
            <w:pPr>
              <w:numPr>
                <w:ilvl w:val="1"/>
                <w:numId w:val="15"/>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7kPa overpressure;</w:t>
            </w:r>
          </w:p>
          <w:p w:rsidR="009456DC" w:rsidRPr="009456DC" w:rsidRDefault="009456DC" w:rsidP="009456DC">
            <w:pPr>
              <w:numPr>
                <w:ilvl w:val="1"/>
                <w:numId w:val="15"/>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4.7kW/m2 heat radiation.</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If criteria E14.1 (a) or (b) cannot be achieved, then the risk of any foreseeable hazard scenario shall not exceed an individual fatality risk level of 0.5 x 10-6/year.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E15.2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roofErr w:type="spellStart"/>
            <w:r w:rsidRPr="009456DC">
              <w:rPr>
                <w:rFonts w:ascii="Arial" w:eastAsia="Times New Roman" w:hAnsi="Arial" w:cs="Arial"/>
                <w:sz w:val="20"/>
                <w:szCs w:val="20"/>
                <w:lang w:eastAsia="en-AU"/>
              </w:rPr>
              <w:lastRenderedPageBreak/>
              <w:t>Off site</w:t>
            </w:r>
            <w:proofErr w:type="spellEnd"/>
            <w:r w:rsidRPr="009456DC">
              <w:rPr>
                <w:rFonts w:ascii="Arial" w:eastAsia="Times New Roman" w:hAnsi="Arial" w:cs="Arial"/>
                <w:sz w:val="20"/>
                <w:szCs w:val="20"/>
                <w:lang w:eastAsia="en-AU"/>
              </w:rPr>
              <w:t xml:space="preserve"> impacts or risks from any foreseeable hazard scenario does not exceed the dangerous dose at the boundary of a commercial or community activity land use zone as described below: </w:t>
            </w:r>
          </w:p>
          <w:p w:rsidR="009456DC" w:rsidRPr="009456DC" w:rsidRDefault="009456DC" w:rsidP="009456DC">
            <w:pPr>
              <w:spacing w:after="0" w:line="240" w:lineRule="auto"/>
              <w:rPr>
                <w:rFonts w:ascii="Arial" w:eastAsia="Times New Roman" w:hAnsi="Arial" w:cs="Arial"/>
                <w:sz w:val="20"/>
                <w:szCs w:val="20"/>
                <w:lang w:eastAsia="en-AU"/>
              </w:rPr>
            </w:pP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Dangerous Dose</w:t>
            </w:r>
          </w:p>
          <w:p w:rsidR="009456DC" w:rsidRPr="009456DC" w:rsidRDefault="009456DC" w:rsidP="009456DC">
            <w:pPr>
              <w:numPr>
                <w:ilvl w:val="0"/>
                <w:numId w:val="16"/>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For any hazard scenario involving the release of gases or vapours:</w:t>
            </w:r>
          </w:p>
          <w:p w:rsidR="009456DC" w:rsidRPr="009456DC" w:rsidRDefault="009456DC" w:rsidP="009456DC">
            <w:pPr>
              <w:numPr>
                <w:ilvl w:val="1"/>
                <w:numId w:val="16"/>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AEGL2 (60minutes) or if not available ERPG2;</w:t>
            </w:r>
          </w:p>
          <w:p w:rsidR="009456DC" w:rsidRPr="009456DC" w:rsidRDefault="009456DC" w:rsidP="009456DC">
            <w:pPr>
              <w:numPr>
                <w:ilvl w:val="1"/>
                <w:numId w:val="16"/>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An oxygen content in air &lt;19.5% or &gt;23.5% at normal atmospheric pressure.</w:t>
            </w:r>
          </w:p>
          <w:p w:rsidR="009456DC" w:rsidRPr="009456DC" w:rsidRDefault="009456DC" w:rsidP="009456DC">
            <w:pPr>
              <w:numPr>
                <w:ilvl w:val="0"/>
                <w:numId w:val="16"/>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For any hazard scenario involving fire or explosion:</w:t>
            </w:r>
          </w:p>
          <w:p w:rsidR="009456DC" w:rsidRPr="009456DC" w:rsidRDefault="009456DC" w:rsidP="009456DC">
            <w:pPr>
              <w:numPr>
                <w:ilvl w:val="1"/>
                <w:numId w:val="16"/>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7kPa overpressure;</w:t>
            </w:r>
          </w:p>
          <w:p w:rsidR="009456DC" w:rsidRPr="009456DC" w:rsidRDefault="009456DC" w:rsidP="009456DC">
            <w:pPr>
              <w:numPr>
                <w:ilvl w:val="1"/>
                <w:numId w:val="16"/>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4.7kW/m2 heat radiation.</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If criteria E14.2 (a) or (b) cannot be achieved, then the risk of any foreseeable hazard scenario shall not exceed an individual fatality risk level of 5 x 10-6/year.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E15.3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roofErr w:type="spellStart"/>
            <w:r w:rsidRPr="009456DC">
              <w:rPr>
                <w:rFonts w:ascii="Arial" w:eastAsia="Times New Roman" w:hAnsi="Arial" w:cs="Arial"/>
                <w:sz w:val="20"/>
                <w:szCs w:val="20"/>
                <w:lang w:eastAsia="en-AU"/>
              </w:rPr>
              <w:t>Off site</w:t>
            </w:r>
            <w:proofErr w:type="spellEnd"/>
            <w:r w:rsidRPr="009456DC">
              <w:rPr>
                <w:rFonts w:ascii="Arial" w:eastAsia="Times New Roman" w:hAnsi="Arial" w:cs="Arial"/>
                <w:sz w:val="20"/>
                <w:szCs w:val="20"/>
                <w:lang w:eastAsia="en-AU"/>
              </w:rPr>
              <w:t xml:space="preserve"> impacts or risks from any foreseeable hazard scenario does not exceed the dangerous dose at the boundary of an industrial land use zone as described below: </w:t>
            </w:r>
          </w:p>
          <w:p w:rsidR="009456DC" w:rsidRPr="009456DC" w:rsidRDefault="009456DC" w:rsidP="009456DC">
            <w:pPr>
              <w:spacing w:after="0" w:line="240" w:lineRule="auto"/>
              <w:rPr>
                <w:rFonts w:ascii="Arial" w:eastAsia="Times New Roman" w:hAnsi="Arial" w:cs="Arial"/>
                <w:sz w:val="20"/>
                <w:szCs w:val="20"/>
                <w:lang w:eastAsia="en-AU"/>
              </w:rPr>
            </w:pP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Dangerous Dose</w:t>
            </w:r>
          </w:p>
          <w:p w:rsidR="009456DC" w:rsidRPr="009456DC" w:rsidRDefault="009456DC" w:rsidP="009456DC">
            <w:pPr>
              <w:numPr>
                <w:ilvl w:val="0"/>
                <w:numId w:val="1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For any hazard scenario involving the release of gases or vapours:</w:t>
            </w:r>
          </w:p>
          <w:p w:rsidR="009456DC" w:rsidRPr="009456DC" w:rsidRDefault="009456DC" w:rsidP="009456DC">
            <w:pPr>
              <w:numPr>
                <w:ilvl w:val="1"/>
                <w:numId w:val="17"/>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AEGL2 (60minutes) or if not available ERPG2;</w:t>
            </w:r>
          </w:p>
          <w:p w:rsidR="009456DC" w:rsidRPr="009456DC" w:rsidRDefault="009456DC" w:rsidP="009456DC">
            <w:pPr>
              <w:numPr>
                <w:ilvl w:val="1"/>
                <w:numId w:val="17"/>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An oxygen content in air &lt;19.5% or &gt;23.5% at normal atmospheric pressure.</w:t>
            </w:r>
          </w:p>
          <w:p w:rsidR="009456DC" w:rsidRPr="009456DC" w:rsidRDefault="009456DC" w:rsidP="009456DC">
            <w:pPr>
              <w:numPr>
                <w:ilvl w:val="0"/>
                <w:numId w:val="1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For any hazard scenario involving fire or explosion:</w:t>
            </w:r>
          </w:p>
          <w:p w:rsidR="009456DC" w:rsidRPr="009456DC" w:rsidRDefault="009456DC" w:rsidP="009456DC">
            <w:pPr>
              <w:numPr>
                <w:ilvl w:val="1"/>
                <w:numId w:val="17"/>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14kPa overpressure;</w:t>
            </w:r>
          </w:p>
          <w:p w:rsidR="009456DC" w:rsidRPr="009456DC" w:rsidRDefault="009456DC" w:rsidP="009456DC">
            <w:pPr>
              <w:numPr>
                <w:ilvl w:val="1"/>
                <w:numId w:val="17"/>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12.6kW/m2 heat radiation.</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If criteria E14.3 (a) or (b) cannot be achieved, then the risk of any foreseeable hazard scenario shall not exceed an individual fatality risk level of 50 x 10-6/year.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Buildings and package stores containing fire-risk hazardous chemicals are designed to detect the early stages of a fire situation and notify a designated person. </w:t>
            </w: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Buildings and package stores containing fire-risk hazardous chemicals are provided with 24 hour monitored fire detection system for early detection of a fire event.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Common storage areas containing packages of flammable and toxic hazardous chemicals are designed with spill containment system(s) that are adequate to contain releases, including fire fighting media. </w:t>
            </w: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Storage areas containing packages of flammable and toxic hazardous chemicals are designed with spill containment system(s) capable of containing a minimum of the total aggregate capacity of all packages plus the maximum operating capacity of any fire protection system for the storage area(s) over a minimum of 60 minutes.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Storage and handling areas, including manufacturing areas, containing hazardous chemicals in quantities greater than 2,500L or kg within a Local Government “flood hazard area” are located and designed in a manner to minimise the likelihood of inundation of flood waters from creeks, rivers, lakes or estuaries. </w:t>
            </w: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E18.1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base of any tank with a WC &gt;2,500L or kg is higher than any relevant flood height level identified in an area’s flood hazard area. Alternatively: </w:t>
            </w:r>
          </w:p>
          <w:p w:rsidR="009456DC" w:rsidRPr="009456DC" w:rsidRDefault="009456DC" w:rsidP="009456DC">
            <w:pPr>
              <w:numPr>
                <w:ilvl w:val="0"/>
                <w:numId w:val="1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bulk tanks are anchored so they cannot float if submerged or inundated by water; and</w:t>
            </w:r>
          </w:p>
          <w:p w:rsidR="009456DC" w:rsidRPr="009456DC" w:rsidRDefault="009456DC" w:rsidP="009456DC">
            <w:pPr>
              <w:numPr>
                <w:ilvl w:val="0"/>
                <w:numId w:val="18"/>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tank</w:t>
            </w:r>
            <w:proofErr w:type="gramEnd"/>
            <w:r w:rsidRPr="009456DC">
              <w:rPr>
                <w:rFonts w:ascii="Arial" w:eastAsia="Times New Roman" w:hAnsi="Arial" w:cs="Arial"/>
                <w:sz w:val="20"/>
                <w:szCs w:val="20"/>
                <w:lang w:eastAsia="en-AU"/>
              </w:rPr>
              <w:t xml:space="preserve"> openings not provided with a liquid tight seal, i.e. an atmospheric vent, are extended above the relevant flood height level.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E18.2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lowest point of any storage area for packages</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&gt;2,500L or kg is higher than any relevant flood height level identified in an area’s flood hazard area. Alternatively, </w:t>
            </w:r>
            <w:r w:rsidRPr="009456DC">
              <w:rPr>
                <w:rFonts w:ascii="Arial" w:eastAsia="Times New Roman" w:hAnsi="Arial" w:cs="Arial"/>
                <w:sz w:val="20"/>
                <w:szCs w:val="20"/>
                <w:lang w:eastAsia="en-AU"/>
              </w:rPr>
              <w:lastRenderedPageBreak/>
              <w:t xml:space="preserve">package stores are provided with impervious bund walls or racking systems higher than the relevant flood height level. </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3696"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Clearing of habitat trees where not located within the Environmental areas overlay map</w:t>
            </w:r>
          </w:p>
        </w:tc>
        <w:tc>
          <w:tcPr>
            <w:tcW w:w="626"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84"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PO19</w:t>
            </w:r>
          </w:p>
          <w:p w:rsidR="009456DC" w:rsidRPr="009456DC" w:rsidRDefault="009456DC" w:rsidP="009456DC">
            <w:pPr>
              <w:numPr>
                <w:ilvl w:val="0"/>
                <w:numId w:val="1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ensures that the biodiversity quality and integrity of habitats is not adversely impacted upon but maintained and protected. </w:t>
            </w:r>
          </w:p>
          <w:p w:rsidR="009456DC" w:rsidRPr="009456DC" w:rsidRDefault="009456DC" w:rsidP="009456DC">
            <w:pPr>
              <w:numPr>
                <w:ilvl w:val="0"/>
                <w:numId w:val="1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does not result in the net loss of fauna habitat.  Where development does result in the loss of a habitat tree, development will provide replacement fauna nesting boxes at the following rate of 1 nest box for every hollow removed.  Where hollows have not yet formed in trees &gt; 80cm in diameter at 1.3m height, 3 nest boxes are required for every habitat tree removed. </w:t>
            </w:r>
          </w:p>
          <w:p w:rsidR="009456DC" w:rsidRPr="009456DC" w:rsidRDefault="009456DC" w:rsidP="009456DC">
            <w:pPr>
              <w:numPr>
                <w:ilvl w:val="0"/>
                <w:numId w:val="1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does not result in soil erosion or land degradation or leave land exposed for an unreasonable period of time but is rehabilitated in a timely manner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3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Note: Further guidance on habitat trees is provided in Planning scheme policy - Environmental areas</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26"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40"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bl>
    <w:p w:rsidR="009456DC" w:rsidRDefault="009456DC"/>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5728"/>
        <w:gridCol w:w="5588"/>
        <w:gridCol w:w="1919"/>
        <w:gridCol w:w="2147"/>
      </w:tblGrid>
      <w:tr w:rsidR="009456DC" w:rsidRPr="009456DC" w:rsidTr="009456D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jc w:val="center"/>
              <w:rPr>
                <w:rFonts w:ascii="Arial" w:eastAsia="Times New Roman" w:hAnsi="Arial" w:cs="Arial"/>
                <w:b/>
                <w:bCs/>
                <w:sz w:val="20"/>
                <w:szCs w:val="20"/>
                <w:lang w:eastAsia="en-AU"/>
              </w:rPr>
            </w:pPr>
            <w:r w:rsidRPr="009456DC">
              <w:rPr>
                <w:rFonts w:ascii="Arial" w:eastAsia="Times New Roman" w:hAnsi="Arial" w:cs="Arial"/>
                <w:b/>
                <w:bCs/>
                <w:sz w:val="20"/>
                <w:szCs w:val="20"/>
                <w:lang w:eastAsia="en-AU"/>
              </w:rPr>
              <w:t>Works criteria</w:t>
            </w:r>
          </w:p>
        </w:tc>
      </w:tr>
      <w:tr w:rsidR="009456DC" w:rsidRPr="009456DC" w:rsidTr="009456DC">
        <w:trPr>
          <w:tblCellSpacing w:w="15" w:type="dxa"/>
        </w:trPr>
        <w:tc>
          <w:tcPr>
            <w:tcW w:w="367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Utilities</w:t>
            </w:r>
          </w:p>
        </w:tc>
        <w:tc>
          <w:tcPr>
            <w:tcW w:w="61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PO20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development is connected to an existing reticulated electricity supply system approved by the relevant energy regulating authority. </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is connected to underground electricity.</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PO21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The development has access to telecommunications and broadband services in accordance with current standards.</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PO22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Where available the development is to safely connect to reticulated gas.</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1858"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PO23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development provides for the treatment and disposal of sewage and other waste water in a way that will not cause environmental harm or pose a risk to public health. </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E23.1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in a </w:t>
            </w:r>
            <w:proofErr w:type="spellStart"/>
            <w:r w:rsidRPr="009456DC">
              <w:rPr>
                <w:rFonts w:ascii="Arial" w:eastAsia="Times New Roman" w:hAnsi="Arial" w:cs="Arial"/>
                <w:sz w:val="20"/>
                <w:szCs w:val="20"/>
                <w:lang w:eastAsia="en-AU"/>
              </w:rPr>
              <w:t>sewered</w:t>
            </w:r>
            <w:proofErr w:type="spellEnd"/>
            <w:r w:rsidRPr="009456DC">
              <w:rPr>
                <w:rFonts w:ascii="Arial" w:eastAsia="Times New Roman" w:hAnsi="Arial" w:cs="Arial"/>
                <w:sz w:val="20"/>
                <w:szCs w:val="20"/>
                <w:lang w:eastAsia="en-AU"/>
              </w:rPr>
              <w:t xml:space="preserve"> area, the development is connected to a reticulated sewerage network.</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E23.2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not in a </w:t>
            </w:r>
            <w:proofErr w:type="spellStart"/>
            <w:r w:rsidRPr="009456DC">
              <w:rPr>
                <w:rFonts w:ascii="Arial" w:eastAsia="Times New Roman" w:hAnsi="Arial" w:cs="Arial"/>
                <w:sz w:val="20"/>
                <w:szCs w:val="20"/>
                <w:lang w:eastAsia="en-AU"/>
              </w:rPr>
              <w:t>sewered</w:t>
            </w:r>
            <w:proofErr w:type="spellEnd"/>
            <w:r w:rsidRPr="009456DC">
              <w:rPr>
                <w:rFonts w:ascii="Arial" w:eastAsia="Times New Roman" w:hAnsi="Arial" w:cs="Arial"/>
                <w:sz w:val="20"/>
                <w:szCs w:val="20"/>
                <w:lang w:eastAsia="en-AU"/>
              </w:rPr>
              <w:t xml:space="preserve"> area, the development is serviced by an appropriate on-site sewerage facility.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 site and soil evaluation report is generally required to demonstrate compliance with this outcome.  Reports are to be prepared in accordance with AS1547 On-site domestic wastewater management and the Queensland Plumbing and Wastewater Code.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E23.3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Trade waste is pre-treated on-site prior to discharging into the sewerage network.</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PO24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development is provided with an adequate and sustainable supply of potable (drinking and general use e.g. gardening, washing, fire fighting) water. </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E24.1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in an existing connections area or a future connections area as detailed in the </w:t>
            </w:r>
            <w:proofErr w:type="spellStart"/>
            <w:r w:rsidRPr="009456DC">
              <w:rPr>
                <w:rFonts w:ascii="Arial" w:eastAsia="Times New Roman" w:hAnsi="Arial" w:cs="Arial"/>
                <w:sz w:val="20"/>
                <w:szCs w:val="20"/>
                <w:lang w:eastAsia="en-AU"/>
              </w:rPr>
              <w:t>Unitywater</w:t>
            </w:r>
            <w:proofErr w:type="spellEnd"/>
            <w:r w:rsidRPr="009456DC">
              <w:rPr>
                <w:rFonts w:ascii="Arial" w:eastAsia="Times New Roman" w:hAnsi="Arial" w:cs="Arial"/>
                <w:sz w:val="20"/>
                <w:szCs w:val="20"/>
                <w:lang w:eastAsia="en-AU"/>
              </w:rPr>
              <w:t xml:space="preserve"> Connections Policy, the development is connected to the reticulated water supply system in accordance with the South East Queensland Water Supply and Sewerage Design and Construction Code and the relevant Water Service Association of Australia (WSAA) codes and standards.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E24.2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not in an existing connections area or a future connections area as detailed in the </w:t>
            </w:r>
            <w:proofErr w:type="spellStart"/>
            <w:r w:rsidRPr="009456DC">
              <w:rPr>
                <w:rFonts w:ascii="Arial" w:eastAsia="Times New Roman" w:hAnsi="Arial" w:cs="Arial"/>
                <w:sz w:val="20"/>
                <w:szCs w:val="20"/>
                <w:lang w:eastAsia="en-AU"/>
              </w:rPr>
              <w:t>Unitywater</w:t>
            </w:r>
            <w:proofErr w:type="spellEnd"/>
            <w:r w:rsidRPr="009456DC">
              <w:rPr>
                <w:rFonts w:ascii="Arial" w:eastAsia="Times New Roman" w:hAnsi="Arial" w:cs="Arial"/>
                <w:sz w:val="20"/>
                <w:szCs w:val="20"/>
                <w:lang w:eastAsia="en-AU"/>
              </w:rPr>
              <w:t xml:space="preserve"> Connections Policy, the development is provided with an adequate water supply of 45,000 litres by way of on-site storage which provides equivalent water quality and reliability to support the use requirements of the development.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PO25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development is provided with constructed and dedicated road access.</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367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Access</w:t>
            </w:r>
          </w:p>
        </w:tc>
        <w:tc>
          <w:tcPr>
            <w:tcW w:w="61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PO26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required, access easements contain a driveway and provision for services appropriate to the use. The easement covers all works associated with the access in accordance with Planning scheme policy - Integrated design. </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1858"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PO27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layout of the development does not compromise:</w:t>
            </w:r>
          </w:p>
          <w:p w:rsidR="009456DC" w:rsidRPr="009456DC" w:rsidRDefault="009456DC" w:rsidP="009456DC">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the development of the road network in the area;</w:t>
            </w:r>
          </w:p>
          <w:p w:rsidR="009456DC" w:rsidRPr="009456DC" w:rsidRDefault="009456DC" w:rsidP="009456DC">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the function or safety of the road network;</w:t>
            </w:r>
          </w:p>
          <w:p w:rsidR="009456DC" w:rsidRPr="009456DC" w:rsidRDefault="009456DC" w:rsidP="009456DC">
            <w:pPr>
              <w:numPr>
                <w:ilvl w:val="0"/>
                <w:numId w:val="20"/>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the</w:t>
            </w:r>
            <w:proofErr w:type="gramEnd"/>
            <w:r w:rsidRPr="009456DC">
              <w:rPr>
                <w:rFonts w:ascii="Arial" w:eastAsia="Times New Roman" w:hAnsi="Arial" w:cs="Arial"/>
                <w:sz w:val="20"/>
                <w:szCs w:val="20"/>
                <w:lang w:eastAsia="en-AU"/>
              </w:rPr>
              <w:t xml:space="preserve"> capacity of the road network.</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The road hierarchy is mapped on Overlay map - Road hierarchy.</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E27.1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development provides for the extension of the road network in the area in accordance with Council’s road network planning.</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E27.2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development does not compromise future road widening of frontage roads in accordance with the relevant standard and Council’s road planning.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E27.3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lot layout allows forward access to and from the site.</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PO28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Safe access is provided for all vehicles required to access the site.</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E28.1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Site access and driveways are designed and located in accordance with:</w:t>
            </w:r>
          </w:p>
          <w:p w:rsidR="009456DC" w:rsidRPr="009456DC" w:rsidRDefault="009456DC" w:rsidP="009456DC">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Where for a Council-controlled road, AS/NZS2890.1 section 3; or</w:t>
            </w:r>
          </w:p>
          <w:p w:rsidR="009456DC" w:rsidRPr="009456DC" w:rsidRDefault="009456DC" w:rsidP="009456DC">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for a State-Controlled road, the Safe Intersection Sight Distance requirements in </w:t>
            </w:r>
            <w:proofErr w:type="spellStart"/>
            <w:r w:rsidRPr="009456DC">
              <w:rPr>
                <w:rFonts w:ascii="Arial" w:eastAsia="Times New Roman" w:hAnsi="Arial" w:cs="Arial"/>
                <w:sz w:val="20"/>
                <w:szCs w:val="20"/>
                <w:lang w:eastAsia="en-AU"/>
              </w:rPr>
              <w:t>AustRoads</w:t>
            </w:r>
            <w:proofErr w:type="spellEnd"/>
            <w:r w:rsidRPr="009456DC">
              <w:rPr>
                <w:rFonts w:ascii="Arial" w:eastAsia="Times New Roman" w:hAnsi="Arial" w:cs="Arial"/>
                <w:sz w:val="20"/>
                <w:szCs w:val="20"/>
                <w:lang w:eastAsia="en-AU"/>
              </w:rPr>
              <w:t xml:space="preserve"> and the appropriate IPWEAQ standard drawings, or a copy of a Transport Infrastructure Act 1994, section 62 approval.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E28.2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Internal driveways and access ways are designed and constructed in accordance with AS/NZS2890.1 Parking Facilities – Off street car parking and the relevant standards in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This includes queue lengths (refer to Schedule 8 Service vehicle requirements), pavement widths and construction.</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E28.3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Access driveways, manoeuvring areas and loading facilities provide for service vehicles listed in Schedule 8 Service vehicle requirements for the relevant use.  The on-site manoeuvring is to be in accordance with Schedule 8 Service vehicle requirements.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3539C4">
        <w:trPr>
          <w:trHeight w:val="2406"/>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PO29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Upgrade works (whether trunk or non-trunk) are provided where necessary to:</w:t>
            </w:r>
          </w:p>
          <w:p w:rsidR="009456DC" w:rsidRPr="009456DC" w:rsidRDefault="009456DC" w:rsidP="009456DC">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ensure the type or volume of traffic generated by the development does not have a negative impact on the external road network;</w:t>
            </w:r>
          </w:p>
          <w:p w:rsidR="009456DC" w:rsidRPr="009456DC" w:rsidRDefault="009456DC" w:rsidP="009456DC">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ensure the orderly and efficient continuation of the active transport network;</w:t>
            </w:r>
          </w:p>
          <w:p w:rsidR="009456DC" w:rsidRPr="009456DC" w:rsidRDefault="009456DC" w:rsidP="009456DC">
            <w:pPr>
              <w:numPr>
                <w:ilvl w:val="0"/>
                <w:numId w:val="22"/>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ensure</w:t>
            </w:r>
            <w:proofErr w:type="gramEnd"/>
            <w:r w:rsidRPr="009456DC">
              <w:rPr>
                <w:rFonts w:ascii="Arial" w:eastAsia="Times New Roman" w:hAnsi="Arial" w:cs="Arial"/>
                <w:sz w:val="20"/>
                <w:szCs w:val="20"/>
                <w:lang w:eastAsia="en-AU"/>
              </w:rPr>
              <w:t xml:space="preserve"> the site frontage is constructed to a suitable urban standard generally in accordance with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An Integrated Transport Assessment (ITA) may be required to demonstrate compliance with this performance outcome refer to Planning scheme policy - Integrated transport assessment for guidance on when an ITA is required.  An ITA should be prepared in accordance with Planning scheme policy - Integrated transport assessment. </w:t>
                  </w:r>
                </w:p>
              </w:tc>
            </w:tr>
            <w:tr w:rsidR="009456DC" w:rsidRPr="009456DC" w:rsidTr="009456DC">
              <w:trPr>
                <w:trHeight w:val="165"/>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The road network is mapped on Overlay map - Road hierarchy.</w:t>
                  </w:r>
                </w:p>
              </w:tc>
            </w:tr>
          </w:tbl>
          <w:p w:rsidR="009456DC" w:rsidRPr="009456DC" w:rsidRDefault="009456DC" w:rsidP="009456DC">
            <w:pPr>
              <w:spacing w:after="0"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The primary and secondary active transport network is mapped on Overlay map - Active transport.</w:t>
                  </w:r>
                </w:p>
              </w:tc>
            </w:tr>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To demonstrate compliance with c. of this performance outcome, site frontage works where in existing road reserve (non-trunk) are to be designed and constructed as follows: </w:t>
                  </w:r>
                </w:p>
                <w:p w:rsidR="009456DC" w:rsidRPr="009456DC" w:rsidRDefault="009456DC" w:rsidP="009456DC">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the street is partially established to an urban standard, match the alignment of existing kerb and channel and provide carriageway widening and underground drainage where required; or </w:t>
                  </w:r>
                </w:p>
                <w:p w:rsidR="009456DC" w:rsidRPr="009456DC" w:rsidRDefault="009456DC" w:rsidP="009456DC">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the street is not established to an urban standard, prepare a design that demonstrates how the relevant </w:t>
                  </w:r>
                  <w:r w:rsidRPr="009456DC">
                    <w:rPr>
                      <w:rFonts w:ascii="Arial" w:eastAsia="Times New Roman" w:hAnsi="Arial" w:cs="Arial"/>
                      <w:sz w:val="20"/>
                      <w:szCs w:val="20"/>
                      <w:lang w:eastAsia="en-AU"/>
                    </w:rPr>
                    <w:lastRenderedPageBreak/>
                    <w:t xml:space="preserve">features of the particular road as shown in the Planning scheme policy - Integrated Design can be achieved in the existing reserve. </w:t>
                  </w:r>
                </w:p>
              </w:tc>
            </w:tr>
          </w:tbl>
          <w:p w:rsidR="009456DC" w:rsidRPr="009456DC" w:rsidRDefault="009456DC" w:rsidP="009456DC">
            <w:pPr>
              <w:spacing w:after="0"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Refer to Planning scheme policy - Integrated design for road network and active transport network design standards.</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367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Stormwater</w:t>
            </w:r>
          </w:p>
        </w:tc>
        <w:tc>
          <w:tcPr>
            <w:tcW w:w="61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PO30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Stormwater run-off from the site is conveyed to a point of lawful discharge without causing nuisance or annoyance to any person, property or premises.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Refer to Planning scheme policy - Integrated design for details.</w:t>
                  </w:r>
                </w:p>
              </w:tc>
            </w:tr>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 downstream drainage discharge report in accordance with Planning scheme policy - Stormwater management may be required to demonstrate achievement of this performance outcome. </w:t>
                  </w:r>
                </w:p>
              </w:tc>
            </w:tr>
          </w:tbl>
          <w:p w:rsidR="009456DC" w:rsidRPr="009456DC" w:rsidRDefault="009456DC" w:rsidP="009456DC">
            <w:pPr>
              <w:spacing w:after="0"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controlled land and road infrastructure.  No worsening is ensured when stormwater is discharged into a catchment that includes State Transport Infrastructure.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PO31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Stormwater generated from the development does not compromise the capacity of existing stormwater infrastructure downstream of the site.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 downstream drainage discharge report in accordance with Planning scheme policy - Stormwater management may be required to demonstrate achievement of this performance outcome.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PO32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Stormwater quality management systems are designed and constructed to minimise the environmental impact of stormwater discharge on surface and underground receiving water quality and meet the design objectives in Tables A and B in Appendix 2 of the SPP.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 stormwater management plan prepared by a suitably qualified professional will be required in accordance with Planning scheme policy - Stormwater management.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367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Site works and construction manag</w:t>
            </w:r>
            <w:r w:rsidR="003539C4">
              <w:rPr>
                <w:rFonts w:ascii="Arial" w:eastAsia="Times New Roman" w:hAnsi="Arial" w:cs="Arial"/>
                <w:b/>
                <w:bCs/>
                <w:sz w:val="20"/>
                <w:szCs w:val="20"/>
                <w:lang w:eastAsia="en-AU"/>
              </w:rPr>
              <w:t>e</w:t>
            </w:r>
            <w:r w:rsidRPr="009456DC">
              <w:rPr>
                <w:rFonts w:ascii="Arial" w:eastAsia="Times New Roman" w:hAnsi="Arial" w:cs="Arial"/>
                <w:b/>
                <w:bCs/>
                <w:sz w:val="20"/>
                <w:szCs w:val="20"/>
                <w:lang w:eastAsia="en-AU"/>
              </w:rPr>
              <w:t>ment</w:t>
            </w:r>
          </w:p>
        </w:tc>
        <w:tc>
          <w:tcPr>
            <w:tcW w:w="61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PO33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site and any existing structures are maintained in a tidy and safe condition.</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1858"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PO34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All works on-site are managed to:</w:t>
            </w:r>
          </w:p>
          <w:p w:rsidR="009456DC" w:rsidRPr="009456DC" w:rsidRDefault="009456DC" w:rsidP="009456DC">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minimise as far as practicable, impacts on adjoining or adjacent premises and the streetscape in regard to erosion and sedimentation, dust, noise, safety and light; </w:t>
            </w:r>
          </w:p>
          <w:p w:rsidR="009456DC" w:rsidRPr="009456DC" w:rsidRDefault="009456DC" w:rsidP="009456DC">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minimise as far as possible, impacts on the natural environment;</w:t>
            </w:r>
          </w:p>
          <w:p w:rsidR="009456DC" w:rsidRPr="009456DC" w:rsidRDefault="009456DC" w:rsidP="009456DC">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ensure stormwater discharge is managed in a manner that does not cause nuisance or annoyance to any person or premises;</w:t>
            </w:r>
          </w:p>
          <w:p w:rsidR="009456DC" w:rsidRPr="009456DC" w:rsidRDefault="009456DC" w:rsidP="009456DC">
            <w:pPr>
              <w:numPr>
                <w:ilvl w:val="0"/>
                <w:numId w:val="24"/>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avoid</w:t>
            </w:r>
            <w:proofErr w:type="gramEnd"/>
            <w:r w:rsidRPr="009456DC">
              <w:rPr>
                <w:rFonts w:ascii="Arial" w:eastAsia="Times New Roman" w:hAnsi="Arial" w:cs="Arial"/>
                <w:sz w:val="20"/>
                <w:szCs w:val="20"/>
                <w:lang w:eastAsia="en-AU"/>
              </w:rPr>
              <w:t xml:space="preserve"> adverse impacts on street trees and their critical root zone.</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E34.1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Works incorporate temporary stormwater runoff, erosion and sediment controls and trash traps designed in accordance with the Urban Stormwater Quality Planning Guidelines, Planning scheme policy - Stormwater management and Planning scheme policy - Integrated design, including but not limited to the following: </w:t>
            </w:r>
          </w:p>
          <w:p w:rsidR="009456DC" w:rsidRPr="009456DC" w:rsidRDefault="009456DC" w:rsidP="009456DC">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stormwater is not discharged to adjacent properties in a manner that differs significantly from pre-existing conditions;</w:t>
            </w:r>
          </w:p>
          <w:p w:rsidR="009456DC" w:rsidRPr="009456DC" w:rsidRDefault="009456DC" w:rsidP="009456DC">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stormwater discharged to adjoining and downstream properties does not cause scour and erosion;</w:t>
            </w:r>
          </w:p>
          <w:p w:rsidR="009456DC" w:rsidRPr="009456DC" w:rsidRDefault="009456DC" w:rsidP="009456DC">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stormwater discharge rates do not exceed pre-existing conditions;</w:t>
            </w:r>
          </w:p>
          <w:p w:rsidR="009456DC" w:rsidRPr="009456DC" w:rsidRDefault="009456DC" w:rsidP="009456DC">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the 10% AEP storm event is the minimum design storm for all temporary diversion drains; and</w:t>
            </w:r>
          </w:p>
          <w:p w:rsidR="009456DC" w:rsidRPr="009456DC" w:rsidRDefault="009456DC" w:rsidP="009456DC">
            <w:pPr>
              <w:numPr>
                <w:ilvl w:val="0"/>
                <w:numId w:val="25"/>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the</w:t>
            </w:r>
            <w:proofErr w:type="gramEnd"/>
            <w:r w:rsidRPr="009456DC">
              <w:rPr>
                <w:rFonts w:ascii="Arial" w:eastAsia="Times New Roman" w:hAnsi="Arial" w:cs="Arial"/>
                <w:sz w:val="20"/>
                <w:szCs w:val="20"/>
                <w:lang w:eastAsia="en-AU"/>
              </w:rPr>
              <w:t xml:space="preserve"> 50% AEP storm event is the minimum design storm for all silt barriers and sedimentation basins.</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E34.2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Stormwater runoff, erosion and sediment controls are constructed prior to commencement of any clearing or earthworks and are maintained and adjusted as necessary at all times to ensure their ongoing effectiveness.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The measures are adjusted on-site to maximise their effectiveness.</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E34.3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completed earthworks area is stabilised using turf, established grass seeding, mulch or sprayed stabilisation techniques to control erosion and sediment and dust from leaving the property.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E34.4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works are proposed in proximity to an existing street tree, an inspection and a root management plan is undertaken by a qualified arborist which demonstrates and ensures that no permanent damage is caused to the tree.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PO35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Dust suppression measures are implemented during soil disturbances and construction works to protect nearby premises from unreasonable dust impacts. </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E35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dust emissions extend beyond the boundaries of the site during soil disturbances and construction works.</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PO36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All works on-site and the transportation of material to and from the site are managed to not negatively impact the existing road network, the amenity of the surrounding area or the streetscape. </w:t>
            </w:r>
          </w:p>
          <w:tbl>
            <w:tblPr>
              <w:tblW w:w="4968"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9456DC" w:rsidRPr="009456DC" w:rsidTr="003539C4">
              <w:trPr>
                <w:tblCellSpacing w:w="15" w:type="dxa"/>
              </w:trPr>
              <w:tc>
                <w:tcPr>
                  <w:tcW w:w="5557"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Where the amount of imported or exported material is greater than 50m</w:t>
                  </w:r>
                  <w:r w:rsidRPr="009456DC">
                    <w:rPr>
                      <w:rFonts w:ascii="Arial" w:eastAsia="Times New Roman" w:hAnsi="Arial" w:cs="Arial"/>
                      <w:sz w:val="20"/>
                      <w:szCs w:val="20"/>
                      <w:vertAlign w:val="superscript"/>
                      <w:lang w:eastAsia="en-AU"/>
                    </w:rPr>
                    <w:t>3</w:t>
                  </w:r>
                  <w:r w:rsidRPr="009456DC">
                    <w:rPr>
                      <w:rFonts w:ascii="Arial" w:eastAsia="Times New Roman" w:hAnsi="Arial" w:cs="Arial"/>
                      <w:sz w:val="20"/>
                      <w:szCs w:val="20"/>
                      <w:lang w:eastAsia="en-AU"/>
                    </w:rPr>
                    <w:t xml:space="preserve">, a haulage route must be identified and approved by Council.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E36.1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Construction traffic including contractor car parking is controlled in accordance with a traffic management plan, prepared in accordance with the Manual of Uniform Traffic Control Devices (MUTCD) to ensure all traffic movements to and from the site are safe.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E36.2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All contractor car parking is either provided on the development site, or on an alternative site in the general locality which has been set aside for car parking.  </w:t>
            </w:r>
            <w:proofErr w:type="gramStart"/>
            <w:r w:rsidRPr="009456DC">
              <w:rPr>
                <w:rFonts w:ascii="Arial" w:eastAsia="Times New Roman" w:hAnsi="Arial" w:cs="Arial"/>
                <w:sz w:val="20"/>
                <w:szCs w:val="20"/>
                <w:lang w:eastAsia="en-AU"/>
              </w:rPr>
              <w:t>Contractors</w:t>
            </w:r>
            <w:proofErr w:type="gramEnd"/>
            <w:r w:rsidRPr="009456DC">
              <w:rPr>
                <w:rFonts w:ascii="Arial" w:eastAsia="Times New Roman" w:hAnsi="Arial" w:cs="Arial"/>
                <w:sz w:val="20"/>
                <w:szCs w:val="20"/>
                <w:lang w:eastAsia="en-AU"/>
              </w:rPr>
              <w:t xml:space="preserve"> vehicles are generally not to be parked in existing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 Traffic Management Plan may be required for the site in accordance with the Manual of Uniform Traffic Control Devices (MUTCD).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E36.3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Any material dropped, deposited or spilled on the road(s) as a result of construction processes associated with the site are to be cleaned at all times.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PO37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All disturbed areas are rehabilitated at the completion of construction.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Refer to Planning scheme policy - Integrated design for details.</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E37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At completion of construction all disturbed areas of the site are to be:</w:t>
            </w:r>
          </w:p>
          <w:p w:rsidR="009456DC" w:rsidRPr="009456DC" w:rsidRDefault="009456DC" w:rsidP="009456DC">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topsoiled with a minimum compacted thickness of fifty (50) millimetres;</w:t>
            </w:r>
          </w:p>
          <w:p w:rsidR="009456DC" w:rsidRPr="009456DC" w:rsidRDefault="009456DC" w:rsidP="009456DC">
            <w:pPr>
              <w:numPr>
                <w:ilvl w:val="0"/>
                <w:numId w:val="26"/>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grassed</w:t>
            </w:r>
            <w:proofErr w:type="gramEnd"/>
            <w:r w:rsidRPr="009456DC">
              <w:rPr>
                <w:rFonts w:ascii="Arial" w:eastAsia="Times New Roman" w:hAnsi="Arial" w:cs="Arial"/>
                <w:sz w:val="20"/>
                <w:szCs w:val="20"/>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Note - These areas are to be maintained during any maintenance period to maximise grass coverage from grass seeding of these areas.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PO38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clearing of vegetation on-site:</w:t>
            </w:r>
          </w:p>
          <w:p w:rsidR="009456DC" w:rsidRPr="009456DC" w:rsidRDefault="009456DC" w:rsidP="009456DC">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is limited to the area of infrastructure works, building areas and other necessary areas for the works; and</w:t>
            </w:r>
          </w:p>
          <w:p w:rsidR="009456DC" w:rsidRPr="009456DC" w:rsidRDefault="009456DC" w:rsidP="009456DC">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includes the removal of declared weeds and other materials which are detrimental to the intended use of the land;</w:t>
            </w:r>
          </w:p>
          <w:p w:rsidR="009456DC" w:rsidRPr="009456DC" w:rsidRDefault="009456DC" w:rsidP="009456DC">
            <w:pPr>
              <w:numPr>
                <w:ilvl w:val="0"/>
                <w:numId w:val="27"/>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is</w:t>
            </w:r>
            <w:proofErr w:type="gramEnd"/>
            <w:r w:rsidRPr="009456DC">
              <w:rPr>
                <w:rFonts w:ascii="Arial" w:eastAsia="Times New Roman" w:hAnsi="Arial" w:cs="Arial"/>
                <w:sz w:val="20"/>
                <w:szCs w:val="20"/>
                <w:lang w:eastAsia="en-AU"/>
              </w:rPr>
              <w:t xml:space="preserve"> disposed of in a manner which minimises nuisance and annoyance to existing premises.</w:t>
            </w:r>
          </w:p>
          <w:tbl>
            <w:tblPr>
              <w:tblW w:w="4968"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9456DC" w:rsidRPr="009456DC" w:rsidTr="003539C4">
              <w:trPr>
                <w:tblCellSpacing w:w="15" w:type="dxa"/>
              </w:trPr>
              <w:tc>
                <w:tcPr>
                  <w:tcW w:w="5557"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No burning of cleared vegetation is permitted.</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E38.1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All native vegetation to be retained on-site is temporarily fenced or protected prior to and during development works.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No parking of vehicles of storage of machinery or goods is to occur in these areas during development works.</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E38.2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Disposal of materials is managed in one or more of the following ways:</w:t>
            </w:r>
          </w:p>
          <w:p w:rsidR="009456DC" w:rsidRPr="009456DC" w:rsidRDefault="009456DC" w:rsidP="009456DC">
            <w:pPr>
              <w:numPr>
                <w:ilvl w:val="0"/>
                <w:numId w:val="2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all cleared vegetation, declared weeds, stumps, rubbish, car bodies, scrap metal and the like are removed and disposed of in a Council land fill facility; or </w:t>
            </w:r>
          </w:p>
          <w:p w:rsidR="009456DC" w:rsidRPr="009456DC" w:rsidRDefault="009456DC" w:rsidP="009456DC">
            <w:pPr>
              <w:numPr>
                <w:ilvl w:val="0"/>
                <w:numId w:val="28"/>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all</w:t>
            </w:r>
            <w:proofErr w:type="gramEnd"/>
            <w:r w:rsidRPr="009456DC">
              <w:rPr>
                <w:rFonts w:ascii="Arial" w:eastAsia="Times New Roman" w:hAnsi="Arial" w:cs="Arial"/>
                <w:sz w:val="20"/>
                <w:szCs w:val="20"/>
                <w:lang w:eastAsia="en-AU"/>
              </w:rPr>
              <w:t xml:space="preserve"> native vegetation with a diameter below 400mm is to be chipped and stored on-site.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The chipped vegetation must be stored in an approved location, preferably a park or public land.</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PO39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Any alteration or relocation in connection with or arising from the development to any service, installation, plant, equipment or other item belonging to or under the control of the telecommunications authority, electricity authorities, the Council or other person engaged in the provision of public utility services is to be carried with the development and at no cost to Council. </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367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Earthworks</w:t>
            </w:r>
          </w:p>
        </w:tc>
        <w:tc>
          <w:tcPr>
            <w:tcW w:w="61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PO40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On-site earthworks are designed to consider the visual and amenity impact as they relate to:</w:t>
            </w:r>
          </w:p>
          <w:p w:rsidR="009456DC" w:rsidRPr="009456DC" w:rsidRDefault="009456DC" w:rsidP="009456DC">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the natural topographical features of the site;</w:t>
            </w:r>
          </w:p>
          <w:p w:rsidR="009456DC" w:rsidRPr="009456DC" w:rsidRDefault="009456DC" w:rsidP="009456DC">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short and long-term slope stability;</w:t>
            </w:r>
          </w:p>
          <w:p w:rsidR="009456DC" w:rsidRPr="009456DC" w:rsidRDefault="009456DC" w:rsidP="009456DC">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soft or compressible foundation soils;</w:t>
            </w:r>
          </w:p>
          <w:p w:rsidR="009456DC" w:rsidRPr="009456DC" w:rsidRDefault="009456DC" w:rsidP="009456DC">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reactive soils;</w:t>
            </w:r>
          </w:p>
          <w:p w:rsidR="009456DC" w:rsidRPr="009456DC" w:rsidRDefault="009456DC" w:rsidP="009456DC">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low density or potentially collapsing soils;</w:t>
            </w:r>
          </w:p>
          <w:p w:rsidR="009456DC" w:rsidRPr="009456DC" w:rsidRDefault="009456DC" w:rsidP="009456DC">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existing fill and soil contamination that may exist on-site;</w:t>
            </w:r>
          </w:p>
          <w:p w:rsidR="009456DC" w:rsidRPr="009456DC" w:rsidRDefault="009456DC" w:rsidP="009456DC">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the stability and maintenance of steep rock slopes and batters;</w:t>
            </w:r>
          </w:p>
          <w:p w:rsidR="009456DC" w:rsidRPr="009456DC" w:rsidRDefault="009456DC" w:rsidP="009456DC">
            <w:pPr>
              <w:numPr>
                <w:ilvl w:val="0"/>
                <w:numId w:val="29"/>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excavation</w:t>
            </w:r>
            <w:proofErr w:type="gramEnd"/>
            <w:r w:rsidRPr="009456DC">
              <w:rPr>
                <w:rFonts w:ascii="Arial" w:eastAsia="Times New Roman" w:hAnsi="Arial" w:cs="Arial"/>
                <w:sz w:val="20"/>
                <w:szCs w:val="20"/>
                <w:lang w:eastAsia="en-AU"/>
              </w:rPr>
              <w:t xml:space="preserve"> (cut) and fill and impacts on the amenity of adjoining lots (e.g. residential).</w:t>
            </w:r>
          </w:p>
          <w:tbl>
            <w:tblPr>
              <w:tblW w:w="4843"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475"/>
            </w:tblGrid>
            <w:tr w:rsidR="009456DC" w:rsidRPr="009456DC" w:rsidTr="003539C4">
              <w:trPr>
                <w:tblCellSpacing w:w="15" w:type="dxa"/>
              </w:trPr>
              <w:tc>
                <w:tcPr>
                  <w:tcW w:w="5416"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Filling or excavation works are to be completed within six months of the commencement date.</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E40.1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All cut and fill batters are provided with appropriate scour, erosion protection and run-off control measures including catch drains at the top of batters and lined batter drains as necessary.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E40.2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Stabilisation measures are provided, as necessary, to ensure long-term stability and low maintenance of steep rock slopes and batters.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E40.3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Inspection and certification of steep rock slopes and batters is required by a suitably qualified and experienced RPEQ.</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E40.4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All fill batters steeper than 1 (V) in 6 (H) on residential lots are fully turfed to prevent scour and erosion.</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E40.5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All filling or excavation is contained on-site.</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E40.6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All fill placed on-site is:</w:t>
            </w:r>
          </w:p>
          <w:p w:rsidR="009456DC" w:rsidRPr="009456DC" w:rsidRDefault="009456DC" w:rsidP="009456DC">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limited to that required for the necessary approved use;</w:t>
            </w:r>
          </w:p>
          <w:p w:rsidR="009456DC" w:rsidRPr="009456DC" w:rsidRDefault="009456DC" w:rsidP="009456DC">
            <w:pPr>
              <w:numPr>
                <w:ilvl w:val="0"/>
                <w:numId w:val="30"/>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clean</w:t>
            </w:r>
            <w:proofErr w:type="gramEnd"/>
            <w:r w:rsidRPr="009456DC">
              <w:rPr>
                <w:rFonts w:ascii="Arial" w:eastAsia="Times New Roman" w:hAnsi="Arial" w:cs="Arial"/>
                <w:sz w:val="20"/>
                <w:szCs w:val="20"/>
                <w:lang w:eastAsia="en-AU"/>
              </w:rPr>
              <w:t xml:space="preserve"> and uncontaminated (i.e. no building waste, concrete, green waste or contaminated material etc. is used as fill).</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E40.7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site is prepared and the fill placed on-site in accordance with AS3798.</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The fill is to be inspected and tested in accordance with Planning scheme policy - Operational works inspection, maintenance and bonding procedures.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PO41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Embankments are stepped, terraced and landscaped to not adversely impact on the visual amenity of the surrounding area.</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Any embankments more than 1.5 metres in height are stepped, terraced and landscaped.</w:t>
            </w:r>
          </w:p>
          <w:p w:rsidR="009456DC" w:rsidRPr="009456DC" w:rsidRDefault="009456DC" w:rsidP="009456DC">
            <w:pPr>
              <w:spacing w:after="0" w:line="240" w:lineRule="auto"/>
              <w:rPr>
                <w:rFonts w:ascii="Arial" w:eastAsia="Times New Roman" w:hAnsi="Arial" w:cs="Arial"/>
                <w:sz w:val="20"/>
                <w:szCs w:val="20"/>
                <w:lang w:eastAsia="en-AU"/>
              </w:rPr>
            </w:pPr>
          </w:p>
          <w:p w:rsidR="009456DC" w:rsidRPr="009456DC" w:rsidRDefault="009456DC" w:rsidP="009456DC">
            <w:pPr>
              <w:spacing w:after="45" w:line="240" w:lineRule="auto"/>
              <w:rPr>
                <w:rFonts w:ascii="Arial" w:eastAsia="Times New Roman" w:hAnsi="Arial" w:cs="Arial"/>
                <w:sz w:val="20"/>
                <w:szCs w:val="20"/>
                <w:lang w:eastAsia="en-AU"/>
              </w:rPr>
            </w:pPr>
            <w:r w:rsidRPr="009456DC">
              <w:rPr>
                <w:rFonts w:ascii="Arial" w:eastAsia="Times New Roman" w:hAnsi="Arial" w:cs="Arial"/>
                <w:b/>
                <w:bCs/>
                <w:sz w:val="20"/>
                <w:szCs w:val="20"/>
                <w:lang w:eastAsia="en-AU"/>
              </w:rPr>
              <w:t>Figure - Embankment</w:t>
            </w:r>
            <w:r w:rsidRPr="009456DC">
              <w:rPr>
                <w:rFonts w:ascii="Arial" w:eastAsia="Times New Roman" w:hAnsi="Arial" w:cs="Arial"/>
                <w:sz w:val="20"/>
                <w:szCs w:val="20"/>
                <w:lang w:eastAsia="en-AU"/>
              </w:rPr>
              <w:t xml:space="preserve"> </w:t>
            </w:r>
          </w:p>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noProof/>
                <w:sz w:val="20"/>
                <w:szCs w:val="20"/>
                <w:lang w:eastAsia="en-AU"/>
              </w:rPr>
              <w:drawing>
                <wp:inline distT="0" distB="0" distL="0" distR="0" wp14:anchorId="2EF8C109" wp14:editId="181254AF">
                  <wp:extent cx="2881630" cy="1105535"/>
                  <wp:effectExtent l="0" t="0" r="0" b="0"/>
                  <wp:docPr id="8" name="Picture 8" descr="Embank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Embank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1630" cy="1105535"/>
                          </a:xfrm>
                          <a:prstGeom prst="rect">
                            <a:avLst/>
                          </a:prstGeom>
                          <a:noFill/>
                          <a:ln>
                            <a:noFill/>
                          </a:ln>
                        </pic:spPr>
                      </pic:pic>
                    </a:graphicData>
                  </a:graphic>
                </wp:inline>
              </w:drawing>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PO42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Filling or excavation is undertaken in a manner that:</w:t>
            </w:r>
          </w:p>
          <w:p w:rsidR="009456DC" w:rsidRPr="009456DC" w:rsidRDefault="009456DC" w:rsidP="009456DC">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does not adversely impact on a Council or public sector entity maintained infrastructure or any drainage feature on, or adjacent to the land; </w:t>
            </w:r>
          </w:p>
          <w:p w:rsidR="009456DC" w:rsidRPr="009456DC" w:rsidRDefault="009456DC" w:rsidP="009456DC">
            <w:pPr>
              <w:numPr>
                <w:ilvl w:val="0"/>
                <w:numId w:val="31"/>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does</w:t>
            </w:r>
            <w:proofErr w:type="gramEnd"/>
            <w:r w:rsidRPr="009456DC">
              <w:rPr>
                <w:rFonts w:ascii="Arial" w:eastAsia="Times New Roman" w:hAnsi="Arial" w:cs="Arial"/>
                <w:sz w:val="20"/>
                <w:szCs w:val="20"/>
                <w:lang w:eastAsia="en-AU"/>
              </w:rPr>
              <w:t xml:space="preserve"> not preclude reasonable access to a Council or public sector entity maintained infrastructure or any drainage feature on, or adjacent to the land for monitoring, maintenance or replacement purposes.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Public sector entity as defined in the Sustainable Planning Act 2009.</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E42.1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filling or excavation is undertaken in an easement issued in favour of Council or a public sector entity.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Public sector entity as defined in the Sustainable Planning Act 2009.</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E42.2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Filling or excavation that would result in any of the following is not carried out on-site:</w:t>
            </w:r>
          </w:p>
          <w:p w:rsidR="009456DC" w:rsidRPr="009456DC" w:rsidRDefault="009456DC" w:rsidP="009456DC">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 reduction in cover over any Council or public sector entity infrastructure service to less than 600mm;</w:t>
            </w:r>
          </w:p>
          <w:p w:rsidR="009456DC" w:rsidRPr="009456DC" w:rsidRDefault="009456DC" w:rsidP="009456DC">
            <w:pPr>
              <w:numPr>
                <w:ilvl w:val="0"/>
                <w:numId w:val="32"/>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lastRenderedPageBreak/>
              <w:t>an</w:t>
            </w:r>
            <w:proofErr w:type="gramEnd"/>
            <w:r w:rsidRPr="009456DC">
              <w:rPr>
                <w:rFonts w:ascii="Arial" w:eastAsia="Times New Roman" w:hAnsi="Arial" w:cs="Arial"/>
                <w:sz w:val="20"/>
                <w:szCs w:val="20"/>
                <w:lang w:eastAsia="en-AU"/>
              </w:rPr>
              <w:t xml:space="preserve"> increase in finished surface grade over, or within 1.5m on each side of, the Council or public sector entity infrastructure above that which existed prior to the earthworks being undertaken.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Public sector entity as defined in the Sustainable Planning Act 2009.</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PO43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Filling or excavation does not result in land instability.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Steep rock slopes and batters are inspected and certified for long-term stability by a suitably qualified and experienced geotechnical engineer with RPEQ qualifications. Stabilisation measures are provided, as necessary, to ensure long-term stability and low maintenance.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PO44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 result in</w:t>
            </w:r>
          </w:p>
          <w:p w:rsidR="009456DC" w:rsidRPr="009456DC" w:rsidRDefault="009456DC" w:rsidP="009456DC">
            <w:pPr>
              <w:numPr>
                <w:ilvl w:val="0"/>
                <w:numId w:val="3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adverse impacts on the hydrological and hydraulic capacity of the waterway or floodway;</w:t>
            </w:r>
          </w:p>
          <w:p w:rsidR="009456DC" w:rsidRPr="009456DC" w:rsidRDefault="009456DC" w:rsidP="009456DC">
            <w:pPr>
              <w:numPr>
                <w:ilvl w:val="0"/>
                <w:numId w:val="3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increased flood inundation outside the site;</w:t>
            </w:r>
          </w:p>
          <w:p w:rsidR="009456DC" w:rsidRPr="009456DC" w:rsidRDefault="009456DC" w:rsidP="009456DC">
            <w:pPr>
              <w:numPr>
                <w:ilvl w:val="0"/>
                <w:numId w:val="3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any reduction in the flood storage capacity in the floodway;</w:t>
            </w:r>
          </w:p>
          <w:p w:rsidR="009456DC" w:rsidRPr="009456DC" w:rsidRDefault="009456DC" w:rsidP="009456DC">
            <w:pPr>
              <w:numPr>
                <w:ilvl w:val="0"/>
                <w:numId w:val="33"/>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and</w:t>
            </w:r>
            <w:proofErr w:type="gramEnd"/>
            <w:r w:rsidRPr="009456DC">
              <w:rPr>
                <w:rFonts w:ascii="Arial" w:eastAsia="Times New Roman" w:hAnsi="Arial" w:cs="Arial"/>
                <w:sz w:val="20"/>
                <w:szCs w:val="20"/>
                <w:lang w:eastAsia="en-AU"/>
              </w:rPr>
              <w:t xml:space="preserve"> any clearing of native vegetation.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To demonstrate compliance with this outcome, Planning Scheme Policy - Stormwater Management provides guidance on the preparation of a site based stormwater management plan by a suitably qualified professional.  Refer to Planning scheme policy - Integrated design for guidance on infrastructure design and modelling requirements.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9456DC">
        <w:trPr>
          <w:tblCellSpacing w:w="15" w:type="dxa"/>
        </w:trPr>
        <w:tc>
          <w:tcPr>
            <w:tcW w:w="367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Retaining walls and structures</w:t>
            </w:r>
          </w:p>
        </w:tc>
        <w:tc>
          <w:tcPr>
            <w:tcW w:w="61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PO45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All earth retaining structures provide a positive interface with the streetscape and minimise impacts on the amenity of adjoining residents. </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Earth retaining structures:</w:t>
            </w:r>
          </w:p>
          <w:p w:rsidR="009456DC" w:rsidRPr="009456DC" w:rsidRDefault="009456DC" w:rsidP="009456DC">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are not constructed of boulder rocks or timber;</w:t>
            </w:r>
          </w:p>
          <w:p w:rsidR="009456DC" w:rsidRPr="009456DC" w:rsidRDefault="009456DC" w:rsidP="009456DC">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where height is no greater than 900mm, are provided in accordance with Figure - Retaining on a boundary;</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  </w:t>
            </w:r>
          </w:p>
          <w:p w:rsidR="009456DC" w:rsidRPr="009456DC" w:rsidRDefault="009456DC" w:rsidP="009456DC">
            <w:pPr>
              <w:spacing w:after="45" w:line="240" w:lineRule="auto"/>
              <w:rPr>
                <w:rFonts w:ascii="Arial" w:eastAsia="Times New Roman" w:hAnsi="Arial" w:cs="Arial"/>
                <w:sz w:val="20"/>
                <w:szCs w:val="20"/>
                <w:lang w:eastAsia="en-AU"/>
              </w:rPr>
            </w:pPr>
            <w:r w:rsidRPr="009456DC">
              <w:rPr>
                <w:rFonts w:ascii="Arial" w:eastAsia="Times New Roman" w:hAnsi="Arial" w:cs="Arial"/>
                <w:b/>
                <w:bCs/>
                <w:sz w:val="20"/>
                <w:szCs w:val="20"/>
                <w:lang w:eastAsia="en-AU"/>
              </w:rPr>
              <w:t>Figure - Retaining on boundary</w:t>
            </w:r>
            <w:r w:rsidRPr="009456DC">
              <w:rPr>
                <w:rFonts w:ascii="Arial" w:eastAsia="Times New Roman" w:hAnsi="Arial" w:cs="Arial"/>
                <w:sz w:val="20"/>
                <w:szCs w:val="20"/>
                <w:lang w:eastAsia="en-AU"/>
              </w:rPr>
              <w:t xml:space="preserve"> </w:t>
            </w:r>
          </w:p>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noProof/>
                <w:sz w:val="20"/>
                <w:szCs w:val="20"/>
                <w:lang w:eastAsia="en-AU"/>
              </w:rPr>
              <w:drawing>
                <wp:inline distT="0" distB="0" distL="0" distR="0" wp14:anchorId="12476BF5" wp14:editId="59055A30">
                  <wp:extent cx="2881630" cy="1839595"/>
                  <wp:effectExtent l="0" t="0" r="0" b="8255"/>
                  <wp:docPr id="7" name="Picture 7" descr="Retaining on bou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Retaining on boundar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1630" cy="1839595"/>
                          </a:xfrm>
                          <a:prstGeom prst="rect">
                            <a:avLst/>
                          </a:prstGeom>
                          <a:noFill/>
                          <a:ln>
                            <a:noFill/>
                          </a:ln>
                        </pic:spPr>
                      </pic:pic>
                    </a:graphicData>
                  </a:graphic>
                </wp:inline>
              </w:drawing>
            </w:r>
          </w:p>
          <w:p w:rsidR="009456DC" w:rsidRPr="009456DC" w:rsidRDefault="009456DC" w:rsidP="009456DC">
            <w:pPr>
              <w:numPr>
                <w:ilvl w:val="0"/>
                <w:numId w:val="3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height is greater than 900mm but no greater than 1.5m, are to be setback at least the equivalent height of the retaining structure from any property boundary; </w:t>
            </w:r>
          </w:p>
          <w:p w:rsidR="009456DC" w:rsidRPr="009456DC" w:rsidRDefault="009456DC" w:rsidP="009456DC">
            <w:pPr>
              <w:numPr>
                <w:ilvl w:val="0"/>
                <w:numId w:val="35"/>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where</w:t>
            </w:r>
            <w:proofErr w:type="gramEnd"/>
            <w:r w:rsidRPr="009456DC">
              <w:rPr>
                <w:rFonts w:ascii="Arial" w:eastAsia="Times New Roman" w:hAnsi="Arial" w:cs="Arial"/>
                <w:sz w:val="20"/>
                <w:szCs w:val="20"/>
                <w:lang w:eastAsia="en-AU"/>
              </w:rPr>
              <w:t xml:space="preserve"> height is greater than 1.5m, are to be setback and stepped 1.5m vertical: 1.5m horizontal, terraced, landscaped and drained as shown below. </w:t>
            </w:r>
          </w:p>
          <w:p w:rsidR="009456DC" w:rsidRPr="009456DC" w:rsidRDefault="009456DC" w:rsidP="009456DC">
            <w:pPr>
              <w:spacing w:after="45" w:line="240" w:lineRule="auto"/>
              <w:rPr>
                <w:rFonts w:ascii="Arial" w:eastAsia="Times New Roman" w:hAnsi="Arial" w:cs="Arial"/>
                <w:sz w:val="20"/>
                <w:szCs w:val="20"/>
                <w:lang w:eastAsia="en-AU"/>
              </w:rPr>
            </w:pPr>
            <w:r w:rsidRPr="009456DC">
              <w:rPr>
                <w:rFonts w:ascii="Arial" w:eastAsia="Times New Roman" w:hAnsi="Arial" w:cs="Arial"/>
                <w:b/>
                <w:bCs/>
                <w:sz w:val="20"/>
                <w:szCs w:val="20"/>
                <w:lang w:eastAsia="en-AU"/>
              </w:rPr>
              <w:t>Figure - Cut</w:t>
            </w:r>
            <w:r w:rsidRPr="009456DC">
              <w:rPr>
                <w:rFonts w:ascii="Arial" w:eastAsia="Times New Roman" w:hAnsi="Arial" w:cs="Arial"/>
                <w:sz w:val="20"/>
                <w:szCs w:val="20"/>
                <w:lang w:eastAsia="en-AU"/>
              </w:rPr>
              <w:t xml:space="preserve"> </w:t>
            </w:r>
          </w:p>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noProof/>
                <w:sz w:val="20"/>
                <w:szCs w:val="20"/>
                <w:lang w:eastAsia="en-AU"/>
              </w:rPr>
              <w:lastRenderedPageBreak/>
              <w:drawing>
                <wp:inline distT="0" distB="0" distL="0" distR="0" wp14:anchorId="3D61C884" wp14:editId="6B564B10">
                  <wp:extent cx="2881630" cy="2424430"/>
                  <wp:effectExtent l="0" t="0" r="0" b="0"/>
                  <wp:docPr id="6" name="Picture 6"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u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1630" cy="2424430"/>
                          </a:xfrm>
                          <a:prstGeom prst="rect">
                            <a:avLst/>
                          </a:prstGeom>
                          <a:noFill/>
                          <a:ln>
                            <a:noFill/>
                          </a:ln>
                        </pic:spPr>
                      </pic:pic>
                    </a:graphicData>
                  </a:graphic>
                </wp:inline>
              </w:drawing>
            </w:r>
          </w:p>
          <w:p w:rsidR="009456DC" w:rsidRPr="009456DC" w:rsidRDefault="009456DC" w:rsidP="009456DC">
            <w:pPr>
              <w:spacing w:after="0" w:line="240" w:lineRule="auto"/>
              <w:rPr>
                <w:rFonts w:ascii="Arial" w:eastAsia="Times New Roman" w:hAnsi="Arial" w:cs="Arial"/>
                <w:sz w:val="20"/>
                <w:szCs w:val="20"/>
                <w:lang w:eastAsia="en-AU"/>
              </w:rPr>
            </w:pPr>
          </w:p>
          <w:p w:rsidR="009456DC" w:rsidRPr="009456DC" w:rsidRDefault="009456DC" w:rsidP="009456DC">
            <w:pPr>
              <w:spacing w:after="45" w:line="240" w:lineRule="auto"/>
              <w:rPr>
                <w:rFonts w:ascii="Arial" w:eastAsia="Times New Roman" w:hAnsi="Arial" w:cs="Arial"/>
                <w:sz w:val="20"/>
                <w:szCs w:val="20"/>
                <w:lang w:eastAsia="en-AU"/>
              </w:rPr>
            </w:pPr>
            <w:r w:rsidRPr="009456DC">
              <w:rPr>
                <w:rFonts w:ascii="Arial" w:eastAsia="Times New Roman" w:hAnsi="Arial" w:cs="Arial"/>
                <w:b/>
                <w:bCs/>
                <w:sz w:val="20"/>
                <w:szCs w:val="20"/>
                <w:lang w:eastAsia="en-AU"/>
              </w:rPr>
              <w:t>Figure - Fill</w:t>
            </w:r>
            <w:r w:rsidRPr="009456DC">
              <w:rPr>
                <w:rFonts w:ascii="Arial" w:eastAsia="Times New Roman" w:hAnsi="Arial" w:cs="Arial"/>
                <w:sz w:val="20"/>
                <w:szCs w:val="20"/>
                <w:lang w:eastAsia="en-AU"/>
              </w:rPr>
              <w:t xml:space="preserve"> </w:t>
            </w:r>
          </w:p>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noProof/>
                <w:sz w:val="20"/>
                <w:szCs w:val="20"/>
                <w:lang w:eastAsia="en-AU"/>
              </w:rPr>
              <w:drawing>
                <wp:inline distT="0" distB="0" distL="0" distR="0" wp14:anchorId="688AA038" wp14:editId="2931647A">
                  <wp:extent cx="2881630" cy="2604770"/>
                  <wp:effectExtent l="0" t="0" r="0" b="5080"/>
                  <wp:docPr id="5" name="Picture 5" descr="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Fil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1630" cy="2604770"/>
                          </a:xfrm>
                          <a:prstGeom prst="rect">
                            <a:avLst/>
                          </a:prstGeom>
                          <a:noFill/>
                          <a:ln>
                            <a:noFill/>
                          </a:ln>
                        </pic:spPr>
                      </pic:pic>
                    </a:graphicData>
                  </a:graphic>
                </wp:inline>
              </w:drawing>
            </w:r>
          </w:p>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9456DC" w:rsidRPr="009456DC" w:rsidTr="009456DC">
              <w:trPr>
                <w:tblCellSpacing w:w="15" w:type="dxa"/>
              </w:trPr>
              <w:tc>
                <w:tcPr>
                  <w:tcW w:w="13893"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Note - The provisions under this heading only apply if:</w:t>
                  </w:r>
                </w:p>
                <w:p w:rsidR="009456DC" w:rsidRPr="009456DC" w:rsidRDefault="009456DC" w:rsidP="009456DC">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the development is for, or incorporates: </w:t>
                  </w:r>
                </w:p>
                <w:p w:rsidR="009456DC" w:rsidRPr="009456DC" w:rsidRDefault="009456DC" w:rsidP="009456DC">
                  <w:pPr>
                    <w:numPr>
                      <w:ilvl w:val="1"/>
                      <w:numId w:val="36"/>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reconfiguring a lot for a community title scheme creating 1 or more vacant lots; or</w:t>
                  </w:r>
                </w:p>
                <w:p w:rsidR="009456DC" w:rsidRPr="009456DC" w:rsidRDefault="009456DC" w:rsidP="009456DC">
                  <w:pPr>
                    <w:numPr>
                      <w:ilvl w:val="1"/>
                      <w:numId w:val="36"/>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material change of use for 2 or more sole occupancy units on the same lot, or within the same community titles scheme; or</w:t>
                  </w:r>
                </w:p>
                <w:p w:rsidR="009456DC" w:rsidRPr="009456DC" w:rsidRDefault="009456DC" w:rsidP="009456DC">
                  <w:pPr>
                    <w:numPr>
                      <w:ilvl w:val="1"/>
                      <w:numId w:val="36"/>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material change of use for a Tourist park</w:t>
                  </w:r>
                  <w:r w:rsidRPr="009456DC">
                    <w:rPr>
                      <w:rFonts w:ascii="Arial" w:eastAsia="Times New Roman" w:hAnsi="Arial" w:cs="Arial"/>
                      <w:sz w:val="20"/>
                      <w:szCs w:val="20"/>
                      <w:vertAlign w:val="superscript"/>
                      <w:lang w:eastAsia="en-AU"/>
                    </w:rPr>
                    <w:t>(</w:t>
                  </w:r>
                  <w:hyperlink r:id="rId21"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9456DC">
                      <w:rPr>
                        <w:rFonts w:ascii="Arial" w:eastAsia="Times New Roman" w:hAnsi="Arial" w:cs="Arial"/>
                        <w:color w:val="0000FF"/>
                        <w:sz w:val="20"/>
                        <w:szCs w:val="20"/>
                        <w:vertAlign w:val="superscript"/>
                        <w:lang w:eastAsia="en-AU"/>
                      </w:rPr>
                      <w:t>84</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with accommodation in the form of caravans or tents; or </w:t>
                  </w:r>
                </w:p>
                <w:p w:rsidR="009456DC" w:rsidRPr="009456DC" w:rsidRDefault="009456DC" w:rsidP="009456DC">
                  <w:pPr>
                    <w:numPr>
                      <w:ilvl w:val="1"/>
                      <w:numId w:val="36"/>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material change of use for outdoor sales</w:t>
                  </w:r>
                  <w:r w:rsidRPr="009456DC">
                    <w:rPr>
                      <w:rFonts w:ascii="Arial" w:eastAsia="Times New Roman" w:hAnsi="Arial" w:cs="Arial"/>
                      <w:sz w:val="20"/>
                      <w:szCs w:val="20"/>
                      <w:vertAlign w:val="superscript"/>
                      <w:lang w:eastAsia="en-AU"/>
                    </w:rPr>
                    <w:t>(</w:t>
                  </w:r>
                  <w:hyperlink r:id="rId22"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9456DC">
                      <w:rPr>
                        <w:rFonts w:ascii="Arial" w:eastAsia="Times New Roman" w:hAnsi="Arial" w:cs="Arial"/>
                        <w:color w:val="0000FF"/>
                        <w:sz w:val="20"/>
                        <w:szCs w:val="20"/>
                        <w:vertAlign w:val="superscript"/>
                        <w:lang w:eastAsia="en-AU"/>
                      </w:rPr>
                      <w:t>54</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outdoor processing or outdoor storage where involving combustible materials. </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AND</w:t>
                  </w:r>
                </w:p>
                <w:p w:rsidR="009456DC" w:rsidRPr="009456DC" w:rsidRDefault="009456DC" w:rsidP="009456DC">
                  <w:pPr>
                    <w:numPr>
                      <w:ilvl w:val="0"/>
                      <w:numId w:val="3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none of the following exceptions apply: </w:t>
                  </w:r>
                </w:p>
                <w:p w:rsidR="009456DC" w:rsidRPr="009456DC" w:rsidRDefault="009456DC" w:rsidP="009456DC">
                  <w:pPr>
                    <w:numPr>
                      <w:ilvl w:val="1"/>
                      <w:numId w:val="37"/>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distributor-retailer for the area has indicated, in its </w:t>
                  </w:r>
                  <w:proofErr w:type="spellStart"/>
                  <w:r w:rsidRPr="009456DC">
                    <w:rPr>
                      <w:rFonts w:ascii="Arial" w:eastAsia="Times New Roman" w:hAnsi="Arial" w:cs="Arial"/>
                      <w:sz w:val="20"/>
                      <w:szCs w:val="20"/>
                      <w:lang w:eastAsia="en-AU"/>
                    </w:rPr>
                    <w:t>netserv</w:t>
                  </w:r>
                  <w:proofErr w:type="spellEnd"/>
                  <w:r w:rsidRPr="009456DC">
                    <w:rPr>
                      <w:rFonts w:ascii="Arial" w:eastAsia="Times New Roman" w:hAnsi="Arial" w:cs="Arial"/>
                      <w:sz w:val="20"/>
                      <w:szCs w:val="20"/>
                      <w:lang w:eastAsia="en-AU"/>
                    </w:rPr>
                    <w:t xml:space="preserve"> plan, that the premises will not be served by that entity’s reticulated water supply; or </w:t>
                  </w:r>
                </w:p>
                <w:p w:rsidR="009456DC" w:rsidRPr="009456DC" w:rsidRDefault="009456DC" w:rsidP="009456DC">
                  <w:pPr>
                    <w:numPr>
                      <w:ilvl w:val="1"/>
                      <w:numId w:val="37"/>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every part of the development site is within 60m walking distance of an existing fire hydrant on the distributor-retailer’s reticulated water supply network, measured around all obstructions, either on or adjacent to the site. </w:t>
                  </w:r>
                </w:p>
              </w:tc>
            </w:tr>
            <w:tr w:rsidR="009456DC" w:rsidRPr="009456DC" w:rsidTr="009456DC">
              <w:trPr>
                <w:tblCellSpacing w:w="15" w:type="dxa"/>
              </w:trPr>
              <w:tc>
                <w:tcPr>
                  <w:tcW w:w="13893"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Note - The provisions under this heading do not apply to buildings that are required by the Building Code of Australia to have a fire hydrant system complying with Australian Standard AS 2419.1 (2005) – Fire Hydrant Installations or other fire fighting facilities which provide equivalent protection. </w:t>
                  </w:r>
                </w:p>
              </w:tc>
            </w:tr>
          </w:tbl>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PO46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incorporates a fire fighting system that:</w:t>
            </w:r>
          </w:p>
          <w:p w:rsidR="009456DC" w:rsidRPr="009456DC" w:rsidRDefault="009456DC" w:rsidP="009456DC">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satisfies the reasonable needs of the fire fighting entity for the area;</w:t>
            </w:r>
          </w:p>
          <w:p w:rsidR="009456DC" w:rsidRPr="009456DC" w:rsidRDefault="009456DC" w:rsidP="009456DC">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is appropriate for the size, shape and topography of the development and its surrounds;</w:t>
            </w:r>
          </w:p>
          <w:p w:rsidR="009456DC" w:rsidRPr="009456DC" w:rsidRDefault="009456DC" w:rsidP="009456DC">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is compatible with the operational equipment available to the fire fighting entity for the area;</w:t>
            </w:r>
          </w:p>
          <w:p w:rsidR="009456DC" w:rsidRPr="009456DC" w:rsidRDefault="009456DC" w:rsidP="009456DC">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considers the fire hazard inherent in the materials comprising the development and their proximity to one another;</w:t>
            </w:r>
          </w:p>
          <w:p w:rsidR="009456DC" w:rsidRPr="009456DC" w:rsidRDefault="009456DC" w:rsidP="009456DC">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considers the fire hazard inherent in the surrounds to the development site;</w:t>
            </w:r>
          </w:p>
          <w:p w:rsidR="009456DC" w:rsidRPr="009456DC" w:rsidRDefault="009456DC" w:rsidP="009456DC">
            <w:pPr>
              <w:numPr>
                <w:ilvl w:val="0"/>
                <w:numId w:val="38"/>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is</w:t>
            </w:r>
            <w:proofErr w:type="gramEnd"/>
            <w:r w:rsidRPr="009456DC">
              <w:rPr>
                <w:rFonts w:ascii="Arial" w:eastAsia="Times New Roman" w:hAnsi="Arial" w:cs="Arial"/>
                <w:sz w:val="20"/>
                <w:szCs w:val="20"/>
                <w:lang w:eastAsia="en-AU"/>
              </w:rPr>
              <w:t xml:space="preserve"> maintained in effective operating order.</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53"/>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The Queensland Fire and Emergency Services is the entity currently providing the fire fighting function for the urban areas of the Moreton Bay Region.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E46.1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External fire hydrant facilities are provided on site to the standard prescribed under the relevant parts of </w:t>
            </w:r>
            <w:r w:rsidRPr="009456DC">
              <w:rPr>
                <w:rFonts w:ascii="Arial" w:eastAsia="Times New Roman" w:hAnsi="Arial" w:cs="Arial"/>
                <w:i/>
                <w:iCs/>
                <w:sz w:val="20"/>
                <w:szCs w:val="20"/>
                <w:lang w:eastAsia="en-AU"/>
              </w:rPr>
              <w:t>Australian Standard AS 2419.1 (2005) – Fire Hydrant Installations</w:t>
            </w:r>
            <w:r w:rsidRPr="009456DC">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For this requirement for accepted development, the following are the relevant parts of AS 2419.1 (2005) that may be applicable: </w:t>
                  </w:r>
                </w:p>
                <w:p w:rsidR="009456DC" w:rsidRPr="009456DC" w:rsidRDefault="009456DC" w:rsidP="009456DC">
                  <w:pPr>
                    <w:numPr>
                      <w:ilvl w:val="0"/>
                      <w:numId w:val="3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in regard to the form of any fire hydrant - Part 8.5 and Part 3.2.2.1, with the exception that for Tourist parks</w:t>
                  </w:r>
                  <w:r w:rsidRPr="009456DC">
                    <w:rPr>
                      <w:rFonts w:ascii="Arial" w:eastAsia="Times New Roman" w:hAnsi="Arial" w:cs="Arial"/>
                      <w:sz w:val="20"/>
                      <w:szCs w:val="20"/>
                      <w:vertAlign w:val="superscript"/>
                      <w:lang w:eastAsia="en-AU"/>
                    </w:rPr>
                    <w:t>(</w:t>
                  </w:r>
                  <w:hyperlink r:id="rId23"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9456DC">
                      <w:rPr>
                        <w:rFonts w:ascii="Arial" w:eastAsia="Times New Roman" w:hAnsi="Arial" w:cs="Arial"/>
                        <w:color w:val="0000FF"/>
                        <w:sz w:val="20"/>
                        <w:szCs w:val="20"/>
                        <w:vertAlign w:val="superscript"/>
                        <w:lang w:eastAsia="en-AU"/>
                      </w:rPr>
                      <w:t>84</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or development comprised solely of dwellings and their associated outbuildings, single outlet above-ground hydrants or suitably signposted in-ground hydrants would be an acceptable alternative; </w:t>
                  </w:r>
                </w:p>
                <w:p w:rsidR="009456DC" w:rsidRPr="009456DC" w:rsidRDefault="009456DC" w:rsidP="009456DC">
                  <w:pPr>
                    <w:numPr>
                      <w:ilvl w:val="0"/>
                      <w:numId w:val="3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in regard to the general locational requirements for fire hydrants - Part 3.2.2.2 (a), (e), (f), (g) and (h) as well as Appendix B of AS 2419.1 (2005); </w:t>
                  </w:r>
                </w:p>
                <w:p w:rsidR="009456DC" w:rsidRPr="009456DC" w:rsidRDefault="009456DC" w:rsidP="009456DC">
                  <w:pPr>
                    <w:numPr>
                      <w:ilvl w:val="0"/>
                      <w:numId w:val="3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in regard to the proximity of hydrants to buildings and other facilities - Part 3.2.2.2 (b), (c) and (d), with the exception that: </w:t>
                  </w:r>
                </w:p>
                <w:p w:rsidR="009456DC" w:rsidRPr="009456DC" w:rsidRDefault="009456DC" w:rsidP="009456DC">
                  <w:pPr>
                    <w:numPr>
                      <w:ilvl w:val="1"/>
                      <w:numId w:val="39"/>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for dwellings and their associated outbuildings, hydrant coverage need only extend to the roof and external walls of those buildings; </w:t>
                  </w:r>
                </w:p>
                <w:p w:rsidR="009456DC" w:rsidRPr="009456DC" w:rsidRDefault="009456DC" w:rsidP="009456DC">
                  <w:pPr>
                    <w:numPr>
                      <w:ilvl w:val="1"/>
                      <w:numId w:val="39"/>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for caravans and tents, hydrant coverage need only extend to the roof of those tents and caravans;</w:t>
                  </w:r>
                </w:p>
                <w:p w:rsidR="009456DC" w:rsidRPr="009456DC" w:rsidRDefault="009456DC" w:rsidP="009456DC">
                  <w:pPr>
                    <w:numPr>
                      <w:ilvl w:val="1"/>
                      <w:numId w:val="39"/>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for outdoor sales</w:t>
                  </w:r>
                  <w:r w:rsidRPr="009456DC">
                    <w:rPr>
                      <w:rFonts w:ascii="Arial" w:eastAsia="Times New Roman" w:hAnsi="Arial" w:cs="Arial"/>
                      <w:sz w:val="20"/>
                      <w:szCs w:val="20"/>
                      <w:vertAlign w:val="superscript"/>
                      <w:lang w:eastAsia="en-AU"/>
                    </w:rPr>
                    <w:t>(</w:t>
                  </w:r>
                  <w:hyperlink r:id="rId24"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9456DC">
                      <w:rPr>
                        <w:rFonts w:ascii="Arial" w:eastAsia="Times New Roman" w:hAnsi="Arial" w:cs="Arial"/>
                        <w:color w:val="0000FF"/>
                        <w:sz w:val="20"/>
                        <w:szCs w:val="20"/>
                        <w:vertAlign w:val="superscript"/>
                        <w:lang w:eastAsia="en-AU"/>
                      </w:rPr>
                      <w:t>54</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processing or storage facilities, hydrant coverage is required across the entire area of the outdoor sales</w:t>
                  </w:r>
                  <w:r w:rsidRPr="009456DC">
                    <w:rPr>
                      <w:rFonts w:ascii="Arial" w:eastAsia="Times New Roman" w:hAnsi="Arial" w:cs="Arial"/>
                      <w:sz w:val="20"/>
                      <w:szCs w:val="20"/>
                      <w:vertAlign w:val="superscript"/>
                      <w:lang w:eastAsia="en-AU"/>
                    </w:rPr>
                    <w:t>(</w:t>
                  </w:r>
                  <w:hyperlink r:id="rId25"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9456DC">
                      <w:rPr>
                        <w:rFonts w:ascii="Arial" w:eastAsia="Times New Roman" w:hAnsi="Arial" w:cs="Arial"/>
                        <w:color w:val="0000FF"/>
                        <w:sz w:val="20"/>
                        <w:szCs w:val="20"/>
                        <w:vertAlign w:val="superscript"/>
                        <w:lang w:eastAsia="en-AU"/>
                      </w:rPr>
                      <w:t>54</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outdoor processing and outdoor storage facilities; </w:t>
                  </w:r>
                </w:p>
                <w:p w:rsidR="009456DC" w:rsidRPr="009456DC" w:rsidRDefault="009456DC" w:rsidP="009456DC">
                  <w:pPr>
                    <w:numPr>
                      <w:ilvl w:val="0"/>
                      <w:numId w:val="39"/>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in</w:t>
                  </w:r>
                  <w:proofErr w:type="gramEnd"/>
                  <w:r w:rsidRPr="009456DC">
                    <w:rPr>
                      <w:rFonts w:ascii="Arial" w:eastAsia="Times New Roman" w:hAnsi="Arial" w:cs="Arial"/>
                      <w:sz w:val="20"/>
                      <w:szCs w:val="20"/>
                      <w:lang w:eastAsia="en-AU"/>
                    </w:rPr>
                    <w:t xml:space="preserve"> regard to fire hydrant accessibility and clearance requirements - Part 3.5 and, where applicable, Part 3.6.</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E46.2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 continuous path of travel having the following characteristics is provided between the vehicle access point to the site and each external fire hydrant and hydrant booster point on the land: </w:t>
            </w:r>
          </w:p>
          <w:p w:rsidR="009456DC" w:rsidRPr="009456DC" w:rsidRDefault="009456DC" w:rsidP="009456DC">
            <w:pPr>
              <w:numPr>
                <w:ilvl w:val="0"/>
                <w:numId w:val="4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an unobstructed width of no less than 3.5m;</w:t>
            </w:r>
          </w:p>
          <w:p w:rsidR="009456DC" w:rsidRPr="009456DC" w:rsidRDefault="009456DC" w:rsidP="009456DC">
            <w:pPr>
              <w:numPr>
                <w:ilvl w:val="0"/>
                <w:numId w:val="4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an unobstructed height of no less than 4.8m;</w:t>
            </w:r>
          </w:p>
          <w:p w:rsidR="009456DC" w:rsidRPr="009456DC" w:rsidRDefault="009456DC" w:rsidP="009456DC">
            <w:pPr>
              <w:numPr>
                <w:ilvl w:val="0"/>
                <w:numId w:val="4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constructed to be readily traversed by a 17 tonne HRV fire brigade pumping appliance;</w:t>
            </w:r>
          </w:p>
          <w:p w:rsidR="009456DC" w:rsidRPr="009456DC" w:rsidRDefault="009456DC" w:rsidP="009456DC">
            <w:pPr>
              <w:numPr>
                <w:ilvl w:val="0"/>
                <w:numId w:val="40"/>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an</w:t>
            </w:r>
            <w:proofErr w:type="gramEnd"/>
            <w:r w:rsidRPr="009456DC">
              <w:rPr>
                <w:rFonts w:ascii="Arial" w:eastAsia="Times New Roman" w:hAnsi="Arial" w:cs="Arial"/>
                <w:sz w:val="20"/>
                <w:szCs w:val="20"/>
                <w:lang w:eastAsia="en-AU"/>
              </w:rPr>
              <w:t xml:space="preserve"> area for a fire brigade pumping appliance to stand within 20m of each fire hydrant and 8m of each hydrant booster point.</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E46.3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On-site fire hydrant facilities are maintained in effective operating order in a manner prescribed in </w:t>
            </w:r>
            <w:r w:rsidRPr="009456DC">
              <w:rPr>
                <w:rFonts w:ascii="Arial" w:eastAsia="Times New Roman" w:hAnsi="Arial" w:cs="Arial"/>
                <w:i/>
                <w:iCs/>
                <w:sz w:val="20"/>
                <w:szCs w:val="20"/>
                <w:lang w:eastAsia="en-AU"/>
              </w:rPr>
              <w:t>Australian Standard AS1851 (2012) – Routine service of fire protection systems and equipment</w:t>
            </w:r>
            <w:r w:rsidRPr="009456DC">
              <w:rPr>
                <w:rFonts w:ascii="Arial" w:eastAsia="Times New Roman" w:hAnsi="Arial" w:cs="Arial"/>
                <w:sz w:val="20"/>
                <w:szCs w:val="20"/>
                <w:lang w:eastAsia="en-AU"/>
              </w:rPr>
              <w:t xml:space="preserve">. </w:t>
            </w: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PO47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On-site fire hydrants that are external to buildings, as well as the available fire fighting appliance access routes to </w:t>
            </w:r>
            <w:r w:rsidRPr="009456DC">
              <w:rPr>
                <w:rFonts w:ascii="Arial" w:eastAsia="Times New Roman" w:hAnsi="Arial" w:cs="Arial"/>
                <w:sz w:val="20"/>
                <w:szCs w:val="20"/>
                <w:lang w:eastAsia="en-AU"/>
              </w:rPr>
              <w:lastRenderedPageBreak/>
              <w:t xml:space="preserve">those hydrants, can be readily identified at all times from, or at, the vehicular entry point to the development site. </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E47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For development that contains on-site fire hydrants external to buildings:</w:t>
            </w:r>
          </w:p>
          <w:p w:rsidR="009456DC" w:rsidRPr="009456DC" w:rsidRDefault="009456DC" w:rsidP="009456DC">
            <w:pPr>
              <w:numPr>
                <w:ilvl w:val="0"/>
                <w:numId w:val="4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those external hydrants can be seen from the vehicular entry point to the site; or</w:t>
            </w:r>
          </w:p>
          <w:p w:rsidR="009456DC" w:rsidRPr="009456DC" w:rsidRDefault="009456DC" w:rsidP="009456DC">
            <w:pPr>
              <w:numPr>
                <w:ilvl w:val="0"/>
                <w:numId w:val="4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 sign identifying the following is provided at the vehicular entry point to the site:</w:t>
            </w:r>
          </w:p>
          <w:p w:rsidR="009456DC" w:rsidRPr="009456DC" w:rsidRDefault="009456DC" w:rsidP="009456DC">
            <w:pPr>
              <w:numPr>
                <w:ilvl w:val="1"/>
                <w:numId w:val="41"/>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overall layout of the development (to scale);</w:t>
            </w:r>
          </w:p>
          <w:p w:rsidR="009456DC" w:rsidRPr="009456DC" w:rsidRDefault="009456DC" w:rsidP="009456DC">
            <w:pPr>
              <w:numPr>
                <w:ilvl w:val="1"/>
                <w:numId w:val="41"/>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internal road names (where used);</w:t>
            </w:r>
          </w:p>
          <w:p w:rsidR="009456DC" w:rsidRPr="009456DC" w:rsidRDefault="009456DC" w:rsidP="009456DC">
            <w:pPr>
              <w:numPr>
                <w:ilvl w:val="1"/>
                <w:numId w:val="41"/>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all communal facilities (where provided);</w:t>
            </w:r>
          </w:p>
          <w:p w:rsidR="009456DC" w:rsidRPr="009456DC" w:rsidRDefault="009456DC" w:rsidP="009456DC">
            <w:pPr>
              <w:numPr>
                <w:ilvl w:val="1"/>
                <w:numId w:val="41"/>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reception area and on-site manager’s office (where provided);</w:t>
            </w:r>
          </w:p>
          <w:p w:rsidR="009456DC" w:rsidRPr="009456DC" w:rsidRDefault="009456DC" w:rsidP="009456DC">
            <w:pPr>
              <w:numPr>
                <w:ilvl w:val="1"/>
                <w:numId w:val="41"/>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external hydrants and hydrant booster points;</w:t>
            </w:r>
          </w:p>
          <w:p w:rsidR="009456DC" w:rsidRPr="009456DC" w:rsidRDefault="009456DC" w:rsidP="009456DC">
            <w:pPr>
              <w:numPr>
                <w:ilvl w:val="1"/>
                <w:numId w:val="41"/>
              </w:numPr>
              <w:spacing w:before="150" w:after="150" w:line="240" w:lineRule="auto"/>
              <w:ind w:left="105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physical</w:t>
            </w:r>
            <w:proofErr w:type="gramEnd"/>
            <w:r w:rsidRPr="009456DC">
              <w:rPr>
                <w:rFonts w:ascii="Arial" w:eastAsia="Times New Roman" w:hAnsi="Arial" w:cs="Arial"/>
                <w:sz w:val="20"/>
                <w:szCs w:val="20"/>
                <w:lang w:eastAsia="en-AU"/>
              </w:rPr>
              <w:t xml:space="preserve"> constraints within the internal roadway system which would restrict access by fire fighting appliances to external hydrants and hydrant booster points.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Note - The sign prescribed above, and the graphics used are to be:</w:t>
                  </w:r>
                </w:p>
                <w:p w:rsidR="009456DC" w:rsidRPr="009456DC" w:rsidRDefault="009456DC" w:rsidP="009456DC">
                  <w:pPr>
                    <w:numPr>
                      <w:ilvl w:val="0"/>
                      <w:numId w:val="4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in a form;</w:t>
                  </w:r>
                </w:p>
                <w:p w:rsidR="009456DC" w:rsidRPr="009456DC" w:rsidRDefault="009456DC" w:rsidP="009456DC">
                  <w:pPr>
                    <w:numPr>
                      <w:ilvl w:val="0"/>
                      <w:numId w:val="4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of a size;</w:t>
                  </w:r>
                </w:p>
                <w:p w:rsidR="009456DC" w:rsidRPr="009456DC" w:rsidRDefault="009456DC" w:rsidP="009456DC">
                  <w:pPr>
                    <w:numPr>
                      <w:ilvl w:val="0"/>
                      <w:numId w:val="4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illuminated to a level;</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which</w:t>
                  </w:r>
                  <w:proofErr w:type="gramEnd"/>
                  <w:r w:rsidRPr="009456DC">
                    <w:rPr>
                      <w:rFonts w:ascii="Arial" w:eastAsia="Times New Roman" w:hAnsi="Arial" w:cs="Arial"/>
                      <w:sz w:val="20"/>
                      <w:szCs w:val="20"/>
                      <w:lang w:eastAsia="en-AU"/>
                    </w:rPr>
                    <w:t xml:space="preserve"> allows the information on the sign to be readily understood, at all times, by a person in a fire fighting appliance up to 4.5m from the sign.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9456DC">
        <w:trPr>
          <w:tblCellSpacing w:w="15" w:type="dxa"/>
        </w:trPr>
        <w:tc>
          <w:tcPr>
            <w:tcW w:w="1858"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PO48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Each on-site fire hydrant that is external to a building is signposted in a way that enables it to be readily identified at all times by the occupants of any firefighting appliance traversing the development site. </w:t>
            </w:r>
          </w:p>
        </w:tc>
        <w:tc>
          <w:tcPr>
            <w:tcW w:w="1807"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E48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For development that contains on-site fire hydrants external to buildings, those hydrants are identified by way of marker posts and raised reflective pavement markers in the manner prescribed in the technical note </w:t>
            </w:r>
            <w:r w:rsidRPr="009456DC">
              <w:rPr>
                <w:rFonts w:ascii="Arial" w:eastAsia="Times New Roman" w:hAnsi="Arial" w:cs="Arial"/>
                <w:i/>
                <w:iCs/>
                <w:sz w:val="20"/>
                <w:szCs w:val="20"/>
                <w:lang w:eastAsia="en-AU"/>
              </w:rPr>
              <w:t>Fire hydrant indication system</w:t>
            </w:r>
            <w:r w:rsidRPr="009456DC">
              <w:rPr>
                <w:rFonts w:ascii="Arial" w:eastAsia="Times New Roman" w:hAnsi="Arial" w:cs="Arial"/>
                <w:sz w:val="20"/>
                <w:szCs w:val="20"/>
                <w:lang w:eastAsia="en-AU"/>
              </w:rPr>
              <w:t xml:space="preserve"> produced by the Queensland Department of Transport and Main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Note - Technical note Fire hydrant indication system is available on the website of the Queensland Department of Transport and Main Roads.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1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68"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bl>
    <w:p w:rsidR="009456DC" w:rsidRDefault="009456DC"/>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5651"/>
        <w:gridCol w:w="5603"/>
        <w:gridCol w:w="1892"/>
        <w:gridCol w:w="2236"/>
      </w:tblGrid>
      <w:tr w:rsidR="009456DC" w:rsidRPr="009456DC" w:rsidTr="009456D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jc w:val="center"/>
              <w:rPr>
                <w:rFonts w:ascii="Arial" w:eastAsia="Times New Roman" w:hAnsi="Arial" w:cs="Arial"/>
                <w:b/>
                <w:bCs/>
                <w:sz w:val="20"/>
                <w:szCs w:val="20"/>
                <w:lang w:eastAsia="en-AU"/>
              </w:rPr>
            </w:pPr>
            <w:r w:rsidRPr="009456DC">
              <w:rPr>
                <w:rFonts w:ascii="Arial" w:eastAsia="Times New Roman" w:hAnsi="Arial" w:cs="Arial"/>
                <w:b/>
                <w:bCs/>
                <w:sz w:val="20"/>
                <w:szCs w:val="20"/>
                <w:lang w:eastAsia="en-AU"/>
              </w:rPr>
              <w:t>Use specific criteria</w:t>
            </w: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Animal keeping</w:t>
            </w:r>
            <w:r w:rsidRPr="009456DC">
              <w:rPr>
                <w:rFonts w:ascii="Arial" w:eastAsia="Times New Roman" w:hAnsi="Arial" w:cs="Arial"/>
                <w:b/>
                <w:bCs/>
                <w:sz w:val="20"/>
                <w:szCs w:val="20"/>
                <w:vertAlign w:val="superscript"/>
                <w:lang w:eastAsia="en-AU"/>
              </w:rPr>
              <w:t>(</w:t>
            </w:r>
            <w:hyperlink r:id="rId26" w:anchor="target-d60297e447140" w:tooltip="Animal keeping - Premises used for boarding, breeding or training of animals.  The use may include ancillary temporary or permanent holding facilities on the same site and ancillary repair and servicing of machinery." w:history="1">
              <w:r w:rsidRPr="009456DC">
                <w:rPr>
                  <w:rFonts w:ascii="Arial" w:eastAsia="Times New Roman" w:hAnsi="Arial" w:cs="Arial"/>
                  <w:color w:val="0000FF"/>
                  <w:sz w:val="20"/>
                  <w:szCs w:val="20"/>
                  <w:vertAlign w:val="superscript"/>
                  <w:lang w:eastAsia="en-AU"/>
                </w:rPr>
                <w:t>5</w:t>
              </w:r>
            </w:hyperlink>
            <w:r w:rsidRPr="009456DC">
              <w:rPr>
                <w:rFonts w:ascii="Arial" w:eastAsia="Times New Roman" w:hAnsi="Arial" w:cs="Arial"/>
                <w:b/>
                <w:bCs/>
                <w:sz w:val="20"/>
                <w:szCs w:val="20"/>
                <w:vertAlign w:val="superscript"/>
                <w:lang w:eastAsia="en-AU"/>
              </w:rPr>
              <w:t>)</w:t>
            </w:r>
            <w:r w:rsidRPr="009456DC">
              <w:rPr>
                <w:rFonts w:ascii="Arial" w:eastAsia="Times New Roman" w:hAnsi="Arial" w:cs="Arial"/>
                <w:b/>
                <w:bCs/>
                <w:sz w:val="20"/>
                <w:szCs w:val="20"/>
                <w:lang w:eastAsia="en-AU"/>
              </w:rPr>
              <w:t xml:space="preserve"> for catteries and kennels</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4620"/>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PO49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for a cattery and kennel ensures that:</w:t>
            </w:r>
          </w:p>
          <w:p w:rsidR="009456DC" w:rsidRPr="009456DC" w:rsidRDefault="009456DC" w:rsidP="009456DC">
            <w:pPr>
              <w:numPr>
                <w:ilvl w:val="0"/>
                <w:numId w:val="4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it is a size, scale and design not visually dominant, overbearing or inconsistent with the low density, low rise built form character anticipated in the Rural residential zone; </w:t>
            </w:r>
          </w:p>
          <w:p w:rsidR="009456DC" w:rsidRPr="009456DC" w:rsidRDefault="009456DC" w:rsidP="009456DC">
            <w:pPr>
              <w:numPr>
                <w:ilvl w:val="0"/>
                <w:numId w:val="4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it is sufficiently landscaped, fenced and screened in a manner to reduce the visual appearance of buildings, structures, storage and parking areas; </w:t>
            </w:r>
          </w:p>
          <w:p w:rsidR="009456DC" w:rsidRPr="009456DC" w:rsidRDefault="009456DC" w:rsidP="009456DC">
            <w:pPr>
              <w:numPr>
                <w:ilvl w:val="0"/>
                <w:numId w:val="4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design, siting and construction prevents animal noise from being clearly audible beyond the development site and does not create a disturbance to residents on adjoining and surrounding properties; and </w:t>
            </w:r>
          </w:p>
          <w:p w:rsidR="009456DC" w:rsidRPr="009456DC" w:rsidRDefault="009456DC" w:rsidP="009456DC">
            <w:pPr>
              <w:numPr>
                <w:ilvl w:val="0"/>
                <w:numId w:val="43"/>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fencing</w:t>
            </w:r>
            <w:proofErr w:type="gramEnd"/>
            <w:r w:rsidRPr="009456DC">
              <w:rPr>
                <w:rFonts w:ascii="Arial" w:eastAsia="Times New Roman" w:hAnsi="Arial" w:cs="Arial"/>
                <w:sz w:val="20"/>
                <w:szCs w:val="20"/>
                <w:lang w:eastAsia="en-AU"/>
              </w:rPr>
              <w:t xml:space="preserve"> of sufficient height and depth, being a minimum height of 1.8m and minimum depth of 0.2m, is provided to prevent animals escaping.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Community activities group adjoining Community activities and neighbourhood hubs</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PO50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New Community activities group uses may establish where they:</w:t>
            </w:r>
          </w:p>
          <w:p w:rsidR="009456DC" w:rsidRPr="009456DC" w:rsidRDefault="009456DC" w:rsidP="009456DC">
            <w:pPr>
              <w:numPr>
                <w:ilvl w:val="0"/>
                <w:numId w:val="4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immediately adjoin Community activities and neighbourhood hubs;</w:t>
            </w:r>
          </w:p>
          <w:p w:rsidR="009456DC" w:rsidRPr="009456DC" w:rsidRDefault="009456DC" w:rsidP="009456DC">
            <w:pPr>
              <w:numPr>
                <w:ilvl w:val="0"/>
                <w:numId w:val="4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are located on allotments that have appropriate area and dimensions for the sitting of:</w:t>
            </w:r>
          </w:p>
          <w:p w:rsidR="009456DC" w:rsidRPr="009456DC" w:rsidRDefault="009456DC" w:rsidP="009456DC">
            <w:pPr>
              <w:numPr>
                <w:ilvl w:val="1"/>
                <w:numId w:val="44"/>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buildings and structures;</w:t>
            </w:r>
          </w:p>
          <w:p w:rsidR="009456DC" w:rsidRPr="009456DC" w:rsidRDefault="009456DC" w:rsidP="009456DC">
            <w:pPr>
              <w:numPr>
                <w:ilvl w:val="1"/>
                <w:numId w:val="44"/>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vehicle servicing, deliveries, parking, manoeuvring and circulation;</w:t>
            </w:r>
          </w:p>
          <w:p w:rsidR="009456DC" w:rsidRPr="009456DC" w:rsidRDefault="009456DC" w:rsidP="009456DC">
            <w:pPr>
              <w:numPr>
                <w:ilvl w:val="1"/>
                <w:numId w:val="44"/>
              </w:numPr>
              <w:spacing w:before="150" w:after="150" w:line="240" w:lineRule="auto"/>
              <w:ind w:left="105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landscaping</w:t>
            </w:r>
            <w:proofErr w:type="gramEnd"/>
            <w:r w:rsidRPr="009456DC">
              <w:rPr>
                <w:rFonts w:ascii="Arial" w:eastAsia="Times New Roman" w:hAnsi="Arial" w:cs="Arial"/>
                <w:sz w:val="20"/>
                <w:szCs w:val="20"/>
                <w:lang w:eastAsia="en-AU"/>
              </w:rPr>
              <w:t xml:space="preserve"> and open space including buffering.</w:t>
            </w:r>
          </w:p>
          <w:p w:rsidR="009456DC" w:rsidRPr="009456DC" w:rsidRDefault="009456DC" w:rsidP="009456DC">
            <w:pPr>
              <w:numPr>
                <w:ilvl w:val="0"/>
                <w:numId w:val="4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of a small scale and low built form, having regard to the surrounding character;</w:t>
            </w:r>
          </w:p>
          <w:p w:rsidR="009456DC" w:rsidRPr="009456DC" w:rsidRDefault="009456DC" w:rsidP="009456DC">
            <w:pPr>
              <w:numPr>
                <w:ilvl w:val="0"/>
                <w:numId w:val="44"/>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do</w:t>
            </w:r>
            <w:proofErr w:type="gramEnd"/>
            <w:r w:rsidRPr="009456DC">
              <w:rPr>
                <w:rFonts w:ascii="Arial" w:eastAsia="Times New Roman" w:hAnsi="Arial" w:cs="Arial"/>
                <w:sz w:val="20"/>
                <w:szCs w:val="20"/>
                <w:lang w:eastAsia="en-AU"/>
              </w:rPr>
              <w:t xml:space="preserve"> not result in nuisance impacts upon adjoining residents or the streetscape.</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Dwelling house</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27"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PO51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does not result in residential density exceeding more than one dwelling </w:t>
            </w:r>
            <w:proofErr w:type="gramStart"/>
            <w:r w:rsidRPr="009456DC">
              <w:rPr>
                <w:rFonts w:ascii="Arial" w:eastAsia="Times New Roman" w:hAnsi="Arial" w:cs="Arial"/>
                <w:sz w:val="20"/>
                <w:szCs w:val="20"/>
                <w:lang w:eastAsia="en-AU"/>
              </w:rPr>
              <w:t>house</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"target-d60297e447512" \o "Dwelling house - A residential use of premises for one household that contains a single dwelling.  The use includes residential outbuildi</w:instrText>
            </w:r>
            <w:r w:rsidR="00E77F4A">
              <w:instrText xml:space="preserve">ngs and works normally associated with a dwelling and may include a secondary dwelling." </w:instrText>
            </w:r>
            <w:r w:rsidR="00E77F4A">
              <w:fldChar w:fldCharType="separate"/>
            </w:r>
            <w:r w:rsidRPr="009456DC">
              <w:rPr>
                <w:rFonts w:ascii="Arial" w:eastAsia="Times New Roman" w:hAnsi="Arial" w:cs="Arial"/>
                <w:color w:val="0000FF"/>
                <w:sz w:val="20"/>
                <w:szCs w:val="20"/>
                <w:vertAlign w:val="superscript"/>
                <w:lang w:eastAsia="en-AU"/>
              </w:rPr>
              <w:t>22</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per lot.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Residential density does not exceed one dwelling </w:t>
            </w:r>
            <w:proofErr w:type="gramStart"/>
            <w:r w:rsidRPr="009456DC">
              <w:rPr>
                <w:rFonts w:ascii="Arial" w:eastAsia="Times New Roman" w:hAnsi="Arial" w:cs="Arial"/>
                <w:sz w:val="20"/>
                <w:szCs w:val="20"/>
                <w:lang w:eastAsia="en-AU"/>
              </w:rPr>
              <w:t>house</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w:instrText>
            </w:r>
            <w:r w:rsidR="00E77F4A">
              <w:instrText xml:space="preserve">l "target-d60297e447512" \o "Dwelling house - A residential use of premises for one household that contains a single dwelling.  The use includes residential outbuildings and works normally associated with a dwelling and may include a secondary dwelling." </w:instrText>
            </w:r>
            <w:r w:rsidR="00E77F4A">
              <w:fldChar w:fldCharType="separate"/>
            </w:r>
            <w:r w:rsidRPr="009456DC">
              <w:rPr>
                <w:rFonts w:ascii="Arial" w:eastAsia="Times New Roman" w:hAnsi="Arial" w:cs="Arial"/>
                <w:color w:val="0000FF"/>
                <w:sz w:val="20"/>
                <w:szCs w:val="20"/>
                <w:vertAlign w:val="superscript"/>
                <w:lang w:eastAsia="en-AU"/>
              </w:rPr>
              <w:t>22</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per lot.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4905"/>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PO52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 and roofed structure height:</w:t>
            </w:r>
          </w:p>
          <w:p w:rsidR="009456DC" w:rsidRPr="009456DC" w:rsidRDefault="009456DC" w:rsidP="009456DC">
            <w:pPr>
              <w:numPr>
                <w:ilvl w:val="0"/>
                <w:numId w:val="4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is consistent with the low rise built form and open area character and amenity values anticipated in the Rural residential zone; </w:t>
            </w:r>
          </w:p>
          <w:p w:rsidR="009456DC" w:rsidRPr="009456DC" w:rsidRDefault="009456DC" w:rsidP="009456DC">
            <w:pPr>
              <w:numPr>
                <w:ilvl w:val="0"/>
                <w:numId w:val="4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does not unduly impact on access to sunlight, overshadowing or privacy experienced by adjoining properties;</w:t>
            </w:r>
          </w:p>
          <w:p w:rsidR="009456DC" w:rsidRPr="009456DC" w:rsidRDefault="009456DC" w:rsidP="009456DC">
            <w:pPr>
              <w:numPr>
                <w:ilvl w:val="0"/>
                <w:numId w:val="4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is not visually dominant or overbearing;</w:t>
            </w:r>
          </w:p>
          <w:p w:rsidR="009456DC" w:rsidRPr="009456DC" w:rsidRDefault="009456DC" w:rsidP="009456DC">
            <w:pPr>
              <w:numPr>
                <w:ilvl w:val="0"/>
                <w:numId w:val="4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does not adversely affect the operation of aviation facilities at Mt Glorious (See Overlay map - Infrastructure buffers) by adopting design or on-site management measures that: </w:t>
            </w:r>
          </w:p>
          <w:p w:rsidR="009456DC" w:rsidRPr="009456DC" w:rsidRDefault="009456DC" w:rsidP="009456DC">
            <w:pPr>
              <w:numPr>
                <w:ilvl w:val="1"/>
                <w:numId w:val="45"/>
              </w:numPr>
              <w:spacing w:before="150" w:after="150" w:line="240" w:lineRule="auto"/>
              <w:ind w:left="105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ensures</w:t>
            </w:r>
            <w:proofErr w:type="gramEnd"/>
            <w:r w:rsidRPr="009456DC">
              <w:rPr>
                <w:rFonts w:ascii="Arial" w:eastAsia="Times New Roman" w:hAnsi="Arial" w:cs="Arial"/>
                <w:sz w:val="20"/>
                <w:szCs w:val="20"/>
                <w:lang w:eastAsia="en-AU"/>
              </w:rPr>
              <w:t xml:space="preserve"> a physical line-of-sight between transmitting or receiving devices.</w:t>
            </w:r>
          </w:p>
          <w:p w:rsidR="009456DC" w:rsidRPr="009456DC" w:rsidRDefault="009456DC" w:rsidP="009456DC">
            <w:pPr>
              <w:numPr>
                <w:ilvl w:val="1"/>
                <w:numId w:val="45"/>
              </w:numPr>
              <w:spacing w:before="150" w:after="150" w:line="240" w:lineRule="auto"/>
              <w:ind w:left="105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ensure</w:t>
            </w:r>
            <w:proofErr w:type="gramEnd"/>
            <w:r w:rsidRPr="009456DC">
              <w:rPr>
                <w:rFonts w:ascii="Arial" w:eastAsia="Times New Roman" w:hAnsi="Arial" w:cs="Arial"/>
                <w:sz w:val="20"/>
                <w:szCs w:val="20"/>
                <w:lang w:eastAsia="en-AU"/>
              </w:rPr>
              <w:t xml:space="preserve"> electromagnetic fields do not interfere with the functioning of the aviation facility.</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 height for a dwelling house</w:t>
            </w:r>
            <w:r w:rsidRPr="009456DC">
              <w:rPr>
                <w:rFonts w:ascii="Arial" w:eastAsia="Times New Roman" w:hAnsi="Arial" w:cs="Arial"/>
                <w:sz w:val="20"/>
                <w:szCs w:val="20"/>
                <w:vertAlign w:val="superscript"/>
                <w:lang w:eastAsia="en-AU"/>
              </w:rPr>
              <w:t>(</w:t>
            </w:r>
            <w:hyperlink r:id="rId28"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does not exceed: </w:t>
            </w:r>
          </w:p>
          <w:p w:rsidR="009456DC" w:rsidRPr="009456DC" w:rsidRDefault="009456DC" w:rsidP="009456DC">
            <w:pPr>
              <w:numPr>
                <w:ilvl w:val="0"/>
                <w:numId w:val="46"/>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that on Overlay map - Building heights for dwelling houses</w:t>
            </w:r>
            <w:r w:rsidRPr="009456DC">
              <w:rPr>
                <w:rFonts w:ascii="Arial" w:eastAsia="Times New Roman" w:hAnsi="Arial" w:cs="Arial"/>
                <w:sz w:val="20"/>
                <w:szCs w:val="20"/>
                <w:vertAlign w:val="superscript"/>
                <w:lang w:eastAsia="en-AU"/>
              </w:rPr>
              <w:t>(</w:t>
            </w:r>
            <w:hyperlink r:id="rId29"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or </w:t>
            </w:r>
          </w:p>
          <w:p w:rsidR="009456DC" w:rsidRPr="009456DC" w:rsidRDefault="009456DC" w:rsidP="009456DC">
            <w:pPr>
              <w:numPr>
                <w:ilvl w:val="0"/>
                <w:numId w:val="46"/>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for</w:t>
            </w:r>
            <w:proofErr w:type="gramEnd"/>
            <w:r w:rsidRPr="009456DC">
              <w:rPr>
                <w:rFonts w:ascii="Arial" w:eastAsia="Times New Roman" w:hAnsi="Arial" w:cs="Arial"/>
                <w:sz w:val="20"/>
                <w:szCs w:val="20"/>
                <w:lang w:eastAsia="en-AU"/>
              </w:rPr>
              <w:t xml:space="preserve"> domestic outbuildings and free standing carports and garages, building height does not exceed 4m.</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PO53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Setbacks:</w:t>
            </w:r>
          </w:p>
          <w:p w:rsidR="009456DC" w:rsidRPr="009456DC" w:rsidRDefault="009456DC" w:rsidP="009456DC">
            <w:pPr>
              <w:numPr>
                <w:ilvl w:val="0"/>
                <w:numId w:val="4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are sufficient to minimise overlooking and maintain privacy of adjoining properties;</w:t>
            </w:r>
          </w:p>
          <w:p w:rsidR="009456DC" w:rsidRPr="009456DC" w:rsidRDefault="009456DC" w:rsidP="009456DC">
            <w:pPr>
              <w:numPr>
                <w:ilvl w:val="0"/>
                <w:numId w:val="47"/>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create</w:t>
            </w:r>
            <w:proofErr w:type="gramEnd"/>
            <w:r w:rsidRPr="009456DC">
              <w:rPr>
                <w:rFonts w:ascii="Arial" w:eastAsia="Times New Roman" w:hAnsi="Arial" w:cs="Arial"/>
                <w:sz w:val="20"/>
                <w:szCs w:val="20"/>
                <w:lang w:eastAsia="en-AU"/>
              </w:rPr>
              <w:t xml:space="preserve"> sufficient separation to ensure buildings are not visually dominant or overbearing with respect to the low density character and amenity anticipated in the Rural residential zone.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Setbacks are as follows:</w:t>
            </w:r>
          </w:p>
          <w:p w:rsidR="009456DC" w:rsidRPr="009456DC" w:rsidRDefault="009456DC" w:rsidP="009456DC">
            <w:pPr>
              <w:spacing w:after="0" w:line="240" w:lineRule="auto"/>
              <w:rPr>
                <w:rFonts w:ascii="Arial" w:eastAsia="Times New Roman" w:hAnsi="Arial" w:cs="Arial"/>
                <w:sz w:val="20"/>
                <w:szCs w:val="20"/>
                <w:lang w:eastAsia="en-AU"/>
              </w:rPr>
            </w:pP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Where a dwelling house</w:t>
            </w:r>
            <w:r w:rsidRPr="009456DC">
              <w:rPr>
                <w:rFonts w:ascii="Arial" w:eastAsia="Times New Roman" w:hAnsi="Arial" w:cs="Arial"/>
                <w:sz w:val="20"/>
                <w:szCs w:val="20"/>
                <w:vertAlign w:val="superscript"/>
                <w:lang w:eastAsia="en-AU"/>
              </w:rPr>
              <w:t>(</w:t>
            </w:r>
            <w:hyperlink r:id="rId30"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or outbuilding has a building height of 3m or less: </w:t>
            </w:r>
          </w:p>
          <w:p w:rsidR="009456DC" w:rsidRPr="009456DC" w:rsidRDefault="009456DC" w:rsidP="009456DC">
            <w:pPr>
              <w:numPr>
                <w:ilvl w:val="0"/>
                <w:numId w:val="4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road boundary - 6m</w:t>
            </w:r>
          </w:p>
          <w:p w:rsidR="009456DC" w:rsidRPr="009456DC" w:rsidRDefault="009456DC" w:rsidP="009456DC">
            <w:pPr>
              <w:numPr>
                <w:ilvl w:val="0"/>
                <w:numId w:val="4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side boundary - 1.5m</w:t>
            </w:r>
          </w:p>
          <w:p w:rsidR="009456DC" w:rsidRPr="009456DC" w:rsidRDefault="009456DC" w:rsidP="009456DC">
            <w:pPr>
              <w:numPr>
                <w:ilvl w:val="0"/>
                <w:numId w:val="48"/>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rear</w:t>
            </w:r>
            <w:proofErr w:type="gramEnd"/>
            <w:r w:rsidRPr="009456DC">
              <w:rPr>
                <w:rFonts w:ascii="Arial" w:eastAsia="Times New Roman" w:hAnsi="Arial" w:cs="Arial"/>
                <w:sz w:val="20"/>
                <w:szCs w:val="20"/>
                <w:lang w:eastAsia="en-AU"/>
              </w:rPr>
              <w:t xml:space="preserve"> boundary - 1.5m.</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Where a dwelling house</w:t>
            </w:r>
            <w:r w:rsidRPr="009456DC">
              <w:rPr>
                <w:rFonts w:ascii="Arial" w:eastAsia="Times New Roman" w:hAnsi="Arial" w:cs="Arial"/>
                <w:sz w:val="20"/>
                <w:szCs w:val="20"/>
                <w:vertAlign w:val="superscript"/>
                <w:lang w:eastAsia="en-AU"/>
              </w:rPr>
              <w:t>(</w:t>
            </w:r>
            <w:hyperlink r:id="rId31"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or outbuilding has a building height greater than 3m and less than 8.5m: </w:t>
            </w:r>
          </w:p>
          <w:p w:rsidR="009456DC" w:rsidRPr="009456DC" w:rsidRDefault="009456DC" w:rsidP="009456DC">
            <w:pPr>
              <w:numPr>
                <w:ilvl w:val="0"/>
                <w:numId w:val="4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road boundary - 6m</w:t>
            </w:r>
          </w:p>
          <w:p w:rsidR="009456DC" w:rsidRPr="009456DC" w:rsidRDefault="009456DC" w:rsidP="009456DC">
            <w:pPr>
              <w:numPr>
                <w:ilvl w:val="0"/>
                <w:numId w:val="4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side boundary - 4.5m</w:t>
            </w:r>
          </w:p>
          <w:p w:rsidR="009456DC" w:rsidRPr="009456DC" w:rsidRDefault="009456DC" w:rsidP="009456DC">
            <w:pPr>
              <w:numPr>
                <w:ilvl w:val="0"/>
                <w:numId w:val="49"/>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lastRenderedPageBreak/>
              <w:t>rear</w:t>
            </w:r>
            <w:proofErr w:type="gramEnd"/>
            <w:r w:rsidRPr="009456DC">
              <w:rPr>
                <w:rFonts w:ascii="Arial" w:eastAsia="Times New Roman" w:hAnsi="Arial" w:cs="Arial"/>
                <w:sz w:val="20"/>
                <w:szCs w:val="20"/>
                <w:lang w:eastAsia="en-AU"/>
              </w:rPr>
              <w:t xml:space="preserve"> boundary - 4.5m.</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PO54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All buildings, structures, associated facilities and infrastructure are contained within an approved development footprint. Development outside of an approved development footprint must: </w:t>
            </w:r>
          </w:p>
          <w:p w:rsidR="009456DC" w:rsidRPr="009456DC" w:rsidRDefault="009456DC" w:rsidP="009456DC">
            <w:pPr>
              <w:numPr>
                <w:ilvl w:val="0"/>
                <w:numId w:val="50"/>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 be subject to a development constraint such as, but not limited to, bushfire, flood, steep slope, waterway setbacks and significant vegetation; and </w:t>
            </w:r>
          </w:p>
          <w:p w:rsidR="009456DC" w:rsidRPr="009456DC" w:rsidRDefault="009456DC" w:rsidP="009456DC">
            <w:pPr>
              <w:numPr>
                <w:ilvl w:val="0"/>
                <w:numId w:val="50"/>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development</w:t>
            </w:r>
            <w:proofErr w:type="gramEnd"/>
            <w:r w:rsidRPr="009456DC">
              <w:rPr>
                <w:rFonts w:ascii="Arial" w:eastAsia="Times New Roman" w:hAnsi="Arial" w:cs="Arial"/>
                <w:sz w:val="20"/>
                <w:szCs w:val="20"/>
                <w:lang w:eastAsia="en-AU"/>
              </w:rPr>
              <w:t xml:space="preserve"> does not result in any instability, erosion or degradation of land, water, soil resource or loss of natural, ecological or biological values.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a development footprint has been identified as part of a development approval for reconfiguring a lot, all development occurs within a development footprint.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PO55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is designed to respond to sloping topography in the siting, design and form of buildings and structures by:</w:t>
            </w:r>
          </w:p>
          <w:p w:rsidR="009456DC" w:rsidRPr="009456DC" w:rsidRDefault="009456DC" w:rsidP="009456DC">
            <w:pPr>
              <w:numPr>
                <w:ilvl w:val="0"/>
                <w:numId w:val="5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minimising cut and fill to create single flat pads and benching;</w:t>
            </w:r>
          </w:p>
          <w:p w:rsidR="009456DC" w:rsidRPr="009456DC" w:rsidRDefault="009456DC" w:rsidP="009456DC">
            <w:pPr>
              <w:numPr>
                <w:ilvl w:val="0"/>
                <w:numId w:val="5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avoiding expanses of retaining walls, loss of trees and vegetation and interference with natural drainage systems; and</w:t>
            </w:r>
          </w:p>
          <w:p w:rsidR="009456DC" w:rsidRPr="009456DC" w:rsidRDefault="009456DC" w:rsidP="009456DC">
            <w:pPr>
              <w:numPr>
                <w:ilvl w:val="0"/>
                <w:numId w:val="5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minimising any impact on the landscape character of the Rural residential zone;</w:t>
            </w:r>
          </w:p>
          <w:p w:rsidR="009456DC" w:rsidRPr="009456DC" w:rsidRDefault="009456DC" w:rsidP="009456DC">
            <w:pPr>
              <w:numPr>
                <w:ilvl w:val="0"/>
                <w:numId w:val="51"/>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protecting</w:t>
            </w:r>
            <w:proofErr w:type="gramEnd"/>
            <w:r w:rsidRPr="009456DC">
              <w:rPr>
                <w:rFonts w:ascii="Arial" w:eastAsia="Times New Roman" w:hAnsi="Arial" w:cs="Arial"/>
                <w:sz w:val="20"/>
                <w:szCs w:val="20"/>
                <w:lang w:eastAsia="en-AU"/>
              </w:rPr>
              <w:t xml:space="preserve"> the amenity of adjoining properties.</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 and site design on slope between 10% and 15% must:</w:t>
            </w:r>
          </w:p>
          <w:p w:rsidR="009456DC" w:rsidRPr="009456DC" w:rsidRDefault="009456DC" w:rsidP="009456DC">
            <w:pPr>
              <w:numPr>
                <w:ilvl w:val="0"/>
                <w:numId w:val="5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use split-level, multiple-slab, pier or pole construction;</w:t>
            </w:r>
          </w:p>
          <w:p w:rsidR="009456DC" w:rsidRPr="009456DC" w:rsidRDefault="009456DC" w:rsidP="009456DC">
            <w:pPr>
              <w:numPr>
                <w:ilvl w:val="0"/>
                <w:numId w:val="5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avoid single-plane, and benching;</w:t>
            </w:r>
          </w:p>
          <w:p w:rsidR="009456DC" w:rsidRPr="009456DC" w:rsidRDefault="009456DC" w:rsidP="009456DC">
            <w:pPr>
              <w:numPr>
                <w:ilvl w:val="0"/>
                <w:numId w:val="5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ensure the height of any cut or fill, whether retained or not, does not exceed 900mm.</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5010"/>
          <w:tblCellSpacing w:w="15" w:type="dxa"/>
        </w:trPr>
        <w:tc>
          <w:tcPr>
            <w:tcW w:w="1833"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PO56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For those properties within the catchments of Lake Samsonvale or Lake Kurwongbah, dwelling houses</w:t>
            </w:r>
            <w:r w:rsidRPr="009456DC">
              <w:rPr>
                <w:rFonts w:ascii="Arial" w:eastAsia="Times New Roman" w:hAnsi="Arial" w:cs="Arial"/>
                <w:sz w:val="20"/>
                <w:szCs w:val="20"/>
                <w:vertAlign w:val="superscript"/>
                <w:lang w:eastAsia="en-AU"/>
              </w:rPr>
              <w:t>(</w:t>
            </w:r>
            <w:hyperlink r:id="rId32"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outbuildings and their associated waste/effluent disposal areas are positioned in a manner which avoids adverse impacts on the water quality of those lakes.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E56.1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For Lake Samsonvale or Lake Kurwongbah, a setback of no less than 400m is maintained between the following nominated full supply levels to those lakes and any Dwelling house or outbuilding on the land:- </w:t>
            </w:r>
          </w:p>
          <w:p w:rsidR="009456DC" w:rsidRPr="009456DC" w:rsidRDefault="009456DC" w:rsidP="009456DC">
            <w:pPr>
              <w:numPr>
                <w:ilvl w:val="0"/>
                <w:numId w:val="5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RL 39.63m AHD being the full supply level of Lake Samsonvale; and</w:t>
            </w:r>
          </w:p>
          <w:p w:rsidR="009456DC" w:rsidRPr="009456DC" w:rsidRDefault="009456DC" w:rsidP="009456DC">
            <w:pPr>
              <w:numPr>
                <w:ilvl w:val="0"/>
                <w:numId w:val="5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RL 21m AHD being the full supply level of Lake Kurwongbah.</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OR</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part of any Dwelling house</w:t>
            </w:r>
            <w:r w:rsidRPr="009456DC">
              <w:rPr>
                <w:rFonts w:ascii="Arial" w:eastAsia="Times New Roman" w:hAnsi="Arial" w:cs="Arial"/>
                <w:sz w:val="20"/>
                <w:szCs w:val="20"/>
                <w:vertAlign w:val="superscript"/>
                <w:lang w:eastAsia="en-AU"/>
              </w:rPr>
              <w:t>(</w:t>
            </w:r>
            <w:hyperlink r:id="rId33"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or outbuilding on Lot 5 RP111651 or Lot RP111653 is any closer than 80m to the full supply level of RL 21m AHD to Lake Kurwongbah. </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852"/>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Editor's Note - The 400m buffer around Lake Samsonvale and Lake Kurwongbah is shown on Overlay map - Infrastructure buffers.</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3015"/>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E56.2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Waste/effluent disposal systems are </w:t>
            </w:r>
            <w:proofErr w:type="spellStart"/>
            <w:r w:rsidRPr="009456DC">
              <w:rPr>
                <w:rFonts w:ascii="Arial" w:eastAsia="Times New Roman" w:hAnsi="Arial" w:cs="Arial"/>
                <w:sz w:val="20"/>
                <w:szCs w:val="20"/>
                <w:lang w:eastAsia="en-AU"/>
              </w:rPr>
              <w:t>localed</w:t>
            </w:r>
            <w:proofErr w:type="spellEnd"/>
            <w:r w:rsidRPr="009456DC">
              <w:rPr>
                <w:rFonts w:ascii="Arial" w:eastAsia="Times New Roman" w:hAnsi="Arial" w:cs="Arial"/>
                <w:sz w:val="20"/>
                <w:szCs w:val="20"/>
                <w:lang w:eastAsia="en-AU"/>
              </w:rPr>
              <w:t xml:space="preserve"> at least:-</w:t>
            </w:r>
          </w:p>
          <w:p w:rsidR="009456DC" w:rsidRPr="009456DC" w:rsidRDefault="009456DC" w:rsidP="009456DC">
            <w:pPr>
              <w:numPr>
                <w:ilvl w:val="0"/>
                <w:numId w:val="5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80m from the full supply level of RL 21m AHD to Lake Kurwongbah on Lot 5 RP111651 or Lot 10 RP111653; and</w:t>
            </w:r>
          </w:p>
          <w:p w:rsidR="009456DC" w:rsidRPr="009456DC" w:rsidRDefault="009456DC" w:rsidP="009456DC">
            <w:pPr>
              <w:numPr>
                <w:ilvl w:val="0"/>
                <w:numId w:val="5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400m from RL 39.63m AHD being the full supply level of Lake Samsonvale and RL 21m AHD being the full supply level to Lake Kurwongbah. </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852"/>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Editor's Note - The 400m buffer around Lake Samsonvale and Lake Kurwongbah is shown on Overlay map - Infrastructure buffers.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Dwelling house</w:t>
            </w:r>
            <w:r w:rsidRPr="009456DC">
              <w:rPr>
                <w:rFonts w:ascii="Arial" w:eastAsia="Times New Roman" w:hAnsi="Arial" w:cs="Arial"/>
                <w:b/>
                <w:bCs/>
                <w:sz w:val="20"/>
                <w:szCs w:val="20"/>
                <w:vertAlign w:val="superscript"/>
                <w:lang w:eastAsia="en-AU"/>
              </w:rPr>
              <w:t>(</w:t>
            </w:r>
            <w:hyperlink r:id="rId34"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b/>
                <w:bCs/>
                <w:sz w:val="20"/>
                <w:szCs w:val="20"/>
                <w:vertAlign w:val="superscript"/>
                <w:lang w:eastAsia="en-AU"/>
              </w:rPr>
              <w:t>)</w:t>
            </w:r>
            <w:r w:rsidRPr="009456DC">
              <w:rPr>
                <w:rFonts w:ascii="Arial" w:eastAsia="Times New Roman" w:hAnsi="Arial" w:cs="Arial"/>
                <w:b/>
                <w:bCs/>
                <w:sz w:val="20"/>
                <w:szCs w:val="20"/>
                <w:lang w:eastAsia="en-AU"/>
              </w:rPr>
              <w:t xml:space="preserve"> where including a secondary dwelling</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PO57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Dwelling house</w:t>
            </w:r>
            <w:r w:rsidRPr="009456DC">
              <w:rPr>
                <w:rFonts w:ascii="Arial" w:eastAsia="Times New Roman" w:hAnsi="Arial" w:cs="Arial"/>
                <w:sz w:val="20"/>
                <w:szCs w:val="20"/>
                <w:vertAlign w:val="superscript"/>
                <w:lang w:eastAsia="en-AU"/>
              </w:rPr>
              <w:t>(</w:t>
            </w:r>
            <w:hyperlink r:id="rId35"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where including a secondary dwelling: </w:t>
            </w:r>
          </w:p>
          <w:p w:rsidR="009456DC" w:rsidRPr="009456DC" w:rsidRDefault="009456DC" w:rsidP="009456DC">
            <w:pPr>
              <w:numPr>
                <w:ilvl w:val="0"/>
                <w:numId w:val="5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remains subordinate to the principal dwelling;</w:t>
            </w:r>
          </w:p>
          <w:p w:rsidR="009456DC" w:rsidRPr="009456DC" w:rsidRDefault="009456DC" w:rsidP="009456DC">
            <w:pPr>
              <w:numPr>
                <w:ilvl w:val="0"/>
                <w:numId w:val="55"/>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has</w:t>
            </w:r>
            <w:proofErr w:type="gramEnd"/>
            <w:r w:rsidRPr="009456DC">
              <w:rPr>
                <w:rFonts w:ascii="Arial" w:eastAsia="Times New Roman" w:hAnsi="Arial" w:cs="Arial"/>
                <w:sz w:val="20"/>
                <w:szCs w:val="20"/>
                <w:lang w:eastAsia="en-AU"/>
              </w:rPr>
              <w:t xml:space="preserve"> a maximum GFA of 100m</w:t>
            </w:r>
            <w:r w:rsidRPr="009456DC">
              <w:rPr>
                <w:rFonts w:ascii="Arial" w:eastAsia="Times New Roman" w:hAnsi="Arial" w:cs="Arial"/>
                <w:sz w:val="20"/>
                <w:szCs w:val="20"/>
                <w:vertAlign w:val="superscript"/>
                <w:lang w:eastAsia="en-AU"/>
              </w:rPr>
              <w:t>2</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5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retains its connection with the principal dwelling by:</w:t>
            </w:r>
          </w:p>
          <w:p w:rsidR="009456DC" w:rsidRPr="009456DC" w:rsidRDefault="009456DC" w:rsidP="009456DC">
            <w:pPr>
              <w:numPr>
                <w:ilvl w:val="1"/>
                <w:numId w:val="55"/>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avoiding the establishment of a separate access; and</w:t>
            </w:r>
          </w:p>
          <w:p w:rsidR="009456DC" w:rsidRPr="009456DC" w:rsidRDefault="009456DC" w:rsidP="009456DC">
            <w:pPr>
              <w:numPr>
                <w:ilvl w:val="1"/>
                <w:numId w:val="55"/>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being located within 50m of the principal dwelling house</w:t>
            </w:r>
            <w:r w:rsidRPr="009456DC">
              <w:rPr>
                <w:rFonts w:ascii="Arial" w:eastAsia="Times New Roman" w:hAnsi="Arial" w:cs="Arial"/>
                <w:sz w:val="20"/>
                <w:szCs w:val="20"/>
                <w:vertAlign w:val="superscript"/>
                <w:lang w:eastAsia="en-AU"/>
              </w:rPr>
              <w:t>(</w:t>
            </w:r>
            <w:hyperlink r:id="rId36"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55"/>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w:t>
            </w:r>
            <w:proofErr w:type="gramEnd"/>
            <w:r w:rsidRPr="009456DC">
              <w:rPr>
                <w:rFonts w:ascii="Arial" w:eastAsia="Times New Roman" w:hAnsi="Arial" w:cs="Arial"/>
                <w:sz w:val="20"/>
                <w:szCs w:val="20"/>
                <w:lang w:eastAsia="en-AU"/>
              </w:rPr>
              <w:t xml:space="preserve"> size, scale and design that is not visually dominant, overbearing and inconsistent with the low density, low rise built form and open area character anticipated in a Rural residential area.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Dwelling house</w:t>
            </w:r>
            <w:r w:rsidRPr="009456DC">
              <w:rPr>
                <w:rFonts w:ascii="Arial" w:eastAsia="Times New Roman" w:hAnsi="Arial" w:cs="Arial"/>
                <w:sz w:val="20"/>
                <w:szCs w:val="20"/>
                <w:vertAlign w:val="superscript"/>
                <w:lang w:eastAsia="en-AU"/>
              </w:rPr>
              <w:t>(</w:t>
            </w:r>
            <w:hyperlink r:id="rId37"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where including a secondary dwelling: </w:t>
            </w:r>
          </w:p>
          <w:p w:rsidR="009456DC" w:rsidRPr="009456DC" w:rsidRDefault="009456DC" w:rsidP="009456DC">
            <w:pPr>
              <w:numPr>
                <w:ilvl w:val="0"/>
                <w:numId w:val="56"/>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has</w:t>
            </w:r>
            <w:proofErr w:type="gramEnd"/>
            <w:r w:rsidRPr="009456DC">
              <w:rPr>
                <w:rFonts w:ascii="Arial" w:eastAsia="Times New Roman" w:hAnsi="Arial" w:cs="Arial"/>
                <w:sz w:val="20"/>
                <w:szCs w:val="20"/>
                <w:lang w:eastAsia="en-AU"/>
              </w:rPr>
              <w:t xml:space="preserve"> a maximum GFA of 100m</w:t>
            </w:r>
            <w:r w:rsidRPr="009456DC">
              <w:rPr>
                <w:rFonts w:ascii="Arial" w:eastAsia="Times New Roman" w:hAnsi="Arial" w:cs="Arial"/>
                <w:sz w:val="20"/>
                <w:szCs w:val="20"/>
                <w:vertAlign w:val="superscript"/>
                <w:lang w:eastAsia="en-AU"/>
              </w:rPr>
              <w:t>2</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56"/>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obtains</w:t>
            </w:r>
            <w:proofErr w:type="gramEnd"/>
            <w:r w:rsidRPr="009456DC">
              <w:rPr>
                <w:rFonts w:ascii="Arial" w:eastAsia="Times New Roman" w:hAnsi="Arial" w:cs="Arial"/>
                <w:sz w:val="20"/>
                <w:szCs w:val="20"/>
                <w:lang w:eastAsia="en-AU"/>
              </w:rPr>
              <w:t xml:space="preserve"> access from the existing driveway giving access to the dwelling house</w:t>
            </w:r>
            <w:r w:rsidRPr="009456DC">
              <w:rPr>
                <w:rFonts w:ascii="Arial" w:eastAsia="Times New Roman" w:hAnsi="Arial" w:cs="Arial"/>
                <w:sz w:val="20"/>
                <w:szCs w:val="20"/>
                <w:vertAlign w:val="superscript"/>
                <w:lang w:eastAsia="en-AU"/>
              </w:rPr>
              <w:t>(</w:t>
            </w:r>
            <w:hyperlink r:id="rId38"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56"/>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is</w:t>
            </w:r>
            <w:proofErr w:type="gramEnd"/>
            <w:r w:rsidRPr="009456DC">
              <w:rPr>
                <w:rFonts w:ascii="Arial" w:eastAsia="Times New Roman" w:hAnsi="Arial" w:cs="Arial"/>
                <w:sz w:val="20"/>
                <w:szCs w:val="20"/>
                <w:lang w:eastAsia="en-AU"/>
              </w:rPr>
              <w:t xml:space="preserve"> located within 50m from the principal dwelling house</w:t>
            </w:r>
            <w:r w:rsidRPr="009456DC">
              <w:rPr>
                <w:rFonts w:ascii="Arial" w:eastAsia="Times New Roman" w:hAnsi="Arial" w:cs="Arial"/>
                <w:sz w:val="20"/>
                <w:szCs w:val="20"/>
                <w:vertAlign w:val="superscript"/>
                <w:lang w:eastAsia="en-AU"/>
              </w:rPr>
              <w:t>(</w:t>
            </w:r>
            <w:hyperlink r:id="rId39"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Home based business</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40" w:anchor="target-d60297e447804" w:tooltip="Home based business - A dwelling used for a business activity where subordinate to the residential use." w:history="1">
              <w:r w:rsidRPr="009456DC">
                <w:rPr>
                  <w:rFonts w:ascii="Arial" w:eastAsia="Times New Roman" w:hAnsi="Arial" w:cs="Arial"/>
                  <w:color w:val="0000FF"/>
                  <w:sz w:val="20"/>
                  <w:szCs w:val="20"/>
                  <w:vertAlign w:val="superscript"/>
                  <w:lang w:eastAsia="en-AU"/>
                </w:rPr>
                <w:t>35</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PO58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Home based business(s)</w:t>
            </w:r>
            <w:r w:rsidRPr="009456DC">
              <w:rPr>
                <w:rFonts w:ascii="Arial" w:eastAsia="Times New Roman" w:hAnsi="Arial" w:cs="Arial"/>
                <w:sz w:val="20"/>
                <w:szCs w:val="20"/>
                <w:vertAlign w:val="superscript"/>
                <w:lang w:eastAsia="en-AU"/>
              </w:rPr>
              <w:t>(</w:t>
            </w:r>
            <w:hyperlink r:id="rId41" w:anchor="target-d60297e447804" w:tooltip="Home based business - A dwelling used for a business activity where subordinate to the residential use." w:history="1">
              <w:r w:rsidRPr="009456DC">
                <w:rPr>
                  <w:rFonts w:ascii="Arial" w:eastAsia="Times New Roman" w:hAnsi="Arial" w:cs="Arial"/>
                  <w:color w:val="0000FF"/>
                  <w:sz w:val="20"/>
                  <w:szCs w:val="20"/>
                  <w:vertAlign w:val="superscript"/>
                  <w:lang w:eastAsia="en-AU"/>
                </w:rPr>
                <w:t>35</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5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is subordinate in size and function to the primary use on the site being a permanent residence;</w:t>
            </w:r>
          </w:p>
          <w:p w:rsidR="009456DC" w:rsidRPr="009456DC" w:rsidRDefault="009456DC" w:rsidP="009456DC">
            <w:pPr>
              <w:numPr>
                <w:ilvl w:val="0"/>
                <w:numId w:val="5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are of a scale and intensity that does not result in adverse visual or nuisance impacts on the residents in adjoining or nearby dwellings; </w:t>
            </w:r>
          </w:p>
          <w:p w:rsidR="009456DC" w:rsidRPr="009456DC" w:rsidRDefault="009456DC" w:rsidP="009456DC">
            <w:pPr>
              <w:numPr>
                <w:ilvl w:val="0"/>
                <w:numId w:val="5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store no more heavy vehicles, trailer and motor vehicle on-site, as follows:</w:t>
            </w:r>
          </w:p>
          <w:p w:rsidR="009456DC" w:rsidRPr="009456DC" w:rsidRDefault="009456DC" w:rsidP="009456DC">
            <w:pPr>
              <w:numPr>
                <w:ilvl w:val="1"/>
                <w:numId w:val="57"/>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1 heavy vehicle;</w:t>
            </w:r>
          </w:p>
          <w:p w:rsidR="009456DC" w:rsidRPr="009456DC" w:rsidRDefault="009456DC" w:rsidP="009456DC">
            <w:pPr>
              <w:numPr>
                <w:ilvl w:val="1"/>
                <w:numId w:val="57"/>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1 trailer;</w:t>
            </w:r>
          </w:p>
          <w:p w:rsidR="009456DC" w:rsidRPr="009456DC" w:rsidRDefault="009456DC" w:rsidP="009456DC">
            <w:pPr>
              <w:numPr>
                <w:ilvl w:val="1"/>
                <w:numId w:val="57"/>
              </w:numPr>
              <w:spacing w:before="150" w:after="150" w:line="240" w:lineRule="auto"/>
              <w:ind w:left="10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Up to 3 motor vehicles.</w:t>
            </w:r>
          </w:p>
          <w:p w:rsidR="009456DC" w:rsidRPr="009456DC" w:rsidRDefault="009456DC" w:rsidP="009456DC">
            <w:pPr>
              <w:numPr>
                <w:ilvl w:val="0"/>
                <w:numId w:val="5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results in a vehicular and pedestrian traffic generation consistent with that reasonably expected in the surrounding low density, low built form and open area character and amenity anticipated in the Rural residential zone; </w:t>
            </w:r>
          </w:p>
          <w:p w:rsidR="009456DC" w:rsidRPr="009456DC" w:rsidRDefault="009456DC" w:rsidP="009456DC">
            <w:pPr>
              <w:numPr>
                <w:ilvl w:val="0"/>
                <w:numId w:val="5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are suitably screened to ensure adverse visual impacts on the residents in adjoining or nearby dwellings are minimised;</w:t>
            </w:r>
          </w:p>
          <w:p w:rsidR="009456DC" w:rsidRPr="009456DC" w:rsidRDefault="009456DC" w:rsidP="009456DC">
            <w:pPr>
              <w:numPr>
                <w:ilvl w:val="0"/>
                <w:numId w:val="57"/>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sufficiently</w:t>
            </w:r>
            <w:proofErr w:type="gramEnd"/>
            <w:r w:rsidRPr="009456DC">
              <w:rPr>
                <w:rFonts w:ascii="Arial" w:eastAsia="Times New Roman" w:hAnsi="Arial" w:cs="Arial"/>
                <w:sz w:val="20"/>
                <w:szCs w:val="20"/>
                <w:lang w:eastAsia="en-AU"/>
              </w:rPr>
              <w:t xml:space="preserve"> separated from adjoining properties so development does not result in adverse visual, noise, or nuisance impacts on adjoining residents.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E58.1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home based business(s</w:t>
            </w:r>
            <w:proofErr w:type="gramStart"/>
            <w:r w:rsidRPr="009456DC">
              <w:rPr>
                <w:rFonts w:ascii="Arial" w:eastAsia="Times New Roman" w:hAnsi="Arial" w:cs="Arial"/>
                <w:sz w:val="20"/>
                <w:szCs w:val="20"/>
                <w:lang w:eastAsia="en-AU"/>
              </w:rPr>
              <w:t>)</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"target-d60297e447804" \o "Home based business - A dwelling used for a business activity where subordinate to the residential use." </w:instrText>
            </w:r>
            <w:r w:rsidR="00E77F4A">
              <w:fldChar w:fldCharType="separate"/>
            </w:r>
            <w:r w:rsidRPr="009456DC">
              <w:rPr>
                <w:rFonts w:ascii="Arial" w:eastAsia="Times New Roman" w:hAnsi="Arial" w:cs="Arial"/>
                <w:color w:val="0000FF"/>
                <w:sz w:val="20"/>
                <w:szCs w:val="20"/>
                <w:vertAlign w:val="superscript"/>
                <w:lang w:eastAsia="en-AU"/>
              </w:rPr>
              <w:t>35</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including any storage, are fully enclosed within a dwelling or on-site structure.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E58.2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Up to 2 additional non-resident, either employees or customers, are permitted on the site at any one time, except where involving the use of heavy vehicles, where no employees are permitted.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2115"/>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E58.3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maximum number of heavy vehicles, trailer and motor vehicles stored on-site is as follows:</w:t>
            </w:r>
          </w:p>
          <w:p w:rsidR="009456DC" w:rsidRPr="009456DC" w:rsidRDefault="009456DC" w:rsidP="009456DC">
            <w:pPr>
              <w:numPr>
                <w:ilvl w:val="0"/>
                <w:numId w:val="5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1 heavy vehicle;</w:t>
            </w:r>
          </w:p>
          <w:p w:rsidR="009456DC" w:rsidRPr="009456DC" w:rsidRDefault="009456DC" w:rsidP="009456DC">
            <w:pPr>
              <w:numPr>
                <w:ilvl w:val="0"/>
                <w:numId w:val="5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1 trailer;</w:t>
            </w:r>
          </w:p>
          <w:p w:rsidR="009456DC" w:rsidRPr="009456DC" w:rsidRDefault="009456DC" w:rsidP="009456DC">
            <w:pPr>
              <w:numPr>
                <w:ilvl w:val="0"/>
                <w:numId w:val="5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Up to 3 motor vehicles.</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E58.4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Vehicle parking areas, vehicle standing areas and outdoor storage areas of plant and equipment are screened from adjoining lots by either planting, wall(s), fence(s) or a combination at least 1.8m in height along the length of those areas.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E58.5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Heavy vehicle storage buildings, parking areas and standing areas are setback a minimum of 30m from all property boundaries.</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PO59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hours of operation for home based business(s</w:t>
            </w:r>
            <w:proofErr w:type="gramStart"/>
            <w:r w:rsidRPr="009456DC">
              <w:rPr>
                <w:rFonts w:ascii="Arial" w:eastAsia="Times New Roman" w:hAnsi="Arial" w:cs="Arial"/>
                <w:sz w:val="20"/>
                <w:szCs w:val="20"/>
                <w:lang w:eastAsia="en-AU"/>
              </w:rPr>
              <w:t>)</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w:instrText>
            </w:r>
            <w:r w:rsidR="00E77F4A">
              <w:instrText xml:space="preserve">32743658181" \l "target-d60297e447804" \o "Home based business - A dwelling used for a business activity where subordinate to the residential use." </w:instrText>
            </w:r>
            <w:r w:rsidR="00E77F4A">
              <w:fldChar w:fldCharType="separate"/>
            </w:r>
            <w:r w:rsidRPr="009456DC">
              <w:rPr>
                <w:rFonts w:ascii="Arial" w:eastAsia="Times New Roman" w:hAnsi="Arial" w:cs="Arial"/>
                <w:color w:val="0000FF"/>
                <w:sz w:val="20"/>
                <w:szCs w:val="20"/>
                <w:vertAlign w:val="superscript"/>
                <w:lang w:eastAsia="en-AU"/>
              </w:rPr>
              <w:t>35</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are managed so that the activity does not adversely impact on the low intensity character and amenity anticipated in the Rural residential zone.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E59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Hours of operation to be restricted to 8.00am to 6.00pm Monday to Saturday and are not open to the public on Sunday's, Christmas Day, Good Friday and Anzac Day, except for: </w:t>
            </w:r>
          </w:p>
          <w:p w:rsidR="009456DC" w:rsidRPr="009456DC" w:rsidRDefault="009456DC" w:rsidP="009456DC">
            <w:pPr>
              <w:numPr>
                <w:ilvl w:val="0"/>
                <w:numId w:val="5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bed and breakfast or farm stay business which may operate on a 24 hour basis,</w:t>
            </w:r>
          </w:p>
          <w:p w:rsidR="009456DC" w:rsidRPr="009456DC" w:rsidRDefault="009456DC" w:rsidP="009456DC">
            <w:pPr>
              <w:numPr>
                <w:ilvl w:val="0"/>
                <w:numId w:val="5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office or administrative activities that do not generate non-residents visiting the site such as book keeping and computer work, and </w:t>
            </w:r>
          </w:p>
          <w:p w:rsidR="009456DC" w:rsidRPr="009456DC" w:rsidRDefault="009456DC" w:rsidP="009456DC">
            <w:pPr>
              <w:numPr>
                <w:ilvl w:val="0"/>
                <w:numId w:val="59"/>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starting</w:t>
            </w:r>
            <w:proofErr w:type="gramEnd"/>
            <w:r w:rsidRPr="009456DC">
              <w:rPr>
                <w:rFonts w:ascii="Arial" w:eastAsia="Times New Roman" w:hAnsi="Arial" w:cs="Arial"/>
                <w:sz w:val="20"/>
                <w:szCs w:val="20"/>
                <w:lang w:eastAsia="en-AU"/>
              </w:rPr>
              <w:t xml:space="preserve"> and warming up of heavy vehicles, which can commence at 7.00am.</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val="restar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PO60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Home based business</w:t>
            </w:r>
            <w:r w:rsidRPr="009456DC">
              <w:rPr>
                <w:rFonts w:ascii="Arial" w:eastAsia="Times New Roman" w:hAnsi="Arial" w:cs="Arial"/>
                <w:sz w:val="20"/>
                <w:szCs w:val="20"/>
                <w:vertAlign w:val="superscript"/>
                <w:lang w:eastAsia="en-AU"/>
              </w:rPr>
              <w:t>(</w:t>
            </w:r>
            <w:hyperlink r:id="rId42" w:anchor="target-d60297e447804" w:tooltip="Home based business - A dwelling used for a business activity where subordinate to the residential use." w:history="1">
              <w:r w:rsidRPr="009456DC">
                <w:rPr>
                  <w:rFonts w:ascii="Arial" w:eastAsia="Times New Roman" w:hAnsi="Arial" w:cs="Arial"/>
                  <w:color w:val="0000FF"/>
                  <w:sz w:val="20"/>
                  <w:szCs w:val="20"/>
                  <w:vertAlign w:val="superscript"/>
                  <w:lang w:eastAsia="en-AU"/>
                </w:rPr>
                <w:t>35</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does not result in: </w:t>
            </w:r>
          </w:p>
          <w:p w:rsidR="009456DC" w:rsidRPr="009456DC" w:rsidRDefault="009456DC" w:rsidP="009456DC">
            <w:pPr>
              <w:numPr>
                <w:ilvl w:val="0"/>
                <w:numId w:val="60"/>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an adverse visual, odour, particle drift or noise nuisance impact on the residents in adjoining or nearby dwellings;</w:t>
            </w:r>
          </w:p>
          <w:p w:rsidR="009456DC" w:rsidRPr="009456DC" w:rsidRDefault="009456DC" w:rsidP="009456DC">
            <w:pPr>
              <w:numPr>
                <w:ilvl w:val="0"/>
                <w:numId w:val="60"/>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an adverse impact upon the low intensity and open area character and amenity anticipated in the locality;</w:t>
            </w:r>
          </w:p>
          <w:p w:rsidR="009456DC" w:rsidRPr="009456DC" w:rsidRDefault="009456DC" w:rsidP="009456DC">
            <w:pPr>
              <w:numPr>
                <w:ilvl w:val="0"/>
                <w:numId w:val="60"/>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establishment of vehicle servicing or major repairs, spray painting, panel beating or any environmentally relevant activity (ERA).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E60.1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use does not involve heavy vehicle servicing or major repairs, including spray painting or panel.</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E60.2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Home based business(s</w:t>
            </w:r>
            <w:proofErr w:type="gramStart"/>
            <w:r w:rsidRPr="009456DC">
              <w:rPr>
                <w:rFonts w:ascii="Arial" w:eastAsia="Times New Roman" w:hAnsi="Arial" w:cs="Arial"/>
                <w:sz w:val="20"/>
                <w:szCs w:val="20"/>
                <w:lang w:eastAsia="en-AU"/>
              </w:rPr>
              <w:t>)</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"target-d60297e447804" \o "Home based business - A dwelling used for a business activity where subordinate to the residential use." </w:instrText>
            </w:r>
            <w:r w:rsidR="00E77F4A">
              <w:fldChar w:fldCharType="separate"/>
            </w:r>
            <w:r w:rsidRPr="009456DC">
              <w:rPr>
                <w:rFonts w:ascii="Arial" w:eastAsia="Times New Roman" w:hAnsi="Arial" w:cs="Arial"/>
                <w:color w:val="0000FF"/>
                <w:sz w:val="20"/>
                <w:szCs w:val="20"/>
                <w:vertAlign w:val="superscript"/>
                <w:lang w:eastAsia="en-AU"/>
              </w:rPr>
              <w:t>35</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do not comprise an environmentally relevant activity (ERA) as defined in the </w:t>
            </w:r>
            <w:r w:rsidRPr="009456DC">
              <w:rPr>
                <w:rFonts w:ascii="Arial" w:eastAsia="Times New Roman" w:hAnsi="Arial" w:cs="Arial"/>
                <w:i/>
                <w:iCs/>
                <w:sz w:val="20"/>
                <w:szCs w:val="20"/>
                <w:lang w:eastAsia="en-AU"/>
              </w:rPr>
              <w:t>Environmental Protection Regulation 2008.</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1335"/>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E60.3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Home based business(s</w:t>
            </w:r>
            <w:proofErr w:type="gramStart"/>
            <w:r w:rsidRPr="009456DC">
              <w:rPr>
                <w:rFonts w:ascii="Arial" w:eastAsia="Times New Roman" w:hAnsi="Arial" w:cs="Arial"/>
                <w:sz w:val="20"/>
                <w:szCs w:val="20"/>
                <w:lang w:eastAsia="en-AU"/>
              </w:rPr>
              <w:t>)</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"target-d60297e447804" \o "Home based business - A dwelling used for a business activity where subordinate to the residential use." </w:instrText>
            </w:r>
            <w:r w:rsidR="00E77F4A">
              <w:fldChar w:fldCharType="separate"/>
            </w:r>
            <w:r w:rsidRPr="009456DC">
              <w:rPr>
                <w:rFonts w:ascii="Arial" w:eastAsia="Times New Roman" w:hAnsi="Arial" w:cs="Arial"/>
                <w:color w:val="0000FF"/>
                <w:sz w:val="20"/>
                <w:szCs w:val="20"/>
                <w:vertAlign w:val="superscript"/>
                <w:lang w:eastAsia="en-AU"/>
              </w:rPr>
              <w:t>35</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do not generate noise that is audible from the boundary of the site.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val="restar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PO61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On-site display and sales of goods is limited to the activities being undertaken from the site and does not result in:</w:t>
            </w:r>
          </w:p>
          <w:p w:rsidR="009456DC" w:rsidRPr="009456DC" w:rsidRDefault="009456DC" w:rsidP="009456DC">
            <w:pPr>
              <w:numPr>
                <w:ilvl w:val="0"/>
                <w:numId w:val="6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display and sale of goods being viewed from outside of the site;</w:t>
            </w:r>
          </w:p>
          <w:p w:rsidR="009456DC" w:rsidRPr="009456DC" w:rsidRDefault="009456DC" w:rsidP="009456DC">
            <w:pPr>
              <w:numPr>
                <w:ilvl w:val="0"/>
                <w:numId w:val="61"/>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overall</w:t>
            </w:r>
            <w:proofErr w:type="gramEnd"/>
            <w:r w:rsidRPr="009456DC">
              <w:rPr>
                <w:rFonts w:ascii="Arial" w:eastAsia="Times New Roman" w:hAnsi="Arial" w:cs="Arial"/>
                <w:sz w:val="20"/>
                <w:szCs w:val="20"/>
                <w:lang w:eastAsia="en-AU"/>
              </w:rPr>
              <w:t xml:space="preserve"> development on the site having a predominantly commercial appearance.</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E61.1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Only goods grown, produced or manufactured on-site are sold from the site.</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1680"/>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E61.2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Display of goods grown, produced or manufactured on-site are contained within a dwelling or on-site structure and the display of goods is not visible from the boundary of the site.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2835"/>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PO62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Bed and breakfast and </w:t>
            </w:r>
            <w:proofErr w:type="spellStart"/>
            <w:r w:rsidRPr="009456DC">
              <w:rPr>
                <w:rFonts w:ascii="Arial" w:eastAsia="Times New Roman" w:hAnsi="Arial" w:cs="Arial"/>
                <w:sz w:val="20"/>
                <w:szCs w:val="20"/>
                <w:lang w:eastAsia="en-AU"/>
              </w:rPr>
              <w:t>farmstays</w:t>
            </w:r>
            <w:proofErr w:type="spellEnd"/>
            <w:r w:rsidRPr="009456DC">
              <w:rPr>
                <w:rFonts w:ascii="Arial" w:eastAsia="Times New Roman" w:hAnsi="Arial" w:cs="Arial"/>
                <w:sz w:val="20"/>
                <w:szCs w:val="20"/>
                <w:lang w:eastAsia="en-AU"/>
              </w:rPr>
              <w:t xml:space="preserve"> are of a size and scale that:</w:t>
            </w:r>
          </w:p>
          <w:p w:rsidR="009456DC" w:rsidRPr="009456DC" w:rsidRDefault="009456DC" w:rsidP="009456DC">
            <w:pPr>
              <w:numPr>
                <w:ilvl w:val="0"/>
                <w:numId w:val="6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are consistent with the low intensity, open area character and amenity of the rural residential area;</w:t>
            </w:r>
          </w:p>
          <w:p w:rsidR="009456DC" w:rsidRPr="009456DC" w:rsidRDefault="009456DC" w:rsidP="009456DC">
            <w:pPr>
              <w:numPr>
                <w:ilvl w:val="0"/>
                <w:numId w:val="62"/>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ensures</w:t>
            </w:r>
            <w:proofErr w:type="gramEnd"/>
            <w:r w:rsidRPr="009456DC">
              <w:rPr>
                <w:rFonts w:ascii="Arial" w:eastAsia="Times New Roman" w:hAnsi="Arial" w:cs="Arial"/>
                <w:sz w:val="20"/>
                <w:szCs w:val="20"/>
                <w:lang w:eastAsia="en-AU"/>
              </w:rPr>
              <w:t xml:space="preserve"> acceptable levels of privacy and amenity for the residents in adjoining or nearby dwellings.</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For bed and breakfast and </w:t>
            </w:r>
            <w:proofErr w:type="spellStart"/>
            <w:r w:rsidRPr="009456DC">
              <w:rPr>
                <w:rFonts w:ascii="Arial" w:eastAsia="Times New Roman" w:hAnsi="Arial" w:cs="Arial"/>
                <w:sz w:val="20"/>
                <w:szCs w:val="20"/>
                <w:lang w:eastAsia="en-AU"/>
              </w:rPr>
              <w:t>farmstays</w:t>
            </w:r>
            <w:proofErr w:type="spellEnd"/>
            <w:r w:rsidRPr="009456DC">
              <w:rPr>
                <w:rFonts w:ascii="Arial" w:eastAsia="Times New Roman" w:hAnsi="Arial" w:cs="Arial"/>
                <w:sz w:val="20"/>
                <w:szCs w:val="20"/>
                <w:lang w:eastAsia="en-AU"/>
              </w:rPr>
              <w:t>-</w:t>
            </w:r>
          </w:p>
          <w:p w:rsidR="009456DC" w:rsidRPr="009456DC" w:rsidRDefault="009456DC" w:rsidP="009456DC">
            <w:pPr>
              <w:numPr>
                <w:ilvl w:val="0"/>
                <w:numId w:val="6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short-term accommodation</w:t>
            </w:r>
            <w:r w:rsidRPr="009456DC">
              <w:rPr>
                <w:rFonts w:ascii="Arial" w:eastAsia="Times New Roman" w:hAnsi="Arial" w:cs="Arial"/>
                <w:sz w:val="20"/>
                <w:szCs w:val="20"/>
                <w:vertAlign w:val="superscript"/>
                <w:lang w:eastAsia="en-AU"/>
              </w:rPr>
              <w:t>(</w:t>
            </w:r>
            <w:hyperlink r:id="rId43"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9456DC">
                <w:rPr>
                  <w:rFonts w:ascii="Arial" w:eastAsia="Times New Roman" w:hAnsi="Arial" w:cs="Arial"/>
                  <w:color w:val="0000FF"/>
                  <w:sz w:val="20"/>
                  <w:szCs w:val="20"/>
                  <w:vertAlign w:val="superscript"/>
                  <w:lang w:eastAsia="en-AU"/>
                </w:rPr>
                <w:t>77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is provided in the dwelling house</w:t>
            </w:r>
            <w:r w:rsidRPr="009456DC">
              <w:rPr>
                <w:rFonts w:ascii="Arial" w:eastAsia="Times New Roman" w:hAnsi="Arial" w:cs="Arial"/>
                <w:sz w:val="20"/>
                <w:szCs w:val="20"/>
                <w:vertAlign w:val="superscript"/>
                <w:lang w:eastAsia="en-AU"/>
              </w:rPr>
              <w:t>(</w:t>
            </w:r>
            <w:hyperlink r:id="rId44"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of the accommodation operator. </w:t>
            </w:r>
          </w:p>
          <w:p w:rsidR="009456DC" w:rsidRPr="009456DC" w:rsidRDefault="009456DC" w:rsidP="009456DC">
            <w:pPr>
              <w:numPr>
                <w:ilvl w:val="0"/>
                <w:numId w:val="63"/>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maximum</w:t>
            </w:r>
            <w:proofErr w:type="gramEnd"/>
            <w:r w:rsidRPr="009456DC">
              <w:rPr>
                <w:rFonts w:ascii="Arial" w:eastAsia="Times New Roman" w:hAnsi="Arial" w:cs="Arial"/>
                <w:sz w:val="20"/>
                <w:szCs w:val="20"/>
                <w:lang w:eastAsia="en-AU"/>
              </w:rPr>
              <w:t xml:space="preserve"> 4 bedrooms are provided for a maximum of 10 guests.</w:t>
            </w:r>
          </w:p>
          <w:p w:rsidR="009456DC" w:rsidRPr="009456DC" w:rsidRDefault="009456DC" w:rsidP="009456DC">
            <w:pPr>
              <w:numPr>
                <w:ilvl w:val="0"/>
                <w:numId w:val="6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meals are served to paying guests only</w:t>
            </w:r>
          </w:p>
          <w:p w:rsidR="009456DC" w:rsidRPr="009456DC" w:rsidRDefault="009456DC" w:rsidP="009456DC">
            <w:pPr>
              <w:numPr>
                <w:ilvl w:val="0"/>
                <w:numId w:val="63"/>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rooms</w:t>
            </w:r>
            <w:proofErr w:type="gramEnd"/>
            <w:r w:rsidRPr="009456DC">
              <w:rPr>
                <w:rFonts w:ascii="Arial" w:eastAsia="Times New Roman" w:hAnsi="Arial" w:cs="Arial"/>
                <w:sz w:val="20"/>
                <w:szCs w:val="20"/>
                <w:lang w:eastAsia="en-AU"/>
              </w:rPr>
              <w:t xml:space="preserve"> do not contain food preparation facilities.</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Major electricity infrastructure</w:t>
            </w:r>
            <w:r w:rsidRPr="009456DC">
              <w:rPr>
                <w:rFonts w:ascii="Arial" w:eastAsia="Times New Roman" w:hAnsi="Arial" w:cs="Arial"/>
                <w:b/>
                <w:bCs/>
                <w:sz w:val="20"/>
                <w:szCs w:val="20"/>
                <w:vertAlign w:val="superscript"/>
                <w:lang w:eastAsia="en-AU"/>
              </w:rPr>
              <w:t>(</w:t>
            </w:r>
            <w:hyperlink r:id="rId45" w:anchor="target-d60297e448008" w:tooltip="Major electricity infrastructure - All aspects of development for either the transmission grid or electricity supply networks as defined under the Electricity Act 1994.  The use may include ancillary telecommunication facilities." w:history="1">
              <w:r w:rsidRPr="009456DC">
                <w:rPr>
                  <w:rFonts w:ascii="Arial" w:eastAsia="Times New Roman" w:hAnsi="Arial" w:cs="Arial"/>
                  <w:color w:val="0000FF"/>
                  <w:sz w:val="20"/>
                  <w:szCs w:val="20"/>
                  <w:vertAlign w:val="superscript"/>
                  <w:lang w:eastAsia="en-AU"/>
                </w:rPr>
                <w:t>43</w:t>
              </w:r>
            </w:hyperlink>
            <w:r w:rsidRPr="009456DC">
              <w:rPr>
                <w:rFonts w:ascii="Arial" w:eastAsia="Times New Roman" w:hAnsi="Arial" w:cs="Arial"/>
                <w:b/>
                <w:bCs/>
                <w:sz w:val="20"/>
                <w:szCs w:val="20"/>
                <w:vertAlign w:val="superscript"/>
                <w:lang w:eastAsia="en-AU"/>
              </w:rPr>
              <w:t>)</w:t>
            </w:r>
            <w:r w:rsidRPr="009456DC">
              <w:rPr>
                <w:rFonts w:ascii="Arial" w:eastAsia="Times New Roman" w:hAnsi="Arial" w:cs="Arial"/>
                <w:b/>
                <w:bCs/>
                <w:sz w:val="20"/>
                <w:szCs w:val="20"/>
                <w:lang w:eastAsia="en-AU"/>
              </w:rPr>
              <w:t>, Substation</w:t>
            </w:r>
            <w:r w:rsidRPr="009456DC">
              <w:rPr>
                <w:rFonts w:ascii="Arial" w:eastAsia="Times New Roman" w:hAnsi="Arial" w:cs="Arial"/>
                <w:b/>
                <w:bCs/>
                <w:sz w:val="20"/>
                <w:szCs w:val="20"/>
                <w:vertAlign w:val="superscript"/>
                <w:lang w:eastAsia="en-AU"/>
              </w:rPr>
              <w:t>(</w:t>
            </w:r>
            <w:hyperlink r:id="rId46"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9456DC">
                <w:rPr>
                  <w:rFonts w:ascii="Arial" w:eastAsia="Times New Roman" w:hAnsi="Arial" w:cs="Arial"/>
                  <w:color w:val="0000FF"/>
                  <w:sz w:val="20"/>
                  <w:szCs w:val="20"/>
                  <w:vertAlign w:val="superscript"/>
                  <w:lang w:eastAsia="en-AU"/>
                </w:rPr>
                <w:t>80</w:t>
              </w:r>
            </w:hyperlink>
            <w:r w:rsidRPr="009456DC">
              <w:rPr>
                <w:rFonts w:ascii="Arial" w:eastAsia="Times New Roman" w:hAnsi="Arial" w:cs="Arial"/>
                <w:b/>
                <w:bCs/>
                <w:sz w:val="20"/>
                <w:szCs w:val="20"/>
                <w:vertAlign w:val="superscript"/>
                <w:lang w:eastAsia="en-AU"/>
              </w:rPr>
              <w:t>)</w:t>
            </w:r>
            <w:r w:rsidRPr="009456DC">
              <w:rPr>
                <w:rFonts w:ascii="Arial" w:eastAsia="Times New Roman" w:hAnsi="Arial" w:cs="Arial"/>
                <w:b/>
                <w:bCs/>
                <w:sz w:val="20"/>
                <w:szCs w:val="20"/>
                <w:lang w:eastAsia="en-AU"/>
              </w:rPr>
              <w:t xml:space="preserve"> and Utility installation</w:t>
            </w:r>
            <w:r w:rsidRPr="009456DC">
              <w:rPr>
                <w:rFonts w:ascii="Arial" w:eastAsia="Times New Roman" w:hAnsi="Arial" w:cs="Arial"/>
                <w:b/>
                <w:bCs/>
                <w:sz w:val="20"/>
                <w:szCs w:val="20"/>
                <w:vertAlign w:val="superscript"/>
                <w:lang w:eastAsia="en-AU"/>
              </w:rPr>
              <w:t>(</w:t>
            </w:r>
            <w:hyperlink r:id="rId47" w:anchor="target-d60297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9456DC">
                <w:rPr>
                  <w:rFonts w:ascii="Arial" w:eastAsia="Times New Roman" w:hAnsi="Arial" w:cs="Arial"/>
                  <w:color w:val="0000FF"/>
                  <w:sz w:val="20"/>
                  <w:szCs w:val="20"/>
                  <w:vertAlign w:val="superscript"/>
                  <w:lang w:eastAsia="en-AU"/>
                </w:rPr>
                <w:t>86</w:t>
              </w:r>
            </w:hyperlink>
            <w:r w:rsidRPr="009456DC">
              <w:rPr>
                <w:rFonts w:ascii="Arial" w:eastAsia="Times New Roman" w:hAnsi="Arial" w:cs="Arial"/>
                <w:b/>
                <w:bCs/>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PO63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development does not have an adverse impact on the visual amenity of a locality and is:</w:t>
            </w:r>
          </w:p>
          <w:p w:rsidR="009456DC" w:rsidRPr="009456DC" w:rsidRDefault="009456DC" w:rsidP="009456D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high quality design and construction;</w:t>
            </w:r>
          </w:p>
          <w:p w:rsidR="009456DC" w:rsidRPr="009456DC" w:rsidRDefault="009456DC" w:rsidP="009456D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visually integrated with the surrounding area;</w:t>
            </w:r>
          </w:p>
          <w:p w:rsidR="009456DC" w:rsidRPr="009456DC" w:rsidRDefault="009456DC" w:rsidP="009456D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not visually dominant or intrusive;</w:t>
            </w:r>
          </w:p>
          <w:p w:rsidR="009456DC" w:rsidRPr="009456DC" w:rsidRDefault="009456DC" w:rsidP="009456D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located behind the main building line;</w:t>
            </w:r>
          </w:p>
          <w:p w:rsidR="009456DC" w:rsidRPr="009456DC" w:rsidRDefault="009456DC" w:rsidP="009456D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below the level of the predominant tree canopy or the level of the surrounding buildings and structures;</w:t>
            </w:r>
          </w:p>
          <w:p w:rsidR="009456DC" w:rsidRPr="009456DC" w:rsidRDefault="009456DC" w:rsidP="009456D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camouflaged through the use of colours and materials which blend into the landscape;</w:t>
            </w:r>
          </w:p>
          <w:p w:rsidR="009456DC" w:rsidRPr="009456DC" w:rsidRDefault="009456DC" w:rsidP="009456D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treated to eliminate glare and reflectivity;</w:t>
            </w:r>
          </w:p>
          <w:p w:rsidR="009456DC" w:rsidRPr="009456DC" w:rsidRDefault="009456DC" w:rsidP="009456D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landscaped;</w:t>
            </w:r>
          </w:p>
          <w:p w:rsidR="009456DC" w:rsidRPr="009456DC" w:rsidRDefault="009456DC" w:rsidP="009456DC">
            <w:pPr>
              <w:numPr>
                <w:ilvl w:val="0"/>
                <w:numId w:val="64"/>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otherwise</w:t>
            </w:r>
            <w:proofErr w:type="gramEnd"/>
            <w:r w:rsidRPr="009456DC">
              <w:rPr>
                <w:rFonts w:ascii="Arial" w:eastAsia="Times New Roman" w:hAnsi="Arial" w:cs="Arial"/>
                <w:sz w:val="20"/>
                <w:szCs w:val="20"/>
                <w:lang w:eastAsia="en-AU"/>
              </w:rPr>
              <w:t xml:space="preserve"> consistent with the amenity and character of the zone and surrounding area.</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E63.1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is designed to minimise surrounding land use conflicts by ensuring infrastructure, buildings, structures and other equipment: </w:t>
            </w:r>
          </w:p>
          <w:p w:rsidR="009456DC" w:rsidRPr="009456DC" w:rsidRDefault="009456DC" w:rsidP="009456DC">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are enclosed within buildings or structures;</w:t>
            </w:r>
          </w:p>
          <w:p w:rsidR="009456DC" w:rsidRPr="009456DC" w:rsidRDefault="009456DC" w:rsidP="009456DC">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are located behind the main building line;</w:t>
            </w:r>
          </w:p>
          <w:p w:rsidR="009456DC" w:rsidRPr="009456DC" w:rsidRDefault="009456DC" w:rsidP="009456DC">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have a similar height, bulk and scale to the surrounding fabric;</w:t>
            </w:r>
          </w:p>
          <w:p w:rsidR="009456DC" w:rsidRPr="009456DC" w:rsidRDefault="009456DC" w:rsidP="009456DC">
            <w:pPr>
              <w:numPr>
                <w:ilvl w:val="0"/>
                <w:numId w:val="65"/>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have</w:t>
            </w:r>
            <w:proofErr w:type="gramEnd"/>
            <w:r w:rsidRPr="009456DC">
              <w:rPr>
                <w:rFonts w:ascii="Arial" w:eastAsia="Times New Roman" w:hAnsi="Arial" w:cs="Arial"/>
                <w:sz w:val="20"/>
                <w:szCs w:val="20"/>
                <w:lang w:eastAsia="en-AU"/>
              </w:rPr>
              <w:t xml:space="preserve"> horizontal and vertical articulation applied to all exterior walls.</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E63.2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 minimum 3m wide strip of dense planting is provided around the outside of the fenced area, between the development and street frontage, side and rear boundaries.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PO64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Infrastructure does not have an impact on pedestrian health and safety.</w:t>
            </w:r>
          </w:p>
        </w:tc>
        <w:tc>
          <w:tcPr>
            <w:tcW w:w="1812"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Access control arrangements:</w:t>
            </w:r>
          </w:p>
          <w:p w:rsidR="009456DC" w:rsidRPr="009456DC" w:rsidRDefault="009456DC" w:rsidP="009456DC">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do not create dead-ends or dark alleyways adjacent to the infrastructure;</w:t>
            </w:r>
          </w:p>
          <w:p w:rsidR="009456DC" w:rsidRPr="009456DC" w:rsidRDefault="009456DC" w:rsidP="009456DC">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minimise the number and width of crossovers and entry points;</w:t>
            </w:r>
          </w:p>
          <w:p w:rsidR="009456DC" w:rsidRPr="009456DC" w:rsidRDefault="009456DC" w:rsidP="009456DC">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provide safe vehicular access to the site;</w:t>
            </w:r>
          </w:p>
          <w:p w:rsidR="009456DC" w:rsidRPr="009456DC" w:rsidRDefault="009456DC" w:rsidP="009456DC">
            <w:pPr>
              <w:numPr>
                <w:ilvl w:val="0"/>
                <w:numId w:val="66"/>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do</w:t>
            </w:r>
            <w:proofErr w:type="gramEnd"/>
            <w:r w:rsidRPr="009456DC">
              <w:rPr>
                <w:rFonts w:ascii="Arial" w:eastAsia="Times New Roman" w:hAnsi="Arial" w:cs="Arial"/>
                <w:sz w:val="20"/>
                <w:szCs w:val="20"/>
                <w:lang w:eastAsia="en-AU"/>
              </w:rPr>
              <w:t xml:space="preserve"> not utilise barbed wire or razor wire.</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PO65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All activities associated with the development occur within an environment incorporating sufficient controls to ensure the facility: </w:t>
            </w:r>
          </w:p>
          <w:p w:rsidR="009456DC" w:rsidRPr="009456DC" w:rsidRDefault="009456DC" w:rsidP="009456DC">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generates no audible sound at the site boundaries where in a residential setting; or</w:t>
            </w:r>
          </w:p>
          <w:p w:rsidR="009456DC" w:rsidRPr="009456DC" w:rsidRDefault="009456DC" w:rsidP="009456DC">
            <w:pPr>
              <w:numPr>
                <w:ilvl w:val="0"/>
                <w:numId w:val="67"/>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meet</w:t>
            </w:r>
            <w:proofErr w:type="gramEnd"/>
            <w:r w:rsidRPr="009456DC">
              <w:rPr>
                <w:rFonts w:ascii="Arial" w:eastAsia="Times New Roman" w:hAnsi="Arial" w:cs="Arial"/>
                <w:sz w:val="20"/>
                <w:szCs w:val="20"/>
                <w:lang w:eastAsia="en-AU"/>
              </w:rPr>
              <w:t xml:space="preserve"> the objectives as set out in the Environmental Protection (Noise) Policy 2008.</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E65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All equipment which produces audible or non-audible sound is housed within a fully enclosed building incorporating sound control measures sufficient to ensure </w:t>
            </w:r>
            <w:r w:rsidRPr="009456DC">
              <w:rPr>
                <w:rFonts w:ascii="Arial" w:eastAsia="Times New Roman" w:hAnsi="Arial" w:cs="Arial"/>
                <w:sz w:val="20"/>
                <w:szCs w:val="20"/>
                <w:lang w:eastAsia="en-AU"/>
              </w:rPr>
              <w:lastRenderedPageBreak/>
              <w:t xml:space="preserve">noise emissions meet the objectives as set out in the Environmental Protection (Noise) Policy 2008.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Non-resident workforce accommodation</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48"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9456DC">
                <w:rPr>
                  <w:rFonts w:ascii="Arial" w:eastAsia="Times New Roman" w:hAnsi="Arial" w:cs="Arial"/>
                  <w:color w:val="0000FF"/>
                  <w:sz w:val="20"/>
                  <w:szCs w:val="20"/>
                  <w:vertAlign w:val="superscript"/>
                  <w:lang w:eastAsia="en-AU"/>
                </w:rPr>
                <w:t>52</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PO66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associated with non-resident workforce accommodation</w:t>
            </w:r>
            <w:r w:rsidRPr="009456DC">
              <w:rPr>
                <w:rFonts w:ascii="Arial" w:eastAsia="Times New Roman" w:hAnsi="Arial" w:cs="Arial"/>
                <w:sz w:val="20"/>
                <w:szCs w:val="20"/>
                <w:vertAlign w:val="superscript"/>
                <w:lang w:eastAsia="en-AU"/>
              </w:rPr>
              <w:t>(</w:t>
            </w:r>
            <w:hyperlink r:id="rId49"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9456DC">
                <w:rPr>
                  <w:rFonts w:ascii="Arial" w:eastAsia="Times New Roman" w:hAnsi="Arial" w:cs="Arial"/>
                  <w:color w:val="0000FF"/>
                  <w:sz w:val="20"/>
                  <w:szCs w:val="20"/>
                  <w:vertAlign w:val="superscript"/>
                  <w:lang w:eastAsia="en-AU"/>
                </w:rPr>
                <w:t>52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6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provides accommodation for rural workers only and is not advertised or used for the purpose of accommodating general travellers or tourists; and </w:t>
            </w:r>
          </w:p>
          <w:p w:rsidR="009456DC" w:rsidRPr="009456DC" w:rsidRDefault="009456DC" w:rsidP="009456DC">
            <w:pPr>
              <w:numPr>
                <w:ilvl w:val="0"/>
                <w:numId w:val="68"/>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is</w:t>
            </w:r>
            <w:proofErr w:type="gramEnd"/>
            <w:r w:rsidRPr="009456DC">
              <w:rPr>
                <w:rFonts w:ascii="Arial" w:eastAsia="Times New Roman" w:hAnsi="Arial" w:cs="Arial"/>
                <w:sz w:val="20"/>
                <w:szCs w:val="20"/>
                <w:lang w:eastAsia="en-AU"/>
              </w:rPr>
              <w:t xml:space="preserve"> not, or does not act, as a permanent place of residence for persons where a typical period of time does not exceed 3 consecutive months.  </w:t>
            </w:r>
          </w:p>
        </w:tc>
        <w:tc>
          <w:tcPr>
            <w:tcW w:w="1812"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B12A1C">
        <w:trPr>
          <w:trHeight w:val="3795"/>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PO67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associated with non-resident workforce accommodation</w:t>
            </w:r>
            <w:r w:rsidRPr="009456DC">
              <w:rPr>
                <w:rFonts w:ascii="Arial" w:eastAsia="Times New Roman" w:hAnsi="Arial" w:cs="Arial"/>
                <w:sz w:val="20"/>
                <w:szCs w:val="20"/>
                <w:vertAlign w:val="superscript"/>
                <w:lang w:eastAsia="en-AU"/>
              </w:rPr>
              <w:t>(</w:t>
            </w:r>
            <w:hyperlink r:id="rId50"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9456DC">
                <w:rPr>
                  <w:rFonts w:ascii="Arial" w:eastAsia="Times New Roman" w:hAnsi="Arial" w:cs="Arial"/>
                  <w:color w:val="0000FF"/>
                  <w:sz w:val="20"/>
                  <w:szCs w:val="20"/>
                  <w:vertAlign w:val="superscript"/>
                  <w:lang w:eastAsia="en-AU"/>
                </w:rPr>
                <w:t>52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6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is of a size, scale, intensity and design that minimises the potential for adverse noise, visual, privacy and traffic impacts on adjoining or nearby residents; </w:t>
            </w:r>
          </w:p>
          <w:p w:rsidR="009456DC" w:rsidRPr="009456DC" w:rsidRDefault="009456DC" w:rsidP="009456DC">
            <w:pPr>
              <w:numPr>
                <w:ilvl w:val="0"/>
                <w:numId w:val="6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is of a size, scale, intensity and design that is consistent with the low intensity, low-set built form and open area character and amenity anticipated for the Rural residential zone; and </w:t>
            </w:r>
          </w:p>
          <w:p w:rsidR="009456DC" w:rsidRPr="009456DC" w:rsidRDefault="009456DC" w:rsidP="009456DC">
            <w:pPr>
              <w:numPr>
                <w:ilvl w:val="0"/>
                <w:numId w:val="69"/>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provides suitable open space, buildings and facilities that meet the recreational, social and amenity needs of people staying on-site; </w:t>
            </w:r>
          </w:p>
          <w:p w:rsidR="009456DC" w:rsidRPr="009456DC" w:rsidRDefault="009456DC" w:rsidP="009456DC">
            <w:pPr>
              <w:numPr>
                <w:ilvl w:val="0"/>
                <w:numId w:val="69"/>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provides</w:t>
            </w:r>
            <w:proofErr w:type="gramEnd"/>
            <w:r w:rsidRPr="009456DC">
              <w:rPr>
                <w:rFonts w:ascii="Arial" w:eastAsia="Times New Roman" w:hAnsi="Arial" w:cs="Arial"/>
                <w:sz w:val="20"/>
                <w:szCs w:val="20"/>
                <w:lang w:eastAsia="en-AU"/>
              </w:rPr>
              <w:t xml:space="preserve"> landscape buffer along adjoining property boundaries to fully screen activities occurring on the site.</w:t>
            </w:r>
          </w:p>
        </w:tc>
        <w:tc>
          <w:tcPr>
            <w:tcW w:w="1812"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after="0" w:line="240" w:lineRule="auto"/>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after="0" w:line="240" w:lineRule="auto"/>
              <w:rPr>
                <w:rFonts w:ascii="Arial" w:eastAsia="Times New Roman" w:hAnsi="Arial" w:cs="Arial"/>
                <w:sz w:val="20"/>
                <w:szCs w:val="20"/>
                <w:lang w:eastAsia="en-AU"/>
              </w:rPr>
            </w:pPr>
          </w:p>
        </w:tc>
      </w:tr>
      <w:tr w:rsidR="009456DC" w:rsidRPr="009456DC" w:rsidTr="00B12A1C">
        <w:trPr>
          <w:trHeight w:val="2250"/>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PO68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located within the buffer around Lake Samsonvale or Lake Kurwongbah, non-resident workforce buildings and their associated waste/effluent disposal areas are positioned in a manner which avoids adverse impacts on the water quality of those lakes.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76"/>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Editor's note - The 400m buffer around Lake Samsonvale and Lake Kurwongbah is shown on Overlay map - Infrastructure buffers</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after="0" w:line="240" w:lineRule="auto"/>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after="0" w:line="240" w:lineRule="auto"/>
              <w:rPr>
                <w:rFonts w:ascii="Arial" w:eastAsia="Times New Roman" w:hAnsi="Arial" w:cs="Arial"/>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Permanent plantation</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51" w:anchor="target-d60297e448422" w:tooltip="Permanent plantation - Premises used for growing plants not intended to be harvested." w:history="1">
              <w:r w:rsidRPr="009456DC">
                <w:rPr>
                  <w:rFonts w:ascii="Arial" w:eastAsia="Times New Roman" w:hAnsi="Arial" w:cs="Arial"/>
                  <w:color w:val="0000FF"/>
                  <w:sz w:val="20"/>
                  <w:szCs w:val="20"/>
                  <w:vertAlign w:val="superscript"/>
                  <w:lang w:eastAsia="en-AU"/>
                </w:rPr>
                <w:t>59</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PO69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Planting for permanent plantation</w:t>
            </w:r>
            <w:r w:rsidRPr="009456DC">
              <w:rPr>
                <w:rFonts w:ascii="Arial" w:eastAsia="Times New Roman" w:hAnsi="Arial" w:cs="Arial"/>
                <w:sz w:val="20"/>
                <w:szCs w:val="20"/>
                <w:vertAlign w:val="superscript"/>
                <w:lang w:eastAsia="en-AU"/>
              </w:rPr>
              <w:t>(</w:t>
            </w:r>
            <w:hyperlink r:id="rId52" w:anchor="target-d60297e448422" w:tooltip="Permanent plantation - Premises used for growing plants not intended to be harvested." w:history="1">
              <w:r w:rsidRPr="009456DC">
                <w:rPr>
                  <w:rFonts w:ascii="Arial" w:eastAsia="Times New Roman" w:hAnsi="Arial" w:cs="Arial"/>
                  <w:color w:val="0000FF"/>
                  <w:sz w:val="20"/>
                  <w:szCs w:val="20"/>
                  <w:vertAlign w:val="superscript"/>
                  <w:lang w:eastAsia="en-AU"/>
                </w:rPr>
                <w:t>59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purposes: </w:t>
            </w:r>
          </w:p>
          <w:p w:rsidR="009456DC" w:rsidRPr="009456DC" w:rsidRDefault="009456DC" w:rsidP="009456DC">
            <w:pPr>
              <w:numPr>
                <w:ilvl w:val="0"/>
                <w:numId w:val="70"/>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only comprises native species naturally occurring in the area;</w:t>
            </w:r>
          </w:p>
          <w:p w:rsidR="009456DC" w:rsidRPr="009456DC" w:rsidRDefault="009456DC" w:rsidP="009456DC">
            <w:pPr>
              <w:numPr>
                <w:ilvl w:val="0"/>
                <w:numId w:val="70"/>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is</w:t>
            </w:r>
            <w:proofErr w:type="gramEnd"/>
            <w:r w:rsidRPr="009456DC">
              <w:rPr>
                <w:rFonts w:ascii="Arial" w:eastAsia="Times New Roman" w:hAnsi="Arial" w:cs="Arial"/>
                <w:sz w:val="20"/>
                <w:szCs w:val="20"/>
                <w:lang w:eastAsia="en-AU"/>
              </w:rPr>
              <w:t xml:space="preserve"> sufficiently set back from property boundaries to avoid adverse impacts on adjoining properties such as shading, fire risk, health and safety.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E69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Planting only comprises native species naturally occurring in the area.</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Retail and commercial activities and Community activities groups</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1965"/>
          <w:tblCellSpacing w:w="15" w:type="dxa"/>
        </w:trPr>
        <w:tc>
          <w:tcPr>
            <w:tcW w:w="1833"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PO70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number of car parking spaces is managed to:</w:t>
            </w:r>
          </w:p>
          <w:p w:rsidR="009456DC" w:rsidRPr="009456DC" w:rsidRDefault="009456DC" w:rsidP="009456DC">
            <w:pPr>
              <w:numPr>
                <w:ilvl w:val="0"/>
                <w:numId w:val="7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avoid significant impacts on the safety and efficiency of the road network;</w:t>
            </w:r>
          </w:p>
          <w:p w:rsidR="009456DC" w:rsidRPr="009456DC" w:rsidRDefault="009456DC" w:rsidP="009456DC">
            <w:pPr>
              <w:numPr>
                <w:ilvl w:val="0"/>
                <w:numId w:val="7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avoid an oversupply of car parking spaces;</w:t>
            </w:r>
          </w:p>
          <w:p w:rsidR="009456DC" w:rsidRPr="009456DC" w:rsidRDefault="009456DC" w:rsidP="009456DC">
            <w:pPr>
              <w:numPr>
                <w:ilvl w:val="0"/>
                <w:numId w:val="7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avoid the visual impacts of large areas of open car parking from road frontages and public areas;</w:t>
            </w:r>
          </w:p>
          <w:p w:rsidR="009456DC" w:rsidRPr="009456DC" w:rsidRDefault="009456DC" w:rsidP="009456DC">
            <w:pPr>
              <w:numPr>
                <w:ilvl w:val="0"/>
                <w:numId w:val="7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promote active and public transport options;</w:t>
            </w:r>
          </w:p>
          <w:p w:rsidR="009456DC" w:rsidRPr="009456DC" w:rsidRDefault="009456DC" w:rsidP="009456DC">
            <w:pPr>
              <w:numPr>
                <w:ilvl w:val="0"/>
                <w:numId w:val="71"/>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lastRenderedPageBreak/>
              <w:t>promote</w:t>
            </w:r>
            <w:proofErr w:type="gramEnd"/>
            <w:r w:rsidRPr="009456DC">
              <w:rPr>
                <w:rFonts w:ascii="Arial" w:eastAsia="Times New Roman" w:hAnsi="Arial" w:cs="Arial"/>
                <w:sz w:val="20"/>
                <w:szCs w:val="20"/>
                <w:lang w:eastAsia="en-AU"/>
              </w:rPr>
              <w:t xml:space="preserve"> innovative solutions, including on-street parking and shared parking areas.</w:t>
            </w:r>
          </w:p>
        </w:tc>
        <w:tc>
          <w:tcPr>
            <w:tcW w:w="1812" w:type="pct"/>
            <w:tcBorders>
              <w:top w:val="outset" w:sz="6" w:space="0" w:color="auto"/>
              <w:left w:val="outset" w:sz="6" w:space="0" w:color="auto"/>
              <w:bottom w:val="outset" w:sz="6" w:space="0" w:color="auto"/>
              <w:right w:val="outset" w:sz="6" w:space="0" w:color="auto"/>
            </w:tcBorders>
            <w:shd w:val="clear" w:color="auto" w:fill="FFFFFF"/>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E70.1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Car parking is provided in accordance with Schedule 7 - Car parking.</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43"/>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The above rates exclude car parking spaces for people with a disability required by Disability Discrimination Act 1992 or the relevant disability discrimination legislation and standards.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09"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720"/>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shd w:val="clear" w:color="auto" w:fill="FFFFFF"/>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E70.2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All car parking areas are designed and constructed in accordance with Australian Standard AS2890.1 and</w:t>
            </w:r>
            <w:proofErr w:type="gramStart"/>
            <w:r w:rsidRPr="009456DC">
              <w:rPr>
                <w:rFonts w:ascii="Arial" w:eastAsia="Times New Roman" w:hAnsi="Arial" w:cs="Arial"/>
                <w:sz w:val="20"/>
                <w:szCs w:val="20"/>
                <w:lang w:eastAsia="en-AU"/>
              </w:rPr>
              <w:t>  Planning</w:t>
            </w:r>
            <w:proofErr w:type="gramEnd"/>
            <w:r w:rsidRPr="009456DC">
              <w:rPr>
                <w:rFonts w:ascii="Arial" w:eastAsia="Times New Roman" w:hAnsi="Arial" w:cs="Arial"/>
                <w:sz w:val="20"/>
                <w:szCs w:val="20"/>
                <w:lang w:eastAsia="en-AU"/>
              </w:rPr>
              <w:t xml:space="preserve"> scheme policy - Integrated design. </w:t>
            </w:r>
          </w:p>
        </w:tc>
        <w:tc>
          <w:tcPr>
            <w:tcW w:w="609"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60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PO71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Bins and bin storage areas are provided, designed and managed in accordance with Planning scheme policy - Waste.</w:t>
            </w:r>
          </w:p>
        </w:tc>
        <w:tc>
          <w:tcPr>
            <w:tcW w:w="1812" w:type="pct"/>
            <w:tcBorders>
              <w:top w:val="outset" w:sz="6" w:space="0" w:color="auto"/>
              <w:left w:val="outset" w:sz="6" w:space="0" w:color="auto"/>
              <w:bottom w:val="outset" w:sz="6" w:space="0" w:color="auto"/>
              <w:right w:val="outset" w:sz="6" w:space="0" w:color="auto"/>
            </w:tcBorders>
            <w:shd w:val="clear" w:color="auto" w:fill="FFFFFF"/>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09"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B12A1C">
        <w:trPr>
          <w:trHeight w:val="441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PO72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On-site landscaping is provided that:</w:t>
            </w:r>
          </w:p>
          <w:p w:rsidR="009456DC" w:rsidRPr="009456DC" w:rsidRDefault="009456DC" w:rsidP="009456DC">
            <w:pPr>
              <w:numPr>
                <w:ilvl w:val="0"/>
                <w:numId w:val="7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is incorporated into the design of the development;</w:t>
            </w:r>
          </w:p>
          <w:p w:rsidR="009456DC" w:rsidRPr="009456DC" w:rsidRDefault="009456DC" w:rsidP="009456DC">
            <w:pPr>
              <w:numPr>
                <w:ilvl w:val="0"/>
                <w:numId w:val="7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reduces the dominance of car parking and servicing areas from the street frontage;</w:t>
            </w:r>
          </w:p>
          <w:p w:rsidR="009456DC" w:rsidRPr="009456DC" w:rsidRDefault="009456DC" w:rsidP="009456DC">
            <w:pPr>
              <w:numPr>
                <w:ilvl w:val="0"/>
                <w:numId w:val="7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retains mature trees wherever possible;</w:t>
            </w:r>
          </w:p>
          <w:p w:rsidR="009456DC" w:rsidRPr="009456DC" w:rsidRDefault="009456DC" w:rsidP="009456DC">
            <w:pPr>
              <w:numPr>
                <w:ilvl w:val="0"/>
                <w:numId w:val="7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does not create safety or security issues by creating potential concealment areas or interfering with sightlines;</w:t>
            </w:r>
          </w:p>
          <w:p w:rsidR="009456DC" w:rsidRPr="009456DC" w:rsidRDefault="009456DC" w:rsidP="009456DC">
            <w:pPr>
              <w:numPr>
                <w:ilvl w:val="0"/>
                <w:numId w:val="72"/>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maintains</w:t>
            </w:r>
            <w:proofErr w:type="gramEnd"/>
            <w:r w:rsidRPr="009456DC">
              <w:rPr>
                <w:rFonts w:ascii="Arial" w:eastAsia="Times New Roman" w:hAnsi="Arial" w:cs="Arial"/>
                <w:sz w:val="20"/>
                <w:szCs w:val="20"/>
                <w:lang w:eastAsia="en-AU"/>
              </w:rPr>
              <w:t xml:space="preserve"> the achievement of active frontages and sightlines for casual surveillance.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76"/>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Note - All landscaping is to accord with Planning scheme policy - Integrated design.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shd w:val="clear" w:color="auto" w:fill="FFFFFF"/>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09"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Roadside stall</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53" w:anchor="target-d60297e448677" w:tooltip="Roadside stall - Premises used for the roadside display and sale of goods in rural areas." w:history="1">
              <w:r w:rsidRPr="009456DC">
                <w:rPr>
                  <w:rFonts w:ascii="Arial" w:eastAsia="Times New Roman" w:hAnsi="Arial" w:cs="Arial"/>
                  <w:color w:val="0000FF"/>
                  <w:sz w:val="20"/>
                  <w:szCs w:val="20"/>
                  <w:vertAlign w:val="superscript"/>
                  <w:lang w:eastAsia="en-AU"/>
                </w:rPr>
                <w:t>68</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2955"/>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PO73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 roadside stall</w:t>
            </w:r>
            <w:r w:rsidRPr="009456DC">
              <w:rPr>
                <w:rFonts w:ascii="Arial" w:eastAsia="Times New Roman" w:hAnsi="Arial" w:cs="Arial"/>
                <w:sz w:val="20"/>
                <w:szCs w:val="20"/>
                <w:vertAlign w:val="superscript"/>
                <w:lang w:eastAsia="en-AU"/>
              </w:rPr>
              <w:t>(</w:t>
            </w:r>
            <w:hyperlink r:id="rId54" w:anchor="target-d60297e448677" w:tooltip="Roadside stall - Premises used for the roadside display and sale of goods in rural areas." w:history="1">
              <w:r w:rsidRPr="009456DC">
                <w:rPr>
                  <w:rFonts w:ascii="Arial" w:eastAsia="Times New Roman" w:hAnsi="Arial" w:cs="Arial"/>
                  <w:color w:val="0000FF"/>
                  <w:sz w:val="20"/>
                  <w:szCs w:val="20"/>
                  <w:vertAlign w:val="superscript"/>
                  <w:lang w:eastAsia="en-AU"/>
                </w:rPr>
                <w:t>68</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7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comprises only one roadside stall</w:t>
            </w:r>
            <w:r w:rsidRPr="009456DC">
              <w:rPr>
                <w:rFonts w:ascii="Arial" w:eastAsia="Times New Roman" w:hAnsi="Arial" w:cs="Arial"/>
                <w:sz w:val="20"/>
                <w:szCs w:val="20"/>
                <w:vertAlign w:val="superscript"/>
                <w:lang w:eastAsia="en-AU"/>
              </w:rPr>
              <w:t>(</w:t>
            </w:r>
            <w:hyperlink r:id="rId55" w:anchor="target-d60297e448677" w:tooltip="Roadside stall - Premises used for the roadside display and sale of goods in rural areas." w:history="1">
              <w:r w:rsidRPr="009456DC">
                <w:rPr>
                  <w:rFonts w:ascii="Arial" w:eastAsia="Times New Roman" w:hAnsi="Arial" w:cs="Arial"/>
                  <w:color w:val="0000FF"/>
                  <w:sz w:val="20"/>
                  <w:szCs w:val="20"/>
                  <w:vertAlign w:val="superscript"/>
                  <w:lang w:eastAsia="en-AU"/>
                </w:rPr>
                <w:t>68</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per property; </w:t>
            </w:r>
          </w:p>
          <w:p w:rsidR="009456DC" w:rsidRPr="009456DC" w:rsidRDefault="009456DC" w:rsidP="009456DC">
            <w:pPr>
              <w:numPr>
                <w:ilvl w:val="0"/>
                <w:numId w:val="7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only offers goods grown, produced or manufactured on the site;</w:t>
            </w:r>
          </w:p>
          <w:p w:rsidR="009456DC" w:rsidRPr="009456DC" w:rsidRDefault="009456DC" w:rsidP="009456DC">
            <w:pPr>
              <w:numPr>
                <w:ilvl w:val="0"/>
                <w:numId w:val="73"/>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is</w:t>
            </w:r>
            <w:proofErr w:type="gramEnd"/>
            <w:r w:rsidRPr="009456DC">
              <w:rPr>
                <w:rFonts w:ascii="Arial" w:eastAsia="Times New Roman" w:hAnsi="Arial" w:cs="Arial"/>
                <w:sz w:val="20"/>
                <w:szCs w:val="20"/>
                <w:lang w:eastAsia="en-AU"/>
              </w:rPr>
              <w:t xml:space="preserve"> of a size and in a location that will not result in nuisance, or have a significant adverse impact on the amenity, for residents on adjoining and surrounding properties.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E73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For a roadside stall</w:t>
            </w:r>
            <w:r w:rsidRPr="009456DC">
              <w:rPr>
                <w:rFonts w:ascii="Arial" w:eastAsia="Times New Roman" w:hAnsi="Arial" w:cs="Arial"/>
                <w:sz w:val="20"/>
                <w:szCs w:val="20"/>
                <w:vertAlign w:val="superscript"/>
                <w:lang w:eastAsia="en-AU"/>
              </w:rPr>
              <w:t>(</w:t>
            </w:r>
            <w:hyperlink r:id="rId56" w:anchor="target-d60297e448677" w:tooltip="Roadside stall - Premises used for the roadside display and sale of goods in rural areas." w:history="1">
              <w:r w:rsidRPr="009456DC">
                <w:rPr>
                  <w:rFonts w:ascii="Arial" w:eastAsia="Times New Roman" w:hAnsi="Arial" w:cs="Arial"/>
                  <w:color w:val="0000FF"/>
                  <w:sz w:val="20"/>
                  <w:szCs w:val="20"/>
                  <w:vertAlign w:val="superscript"/>
                  <w:lang w:eastAsia="en-AU"/>
                </w:rPr>
                <w:t>68</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7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more than one roadside stall</w:t>
            </w:r>
            <w:r w:rsidRPr="009456DC">
              <w:rPr>
                <w:rFonts w:ascii="Arial" w:eastAsia="Times New Roman" w:hAnsi="Arial" w:cs="Arial"/>
                <w:sz w:val="20"/>
                <w:szCs w:val="20"/>
                <w:vertAlign w:val="superscript"/>
                <w:lang w:eastAsia="en-AU"/>
              </w:rPr>
              <w:t>(</w:t>
            </w:r>
            <w:hyperlink r:id="rId57" w:anchor="target-d60297e448677" w:tooltip="Roadside stall - Premises used for the roadside display and sale of goods in rural areas." w:history="1">
              <w:r w:rsidRPr="009456DC">
                <w:rPr>
                  <w:rFonts w:ascii="Arial" w:eastAsia="Times New Roman" w:hAnsi="Arial" w:cs="Arial"/>
                  <w:color w:val="0000FF"/>
                  <w:sz w:val="20"/>
                  <w:szCs w:val="20"/>
                  <w:vertAlign w:val="superscript"/>
                  <w:lang w:eastAsia="en-AU"/>
                </w:rPr>
                <w:t>68</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per property; </w:t>
            </w:r>
          </w:p>
          <w:p w:rsidR="009456DC" w:rsidRPr="009456DC" w:rsidRDefault="009456DC" w:rsidP="009456DC">
            <w:pPr>
              <w:numPr>
                <w:ilvl w:val="0"/>
                <w:numId w:val="74"/>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goods offered for sale are only goods grown, produced or manufactured on the site;</w:t>
            </w:r>
          </w:p>
          <w:p w:rsidR="009456DC" w:rsidRPr="009456DC" w:rsidRDefault="009456DC" w:rsidP="009456DC">
            <w:pPr>
              <w:numPr>
                <w:ilvl w:val="0"/>
                <w:numId w:val="74"/>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the</w:t>
            </w:r>
            <w:proofErr w:type="gramEnd"/>
            <w:r w:rsidRPr="009456DC">
              <w:rPr>
                <w:rFonts w:ascii="Arial" w:eastAsia="Times New Roman" w:hAnsi="Arial" w:cs="Arial"/>
                <w:sz w:val="20"/>
                <w:szCs w:val="20"/>
                <w:lang w:eastAsia="en-AU"/>
              </w:rPr>
              <w:t xml:space="preserve"> maximum area associated with a roadside stall</w:t>
            </w:r>
            <w:r w:rsidRPr="009456DC">
              <w:rPr>
                <w:rFonts w:ascii="Arial" w:eastAsia="Times New Roman" w:hAnsi="Arial" w:cs="Arial"/>
                <w:sz w:val="20"/>
                <w:szCs w:val="20"/>
                <w:vertAlign w:val="superscript"/>
                <w:lang w:eastAsia="en-AU"/>
              </w:rPr>
              <w:t>(</w:t>
            </w:r>
            <w:hyperlink r:id="rId58" w:anchor="target-d60297e448677" w:tooltip="Roadside stall - Premises used for the roadside display and sale of goods in rural areas." w:history="1">
              <w:r w:rsidRPr="009456DC">
                <w:rPr>
                  <w:rFonts w:ascii="Arial" w:eastAsia="Times New Roman" w:hAnsi="Arial" w:cs="Arial"/>
                  <w:color w:val="0000FF"/>
                  <w:sz w:val="20"/>
                  <w:szCs w:val="20"/>
                  <w:vertAlign w:val="superscript"/>
                  <w:lang w:eastAsia="en-AU"/>
                </w:rPr>
                <w:t>68</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including any larger separate items displayed for sale, does not exceed 20m</w:t>
            </w:r>
            <w:r w:rsidRPr="009456DC">
              <w:rPr>
                <w:rFonts w:ascii="Arial" w:eastAsia="Times New Roman" w:hAnsi="Arial" w:cs="Arial"/>
                <w:sz w:val="20"/>
                <w:szCs w:val="20"/>
                <w:vertAlign w:val="superscript"/>
                <w:lang w:eastAsia="en-AU"/>
              </w:rPr>
              <w:t>2</w:t>
            </w:r>
            <w:r w:rsidRPr="009456DC">
              <w:rPr>
                <w:rFonts w:ascii="Arial" w:eastAsia="Times New Roman" w:hAnsi="Arial" w:cs="Arial"/>
                <w:sz w:val="20"/>
                <w:szCs w:val="20"/>
                <w:lang w:eastAsia="en-AU"/>
              </w:rPr>
              <w:t xml:space="preserve">.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PO74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 roadside stall</w:t>
            </w:r>
            <w:r w:rsidRPr="009456DC">
              <w:rPr>
                <w:rFonts w:ascii="Arial" w:eastAsia="Times New Roman" w:hAnsi="Arial" w:cs="Arial"/>
                <w:sz w:val="20"/>
                <w:szCs w:val="20"/>
                <w:vertAlign w:val="superscript"/>
                <w:lang w:eastAsia="en-AU"/>
              </w:rPr>
              <w:t>(</w:t>
            </w:r>
            <w:hyperlink r:id="rId59" w:anchor="target-d60297e448677" w:tooltip="Roadside stall - Premises used for the roadside display and sale of goods in rural areas." w:history="1">
              <w:r w:rsidRPr="009456DC">
                <w:rPr>
                  <w:rFonts w:ascii="Arial" w:eastAsia="Times New Roman" w:hAnsi="Arial" w:cs="Arial"/>
                  <w:color w:val="0000FF"/>
                  <w:sz w:val="20"/>
                  <w:szCs w:val="20"/>
                  <w:vertAlign w:val="superscript"/>
                  <w:lang w:eastAsia="en-AU"/>
                </w:rPr>
                <w:t>68</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is designed and located to: </w:t>
            </w:r>
          </w:p>
          <w:p w:rsidR="009456DC" w:rsidRPr="009456DC" w:rsidRDefault="009456DC" w:rsidP="009456DC">
            <w:pPr>
              <w:numPr>
                <w:ilvl w:val="0"/>
                <w:numId w:val="7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ensure safe and accessible access, egress and on-site parking;</w:t>
            </w:r>
          </w:p>
          <w:p w:rsidR="009456DC" w:rsidRPr="009456DC" w:rsidRDefault="009456DC" w:rsidP="009456DC">
            <w:pPr>
              <w:numPr>
                <w:ilvl w:val="0"/>
                <w:numId w:val="75"/>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ensure</w:t>
            </w:r>
            <w:proofErr w:type="gramEnd"/>
            <w:r w:rsidRPr="009456DC">
              <w:rPr>
                <w:rFonts w:ascii="Arial" w:eastAsia="Times New Roman" w:hAnsi="Arial" w:cs="Arial"/>
                <w:sz w:val="20"/>
                <w:szCs w:val="20"/>
                <w:lang w:eastAsia="en-AU"/>
              </w:rPr>
              <w:t xml:space="preserve"> safe and efficient functioning of roads.</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E74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Roadside stall</w:t>
            </w:r>
            <w:r w:rsidRPr="009456DC">
              <w:rPr>
                <w:rFonts w:ascii="Arial" w:eastAsia="Times New Roman" w:hAnsi="Arial" w:cs="Arial"/>
                <w:sz w:val="20"/>
                <w:szCs w:val="20"/>
                <w:vertAlign w:val="superscript"/>
                <w:lang w:eastAsia="en-AU"/>
              </w:rPr>
              <w:t>(</w:t>
            </w:r>
            <w:hyperlink r:id="rId60" w:anchor="target-d60297e448677" w:tooltip="Roadside stall - Premises used for the roadside display and sale of goods in rural areas." w:history="1">
              <w:r w:rsidRPr="009456DC">
                <w:rPr>
                  <w:rFonts w:ascii="Arial" w:eastAsia="Times New Roman" w:hAnsi="Arial" w:cs="Arial"/>
                  <w:color w:val="0000FF"/>
                  <w:sz w:val="20"/>
                  <w:szCs w:val="20"/>
                  <w:vertAlign w:val="superscript"/>
                  <w:lang w:eastAsia="en-AU"/>
                </w:rPr>
                <w:t>68</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76"/>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provide car parking for 2 vehicles off the road carriage and located on the property;</w:t>
            </w:r>
          </w:p>
          <w:p w:rsidR="009456DC" w:rsidRPr="009456DC" w:rsidRDefault="009456DC" w:rsidP="009456DC">
            <w:pPr>
              <w:numPr>
                <w:ilvl w:val="0"/>
                <w:numId w:val="76"/>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w:t>
            </w:r>
            <w:proofErr w:type="gramStart"/>
            <w:r w:rsidRPr="009456DC">
              <w:rPr>
                <w:rFonts w:ascii="Arial" w:eastAsia="Times New Roman" w:hAnsi="Arial" w:cs="Arial"/>
                <w:sz w:val="20"/>
                <w:szCs w:val="20"/>
                <w:lang w:eastAsia="en-AU"/>
              </w:rPr>
              <w:t>is</w:t>
            </w:r>
            <w:proofErr w:type="gramEnd"/>
            <w:r w:rsidRPr="009456DC">
              <w:rPr>
                <w:rFonts w:ascii="Arial" w:eastAsia="Times New Roman" w:hAnsi="Arial" w:cs="Arial"/>
                <w:sz w:val="20"/>
                <w:szCs w:val="20"/>
                <w:lang w:eastAsia="en-AU"/>
              </w:rPr>
              <w:t xml:space="preserve"> located no closer than 100m from an intersection.</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Rural industry</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61" w:anchor="target-d60297e448783" w:tooltip="Rural industry - Premises used for storage, processing and packaging of products from a rural use.  The use includes processing, packaging and sale of products produced as a result of a rural use where these activities are ancillary to a rural use on or adjace" w:history="1">
              <w:r w:rsidRPr="009456DC">
                <w:rPr>
                  <w:rFonts w:ascii="Arial" w:eastAsia="Times New Roman" w:hAnsi="Arial" w:cs="Arial"/>
                  <w:color w:val="0000FF"/>
                  <w:sz w:val="20"/>
                  <w:szCs w:val="20"/>
                  <w:vertAlign w:val="superscript"/>
                  <w:lang w:eastAsia="en-AU"/>
                </w:rPr>
                <w:t>70</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PO75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Rural industry</w:t>
            </w:r>
            <w:r w:rsidRPr="009456DC">
              <w:rPr>
                <w:rFonts w:ascii="Arial" w:eastAsia="Times New Roman" w:hAnsi="Arial" w:cs="Arial"/>
                <w:sz w:val="20"/>
                <w:szCs w:val="20"/>
                <w:vertAlign w:val="superscript"/>
                <w:lang w:eastAsia="en-AU"/>
              </w:rPr>
              <w:t>(</w:t>
            </w:r>
            <w:hyperlink r:id="rId62" w:anchor="target-d60297e448783" w:tooltip="Rural industry - Premises used for storage, processing and packaging of products from a rural use.  The use includes processing, packaging and sale of products produced as a result of a rural use where these activities are ancillary to a rural use on or adjace" w:history="1">
              <w:r w:rsidRPr="009456DC">
                <w:rPr>
                  <w:rFonts w:ascii="Arial" w:eastAsia="Times New Roman" w:hAnsi="Arial" w:cs="Arial"/>
                  <w:color w:val="0000FF"/>
                  <w:sz w:val="20"/>
                  <w:szCs w:val="20"/>
                  <w:vertAlign w:val="superscript"/>
                  <w:lang w:eastAsia="en-AU"/>
                </w:rPr>
                <w:t>70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77"/>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adopt construction materials and use of colour for buildings and structures are visually compatible with the rural residential character and amenity; </w:t>
            </w:r>
          </w:p>
          <w:p w:rsidR="009456DC" w:rsidRPr="009456DC" w:rsidRDefault="009456DC" w:rsidP="009456DC">
            <w:pPr>
              <w:numPr>
                <w:ilvl w:val="0"/>
                <w:numId w:val="77"/>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is</w:t>
            </w:r>
            <w:proofErr w:type="gramEnd"/>
            <w:r w:rsidRPr="009456DC">
              <w:rPr>
                <w:rFonts w:ascii="Arial" w:eastAsia="Times New Roman" w:hAnsi="Arial" w:cs="Arial"/>
                <w:sz w:val="20"/>
                <w:szCs w:val="20"/>
                <w:lang w:eastAsia="en-AU"/>
              </w:rPr>
              <w:t xml:space="preserve"> of a size, scale and design that is not visually dominant, overbearing and inconsistent with the low intensity built form and open area character and amenity of the rural residential environment.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Rural workers' accommodation</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63"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9456DC">
                <w:rPr>
                  <w:rFonts w:ascii="Arial" w:eastAsia="Times New Roman" w:hAnsi="Arial" w:cs="Arial"/>
                  <w:color w:val="0000FF"/>
                  <w:sz w:val="20"/>
                  <w:szCs w:val="20"/>
                  <w:vertAlign w:val="superscript"/>
                  <w:lang w:eastAsia="en-AU"/>
                </w:rPr>
                <w:t>71</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PO76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Rural workers accommodation</w:t>
            </w:r>
            <w:r w:rsidRPr="009456DC">
              <w:rPr>
                <w:rFonts w:ascii="Arial" w:eastAsia="Times New Roman" w:hAnsi="Arial" w:cs="Arial"/>
                <w:sz w:val="20"/>
                <w:szCs w:val="20"/>
                <w:vertAlign w:val="superscript"/>
                <w:lang w:eastAsia="en-AU"/>
              </w:rPr>
              <w:t>(</w:t>
            </w:r>
            <w:hyperlink r:id="rId64"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9456DC">
                <w:rPr>
                  <w:rFonts w:ascii="Arial" w:eastAsia="Times New Roman" w:hAnsi="Arial" w:cs="Arial"/>
                  <w:color w:val="0000FF"/>
                  <w:sz w:val="20"/>
                  <w:szCs w:val="20"/>
                  <w:vertAlign w:val="superscript"/>
                  <w:lang w:eastAsia="en-AU"/>
                </w:rPr>
                <w:t>71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7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provide quarters only for staff employed to work the land for rural purposes;</w:t>
            </w:r>
          </w:p>
          <w:p w:rsidR="009456DC" w:rsidRPr="009456DC" w:rsidRDefault="009456DC" w:rsidP="009456DC">
            <w:pPr>
              <w:numPr>
                <w:ilvl w:val="0"/>
                <w:numId w:val="7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is of a size, scale and design  not visually dominant, overbearing and inconsistent with detached, low density, open area character and low intensity built form anticipated in the Rural zone; </w:t>
            </w:r>
          </w:p>
          <w:p w:rsidR="009456DC" w:rsidRPr="009456DC" w:rsidRDefault="009456DC" w:rsidP="009456DC">
            <w:pPr>
              <w:numPr>
                <w:ilvl w:val="0"/>
                <w:numId w:val="7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is screened and landscaped in a manner so it is not visible from a road;</w:t>
            </w:r>
          </w:p>
          <w:p w:rsidR="009456DC" w:rsidRPr="009456DC" w:rsidRDefault="009456DC" w:rsidP="009456DC">
            <w:pPr>
              <w:numPr>
                <w:ilvl w:val="0"/>
                <w:numId w:val="7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is of a size, scale, intensity and design that minimises the potential for adverse noise, visual, privacy and traffic impacts on adjoining or nearby residents </w:t>
            </w:r>
          </w:p>
          <w:p w:rsidR="009456DC" w:rsidRPr="009456DC" w:rsidRDefault="009456DC" w:rsidP="009456DC">
            <w:pPr>
              <w:numPr>
                <w:ilvl w:val="0"/>
                <w:numId w:val="78"/>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where</w:t>
            </w:r>
            <w:proofErr w:type="gramEnd"/>
            <w:r w:rsidRPr="009456DC">
              <w:rPr>
                <w:rFonts w:ascii="Arial" w:eastAsia="Times New Roman" w:hAnsi="Arial" w:cs="Arial"/>
                <w:sz w:val="20"/>
                <w:szCs w:val="20"/>
                <w:lang w:eastAsia="en-AU"/>
              </w:rPr>
              <w:t xml:space="preserve"> located within the catchments of Lake Samsonvale or Lake Kurwongbah, non-resident workforce buildings and their associated waste/effluent disposal areas are positioned in a manner which avoids adverse impacts on the water quality of those lakes.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Sales office</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65" w:anchor="target-d60297e448827" w:tooltip="Sales office - The temporary use of premises for displaying a land parcel or buildings that can be built for sale or can be won as a prize.  The use may include a caravan or relocatable dwelling or structure." w:history="1">
              <w:r w:rsidRPr="009456DC">
                <w:rPr>
                  <w:rFonts w:ascii="Arial" w:eastAsia="Times New Roman" w:hAnsi="Arial" w:cs="Arial"/>
                  <w:color w:val="0000FF"/>
                  <w:sz w:val="20"/>
                  <w:szCs w:val="20"/>
                  <w:vertAlign w:val="superscript"/>
                  <w:lang w:eastAsia="en-AU"/>
                </w:rPr>
                <w:t>72</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PO77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Sales </w:t>
            </w:r>
            <w:proofErr w:type="gramStart"/>
            <w:r w:rsidRPr="009456DC">
              <w:rPr>
                <w:rFonts w:ascii="Arial" w:eastAsia="Times New Roman" w:hAnsi="Arial" w:cs="Arial"/>
                <w:sz w:val="20"/>
                <w:szCs w:val="20"/>
                <w:lang w:eastAsia="en-AU"/>
              </w:rPr>
              <w:t>office</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"target-d60297e448827" \o "Sales office - The temporary use of premises for displaying a land parcel or buildings that can be built for sale or can be won as a priz</w:instrText>
            </w:r>
            <w:r w:rsidR="00E77F4A">
              <w:instrText xml:space="preserve">e.  The use may include a caravan or relocatable dwelling or structure." </w:instrText>
            </w:r>
            <w:r w:rsidR="00E77F4A">
              <w:fldChar w:fldCharType="separate"/>
            </w:r>
            <w:r w:rsidRPr="009456DC">
              <w:rPr>
                <w:rFonts w:ascii="Arial" w:eastAsia="Times New Roman" w:hAnsi="Arial" w:cs="Arial"/>
                <w:color w:val="0000FF"/>
                <w:sz w:val="20"/>
                <w:szCs w:val="20"/>
                <w:vertAlign w:val="superscript"/>
                <w:lang w:eastAsia="en-AU"/>
              </w:rPr>
              <w:t>72</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remain temporary in duration and retain a physical connection to land or building being displayed or sold.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E77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is carried out for no longer than 2 years.</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Telecommunications facility</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66" w:anchor="target-d60297e449122" w:tooltip="Telecommunications facility - Premises used for systems that carry communications and signals by means of radio, including guided or unguided electromagnetic energy, whether such facility is manned or remotely controlled." w:history="1">
              <w:r w:rsidRPr="009456DC">
                <w:rPr>
                  <w:rFonts w:ascii="Arial" w:eastAsia="Times New Roman" w:hAnsi="Arial" w:cs="Arial"/>
                  <w:color w:val="0000FF"/>
                  <w:sz w:val="20"/>
                  <w:szCs w:val="20"/>
                  <w:vertAlign w:val="superscript"/>
                  <w:lang w:eastAsia="en-AU"/>
                </w:rPr>
                <w:t>81</w:t>
              </w:r>
            </w:hyperlink>
            <w:r w:rsidRPr="009456DC">
              <w:rPr>
                <w:rFonts w:ascii="Arial" w:eastAsia="Times New Roman" w:hAnsi="Arial" w:cs="Arial"/>
                <w:sz w:val="20"/>
                <w:szCs w:val="20"/>
                <w:vertAlign w:val="superscript"/>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blCellSpacing w:w="15" w:type="dxa"/>
              </w:trPr>
              <w:tc>
                <w:tcPr>
                  <w:tcW w:w="13893" w:type="dxa"/>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Editor's note - In accordance with the Federal legislation Telecommunications facilities </w:t>
                  </w:r>
                  <w:r w:rsidRPr="009456DC">
                    <w:rPr>
                      <w:rFonts w:ascii="Arial" w:eastAsia="Times New Roman" w:hAnsi="Arial" w:cs="Arial"/>
                      <w:sz w:val="20"/>
                      <w:szCs w:val="20"/>
                      <w:vertAlign w:val="superscript"/>
                      <w:lang w:eastAsia="en-AU"/>
                    </w:rPr>
                    <w:t>(</w:t>
                  </w:r>
                  <w:hyperlink r:id="rId67" w:anchor="target-d60297e449122" w:tooltip="Telecommunications facility - Premises used for systems that carry communications and signals by means of radio, including guided or unguided electromagnetic energy, whether such facility is manned or remotely controlled." w:history="1">
                    <w:r w:rsidRPr="009456DC">
                      <w:rPr>
                        <w:rFonts w:ascii="Arial" w:eastAsia="Times New Roman" w:hAnsi="Arial" w:cs="Arial"/>
                        <w:color w:val="0000FF"/>
                        <w:sz w:val="20"/>
                        <w:szCs w:val="20"/>
                        <w:vertAlign w:val="superscript"/>
                        <w:lang w:eastAsia="en-AU"/>
                      </w:rPr>
                      <w:t>81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must be constructed and operated in a manner that will not cause human exposure to electromagnetic radiation beyond the limits outlined in the </w:t>
                  </w:r>
                  <w:proofErr w:type="spellStart"/>
                  <w:r w:rsidRPr="009456DC">
                    <w:rPr>
                      <w:rFonts w:ascii="Arial" w:eastAsia="Times New Roman" w:hAnsi="Arial" w:cs="Arial"/>
                      <w:sz w:val="20"/>
                      <w:szCs w:val="20"/>
                      <w:lang w:eastAsia="en-AU"/>
                    </w:rPr>
                    <w:t>Radiocommunications</w:t>
                  </w:r>
                  <w:proofErr w:type="spellEnd"/>
                  <w:r w:rsidRPr="009456DC">
                    <w:rPr>
                      <w:rFonts w:ascii="Arial" w:eastAsia="Times New Roman" w:hAnsi="Arial" w:cs="Arial"/>
                      <w:sz w:val="20"/>
                      <w:szCs w:val="20"/>
                      <w:lang w:eastAsia="en-AU"/>
                    </w:rPr>
                    <w:t xml:space="preserve"> (Electromagnetic Radiation - Human Exposure) Standard 2003 and Radio Protection Standard for Maximum Exposure Levels to Radiofrequency Fields - 3Khz to 300Ghz. </w:t>
                  </w:r>
                </w:p>
              </w:tc>
            </w:tr>
          </w:tbl>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PO78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Telecommunications facilities</w:t>
            </w:r>
            <w:r w:rsidRPr="009456DC">
              <w:rPr>
                <w:rFonts w:ascii="Arial" w:eastAsia="Times New Roman" w:hAnsi="Arial" w:cs="Arial"/>
                <w:sz w:val="20"/>
                <w:szCs w:val="20"/>
                <w:vertAlign w:val="superscript"/>
                <w:lang w:eastAsia="en-AU"/>
              </w:rPr>
              <w:t>(</w:t>
            </w:r>
            <w:hyperlink r:id="rId68" w:anchor="target-d60297e449122" w:tooltip="Telecommunications facility - Premises used for systems that carry communications and signals by means of radio, including guided or unguided electromagnetic energy, whether such facility is manned or remotely controlled." w:history="1">
              <w:r w:rsidRPr="009456DC">
                <w:rPr>
                  <w:rFonts w:ascii="Arial" w:eastAsia="Times New Roman" w:hAnsi="Arial" w:cs="Arial"/>
                  <w:color w:val="0000FF"/>
                  <w:sz w:val="20"/>
                  <w:szCs w:val="20"/>
                  <w:vertAlign w:val="superscript"/>
                  <w:lang w:eastAsia="en-AU"/>
                </w:rPr>
                <w:t>81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are co-located with existing telecommunications facilities</w:t>
            </w:r>
            <w:r w:rsidRPr="009456DC">
              <w:rPr>
                <w:rFonts w:ascii="Arial" w:eastAsia="Times New Roman" w:hAnsi="Arial" w:cs="Arial"/>
                <w:sz w:val="20"/>
                <w:szCs w:val="20"/>
                <w:vertAlign w:val="superscript"/>
                <w:lang w:eastAsia="en-AU"/>
              </w:rPr>
              <w:t>(</w:t>
            </w:r>
            <w:hyperlink r:id="rId69" w:anchor="target-d60297e449122" w:tooltip="Telecommunications facility - Premises used for systems that carry communications and signals by means of radio, including guided or unguided electromagnetic energy, whether such facility is manned or remotely controlled." w:history="1">
              <w:r w:rsidRPr="009456DC">
                <w:rPr>
                  <w:rFonts w:ascii="Arial" w:eastAsia="Times New Roman" w:hAnsi="Arial" w:cs="Arial"/>
                  <w:color w:val="0000FF"/>
                  <w:sz w:val="20"/>
                  <w:szCs w:val="20"/>
                  <w:vertAlign w:val="superscript"/>
                  <w:lang w:eastAsia="en-AU"/>
                </w:rPr>
                <w:t>81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Utility </w:t>
            </w:r>
            <w:r w:rsidRPr="009456DC">
              <w:rPr>
                <w:rFonts w:ascii="Arial" w:eastAsia="Times New Roman" w:hAnsi="Arial" w:cs="Arial"/>
                <w:sz w:val="20"/>
                <w:szCs w:val="20"/>
                <w:lang w:eastAsia="en-AU"/>
              </w:rPr>
              <w:lastRenderedPageBreak/>
              <w:t>installation</w:t>
            </w:r>
            <w:r w:rsidRPr="009456DC">
              <w:rPr>
                <w:rFonts w:ascii="Arial" w:eastAsia="Times New Roman" w:hAnsi="Arial" w:cs="Arial"/>
                <w:sz w:val="20"/>
                <w:szCs w:val="20"/>
                <w:vertAlign w:val="superscript"/>
                <w:lang w:eastAsia="en-AU"/>
              </w:rPr>
              <w:t>(</w:t>
            </w:r>
            <w:hyperlink r:id="rId70" w:anchor="target-d60297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9456DC">
                <w:rPr>
                  <w:rFonts w:ascii="Arial" w:eastAsia="Times New Roman" w:hAnsi="Arial" w:cs="Arial"/>
                  <w:color w:val="0000FF"/>
                  <w:sz w:val="20"/>
                  <w:szCs w:val="20"/>
                  <w:vertAlign w:val="superscript"/>
                  <w:lang w:eastAsia="en-AU"/>
                </w:rPr>
                <w:t>86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Major electricity infrastructure</w:t>
            </w:r>
            <w:r w:rsidRPr="009456DC">
              <w:rPr>
                <w:rFonts w:ascii="Arial" w:eastAsia="Times New Roman" w:hAnsi="Arial" w:cs="Arial"/>
                <w:sz w:val="20"/>
                <w:szCs w:val="20"/>
                <w:vertAlign w:val="superscript"/>
                <w:lang w:eastAsia="en-AU"/>
              </w:rPr>
              <w:t>(</w:t>
            </w:r>
            <w:hyperlink r:id="rId71" w:anchor="target-d60297e448008" w:tooltip="Major electricity infrastructure - All aspects of development for either the transmission grid or electricity supply networks as defined under the Electricity Act 1994.  The use may include ancillary telecommunication facilities." w:history="1">
              <w:r w:rsidRPr="009456DC">
                <w:rPr>
                  <w:rFonts w:ascii="Arial" w:eastAsia="Times New Roman" w:hAnsi="Arial" w:cs="Arial"/>
                  <w:color w:val="0000FF"/>
                  <w:sz w:val="20"/>
                  <w:szCs w:val="20"/>
                  <w:vertAlign w:val="superscript"/>
                  <w:lang w:eastAsia="en-AU"/>
                </w:rPr>
                <w:t>43</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or Substation</w:t>
            </w:r>
            <w:r w:rsidRPr="009456DC">
              <w:rPr>
                <w:rFonts w:ascii="Arial" w:eastAsia="Times New Roman" w:hAnsi="Arial" w:cs="Arial"/>
                <w:sz w:val="20"/>
                <w:szCs w:val="20"/>
                <w:vertAlign w:val="superscript"/>
                <w:lang w:eastAsia="en-AU"/>
              </w:rPr>
              <w:t>(</w:t>
            </w:r>
            <w:hyperlink r:id="rId72"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9456DC">
                <w:rPr>
                  <w:rFonts w:ascii="Arial" w:eastAsia="Times New Roman" w:hAnsi="Arial" w:cs="Arial"/>
                  <w:color w:val="0000FF"/>
                  <w:sz w:val="20"/>
                  <w:szCs w:val="20"/>
                  <w:vertAlign w:val="superscript"/>
                  <w:lang w:eastAsia="en-AU"/>
                </w:rPr>
                <w:t>80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if there is already a facility in the same coverage area. </w:t>
            </w:r>
          </w:p>
        </w:tc>
        <w:tc>
          <w:tcPr>
            <w:tcW w:w="1812"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E78.1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New telecommunication facilities</w:t>
            </w:r>
            <w:r w:rsidRPr="009456DC">
              <w:rPr>
                <w:rFonts w:ascii="Arial" w:eastAsia="Times New Roman" w:hAnsi="Arial" w:cs="Arial"/>
                <w:sz w:val="20"/>
                <w:szCs w:val="20"/>
                <w:vertAlign w:val="superscript"/>
                <w:lang w:eastAsia="en-AU"/>
              </w:rPr>
              <w:t>(</w:t>
            </w:r>
            <w:hyperlink r:id="rId73" w:anchor="target-d60297e449122" w:tooltip="Telecommunications facility - Premises used for systems that carry communications and signals by means of radio, including guided or unguided electromagnetic energy, whether such facility is manned or remotely controlled." w:history="1">
              <w:r w:rsidRPr="009456DC">
                <w:rPr>
                  <w:rFonts w:ascii="Arial" w:eastAsia="Times New Roman" w:hAnsi="Arial" w:cs="Arial"/>
                  <w:color w:val="0000FF"/>
                  <w:sz w:val="20"/>
                  <w:szCs w:val="20"/>
                  <w:vertAlign w:val="superscript"/>
                  <w:lang w:eastAsia="en-AU"/>
                </w:rPr>
                <w:t>81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are co-located on existing towers with new equipment shelter and associated </w:t>
            </w:r>
            <w:r w:rsidRPr="009456DC">
              <w:rPr>
                <w:rFonts w:ascii="Arial" w:eastAsia="Times New Roman" w:hAnsi="Arial" w:cs="Arial"/>
                <w:sz w:val="20"/>
                <w:szCs w:val="20"/>
                <w:lang w:eastAsia="en-AU"/>
              </w:rPr>
              <w:lastRenderedPageBreak/>
              <w:t xml:space="preserve">structures positioned adjacent to the existing shelters and structures.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E78.2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If not co-located with an existing facility, all co-location opportunities have been investigated and fully exhausted within a 2km radius of the site.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PO79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 new Telecommunications facility</w:t>
            </w:r>
            <w:r w:rsidRPr="009456DC">
              <w:rPr>
                <w:rFonts w:ascii="Arial" w:eastAsia="Times New Roman" w:hAnsi="Arial" w:cs="Arial"/>
                <w:sz w:val="20"/>
                <w:szCs w:val="20"/>
                <w:vertAlign w:val="superscript"/>
                <w:lang w:eastAsia="en-AU"/>
              </w:rPr>
              <w:t>(</w:t>
            </w:r>
            <w:hyperlink r:id="rId74" w:anchor="target-d60297e449122" w:tooltip="Telecommunications facility - Premises used for systems that carry communications and signals by means of radio, including guided or unguided electromagnetic energy, whether such facility is manned or remotely controlled." w:history="1">
              <w:r w:rsidRPr="009456DC">
                <w:rPr>
                  <w:rFonts w:ascii="Arial" w:eastAsia="Times New Roman" w:hAnsi="Arial" w:cs="Arial"/>
                  <w:color w:val="0000FF"/>
                  <w:sz w:val="20"/>
                  <w:szCs w:val="20"/>
                  <w:vertAlign w:val="superscript"/>
                  <w:lang w:eastAsia="en-AU"/>
                </w:rPr>
                <w:t>81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is designed and constructed to ensure co-masting or co-siting with other carriers both on the tower or pole and at ground level is possible in the future. </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E79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 minimum of 45m</w:t>
            </w:r>
            <w:r w:rsidRPr="009456DC">
              <w:rPr>
                <w:rFonts w:ascii="Arial" w:eastAsia="Times New Roman" w:hAnsi="Arial" w:cs="Arial"/>
                <w:sz w:val="20"/>
                <w:szCs w:val="20"/>
                <w:vertAlign w:val="superscript"/>
                <w:lang w:eastAsia="en-AU"/>
              </w:rPr>
              <w:t>2</w:t>
            </w:r>
            <w:r w:rsidRPr="009456DC">
              <w:rPr>
                <w:rFonts w:ascii="Arial" w:eastAsia="Times New Roman" w:hAnsi="Arial" w:cs="Arial"/>
                <w:sz w:val="20"/>
                <w:szCs w:val="20"/>
                <w:lang w:eastAsia="en-AU"/>
              </w:rPr>
              <w:t xml:space="preserve"> is available at ground level to allow for additional equipment shelters and associated structures for the purpose of co-locating on the proposed facility.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PO80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Telecommunications </w:t>
            </w:r>
            <w:proofErr w:type="gramStart"/>
            <w:r w:rsidRPr="009456DC">
              <w:rPr>
                <w:rFonts w:ascii="Arial" w:eastAsia="Times New Roman" w:hAnsi="Arial" w:cs="Arial"/>
                <w:sz w:val="20"/>
                <w:szCs w:val="20"/>
                <w:lang w:eastAsia="en-AU"/>
              </w:rPr>
              <w:t>facilities</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"target-d60297e449122" \o "Telecommunications facility - Premises used for systems that carry communications and signals by means of radio, including guided or ungu</w:instrText>
            </w:r>
            <w:r w:rsidR="00E77F4A">
              <w:instrText xml:space="preserve">ided electromagnetic energy, whether such facility is manned or remotely controlled." </w:instrText>
            </w:r>
            <w:r w:rsidR="00E77F4A">
              <w:fldChar w:fldCharType="separate"/>
            </w:r>
            <w:r w:rsidRPr="009456DC">
              <w:rPr>
                <w:rFonts w:ascii="Arial" w:eastAsia="Times New Roman" w:hAnsi="Arial" w:cs="Arial"/>
                <w:color w:val="0000FF"/>
                <w:sz w:val="20"/>
                <w:szCs w:val="20"/>
                <w:vertAlign w:val="superscript"/>
                <w:lang w:eastAsia="en-AU"/>
              </w:rPr>
              <w:t>81</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do not conflict with lawful existing land uses both on and adjoining the site. </w:t>
            </w:r>
          </w:p>
        </w:tc>
        <w:tc>
          <w:tcPr>
            <w:tcW w:w="1812"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E80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development results in no net reduction in the minimum quantity and standard of landscaping, private or communal open space or car parking spaces required under the planning scheme or under an existing development approval.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PO81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Telecommunications facility</w:t>
            </w:r>
            <w:r w:rsidRPr="009456DC">
              <w:rPr>
                <w:rFonts w:ascii="Arial" w:eastAsia="Times New Roman" w:hAnsi="Arial" w:cs="Arial"/>
                <w:sz w:val="20"/>
                <w:szCs w:val="20"/>
                <w:vertAlign w:val="superscript"/>
                <w:lang w:eastAsia="en-AU"/>
              </w:rPr>
              <w:t>(</w:t>
            </w:r>
            <w:hyperlink r:id="rId75" w:anchor="target-d60297e449122" w:tooltip="Telecommunications facility - Premises used for systems that carry communications and signals by means of radio, including guided or unguided electromagnetic energy, whether such facility is manned or remotely controlled." w:history="1">
              <w:r w:rsidRPr="009456DC">
                <w:rPr>
                  <w:rFonts w:ascii="Arial" w:eastAsia="Times New Roman" w:hAnsi="Arial" w:cs="Arial"/>
                  <w:color w:val="0000FF"/>
                  <w:sz w:val="20"/>
                  <w:szCs w:val="20"/>
                  <w:vertAlign w:val="superscript"/>
                  <w:lang w:eastAsia="en-AU"/>
                </w:rPr>
                <w:t>81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does not have an adverse impact on the visual amenity of a locality and is: </w:t>
            </w:r>
          </w:p>
          <w:p w:rsidR="009456DC" w:rsidRPr="009456DC" w:rsidRDefault="009456DC" w:rsidP="009456DC">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high quality design and construction;</w:t>
            </w:r>
          </w:p>
          <w:p w:rsidR="009456DC" w:rsidRPr="009456DC" w:rsidRDefault="009456DC" w:rsidP="009456DC">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visually integrated with the surrounding area;</w:t>
            </w:r>
          </w:p>
          <w:p w:rsidR="009456DC" w:rsidRPr="009456DC" w:rsidRDefault="009456DC" w:rsidP="009456DC">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not visually dominant or intrusive;</w:t>
            </w:r>
          </w:p>
          <w:p w:rsidR="009456DC" w:rsidRPr="009456DC" w:rsidRDefault="009456DC" w:rsidP="009456DC">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located behind the main building line;</w:t>
            </w:r>
          </w:p>
          <w:p w:rsidR="009456DC" w:rsidRPr="009456DC" w:rsidRDefault="009456DC" w:rsidP="009456DC">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below the level of the predominant tree canopy or the level of the surrounding buildings and structures;</w:t>
            </w:r>
          </w:p>
          <w:p w:rsidR="009456DC" w:rsidRPr="009456DC" w:rsidRDefault="009456DC" w:rsidP="009456DC">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camouflaged through the use of colours and materials which blend into the landscape;</w:t>
            </w:r>
          </w:p>
          <w:p w:rsidR="009456DC" w:rsidRPr="009456DC" w:rsidRDefault="009456DC" w:rsidP="009456DC">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treated to eliminate glare and reflectivity;</w:t>
            </w:r>
          </w:p>
          <w:p w:rsidR="009456DC" w:rsidRPr="009456DC" w:rsidRDefault="009456DC" w:rsidP="009456DC">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landscaped;</w:t>
            </w:r>
          </w:p>
          <w:p w:rsidR="009456DC" w:rsidRPr="009456DC" w:rsidRDefault="009456DC" w:rsidP="009456DC">
            <w:pPr>
              <w:numPr>
                <w:ilvl w:val="0"/>
                <w:numId w:val="79"/>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lastRenderedPageBreak/>
              <w:t>otherwise</w:t>
            </w:r>
            <w:proofErr w:type="gramEnd"/>
            <w:r w:rsidRPr="009456DC">
              <w:rPr>
                <w:rFonts w:ascii="Arial" w:eastAsia="Times New Roman" w:hAnsi="Arial" w:cs="Arial"/>
                <w:sz w:val="20"/>
                <w:szCs w:val="20"/>
                <w:lang w:eastAsia="en-AU"/>
              </w:rPr>
              <w:t xml:space="preserve"> consistent with the amenity and character of the zone and surrounding area.</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E81.1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in an urban area, the development does not protrude more than 5m above the level of the existing </w:t>
            </w:r>
            <w:proofErr w:type="spellStart"/>
            <w:r w:rsidRPr="009456DC">
              <w:rPr>
                <w:rFonts w:ascii="Arial" w:eastAsia="Times New Roman" w:hAnsi="Arial" w:cs="Arial"/>
                <w:sz w:val="20"/>
                <w:szCs w:val="20"/>
                <w:lang w:eastAsia="en-AU"/>
              </w:rPr>
              <w:t>treeline</w:t>
            </w:r>
            <w:proofErr w:type="spellEnd"/>
            <w:r w:rsidRPr="009456DC">
              <w:rPr>
                <w:rFonts w:ascii="Arial" w:eastAsia="Times New Roman" w:hAnsi="Arial" w:cs="Arial"/>
                <w:sz w:val="20"/>
                <w:szCs w:val="20"/>
                <w:lang w:eastAsia="en-AU"/>
              </w:rPr>
              <w:t xml:space="preserve">, prominent ridgeline or building rooftops in the surrounding townscape.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E81.2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In all other areas towers do not exceed 35m in height.</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E81.3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Towers, equipment shelters and associated structures are of a design, colour and material to:</w:t>
            </w:r>
          </w:p>
          <w:p w:rsidR="009456DC" w:rsidRPr="009456DC" w:rsidRDefault="009456DC" w:rsidP="009456DC">
            <w:pPr>
              <w:numPr>
                <w:ilvl w:val="0"/>
                <w:numId w:val="8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reduce recognition in the landscape;</w:t>
            </w:r>
          </w:p>
          <w:p w:rsidR="009456DC" w:rsidRPr="009456DC" w:rsidRDefault="009456DC" w:rsidP="009456DC">
            <w:pPr>
              <w:numPr>
                <w:ilvl w:val="0"/>
                <w:numId w:val="80"/>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lastRenderedPageBreak/>
              <w:t>reduce</w:t>
            </w:r>
            <w:proofErr w:type="gramEnd"/>
            <w:r w:rsidRPr="009456DC">
              <w:rPr>
                <w:rFonts w:ascii="Arial" w:eastAsia="Times New Roman" w:hAnsi="Arial" w:cs="Arial"/>
                <w:sz w:val="20"/>
                <w:szCs w:val="20"/>
                <w:lang w:eastAsia="en-AU"/>
              </w:rPr>
              <w:t xml:space="preserve"> glare and reflectivity.</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E81.4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All structures and buildings are setback behind the main building line and a minimum of 10m from side and rear boundaries, except where in the Industry and Extractive industry zones, the minimum side and rear setback is 3m. </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Where there is no established building line the facility is located at the rear of the site.</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E81.5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facility is enclosed by security fencing or by other means to ensure public access is prohibited.</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2"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E81.6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 minimum 3m wide strip of dense planting is provided around the perimeter of the fenced area, between the facility and street frontage and adjoining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43"/>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Landscaping is provided in accordance with Planning scheme policy - Integrated design.</w:t>
                  </w:r>
                </w:p>
              </w:tc>
            </w:tr>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Council may require a detailed landscaping plan, prepared by a suitably qualified person, to ensure compliance with Planning scheme policy - Integrated design.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PO82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Lawful access is maintained to the site at all times that does not alter the amenity of the landscape or surrounding uses.</w:t>
            </w:r>
          </w:p>
        </w:tc>
        <w:tc>
          <w:tcPr>
            <w:tcW w:w="1812"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E82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An Access and Landscape Plan demonstrates how 24 hour vehicular access will be obtained and maintained to the facility in a manner that is appropriate to the site’s context.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PO83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All activities associated with the development occur within an environment incorporating sufficient controls to ensure the facility generates no audible sound at the site boundaries where in a residential setting. </w:t>
            </w:r>
          </w:p>
        </w:tc>
        <w:tc>
          <w:tcPr>
            <w:tcW w:w="1812"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E83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All equipment comprising the Telecommunications facility</w:t>
            </w:r>
            <w:r w:rsidRPr="009456DC">
              <w:rPr>
                <w:rFonts w:ascii="Arial" w:eastAsia="Times New Roman" w:hAnsi="Arial" w:cs="Arial"/>
                <w:sz w:val="20"/>
                <w:szCs w:val="20"/>
                <w:vertAlign w:val="superscript"/>
                <w:lang w:eastAsia="en-AU"/>
              </w:rPr>
              <w:t>(</w:t>
            </w:r>
            <w:hyperlink r:id="rId76" w:anchor="target-d60297e449122" w:tooltip="Telecommunications facility - Premises used for systems that carry communications and signals by means of radio, including guided or unguided electromagnetic energy, whether such facility is manned or remotely controlled." w:history="1">
              <w:r w:rsidRPr="009456DC">
                <w:rPr>
                  <w:rFonts w:ascii="Arial" w:eastAsia="Times New Roman" w:hAnsi="Arial" w:cs="Arial"/>
                  <w:color w:val="0000FF"/>
                  <w:sz w:val="20"/>
                  <w:szCs w:val="20"/>
                  <w:vertAlign w:val="superscript"/>
                  <w:lang w:eastAsia="en-AU"/>
                </w:rPr>
                <w:t>81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which produces audible or non-audible sound is housed within a fully enclosed building incorporating sound control measures sufficient to ensure no noise from this equipment can be heard, or felt at the site boundary. </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Wholesale nursery</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77" w:anchor="target-d60297e449346" w:tooltip="Wholesale nursery - Premises used for the sale of plants, but not to the general public, where the plants are grown on or adjacent to the site.  The use may include sale of gardening materials where these are ancillary to the primary use." w:history="1">
              <w:r w:rsidRPr="009456DC">
                <w:rPr>
                  <w:rFonts w:ascii="Arial" w:eastAsia="Times New Roman" w:hAnsi="Arial" w:cs="Arial"/>
                  <w:color w:val="0000FF"/>
                  <w:sz w:val="20"/>
                  <w:szCs w:val="20"/>
                  <w:vertAlign w:val="superscript"/>
                  <w:lang w:eastAsia="en-AU"/>
                </w:rPr>
                <w:t>89</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blCellSpacing w:w="15" w:type="dxa"/>
        </w:trPr>
        <w:tc>
          <w:tcPr>
            <w:tcW w:w="1833"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PO84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Buildings and activities associated with a wholesale nursery</w:t>
            </w:r>
            <w:r w:rsidRPr="009456DC">
              <w:rPr>
                <w:rFonts w:ascii="Arial" w:eastAsia="Times New Roman" w:hAnsi="Arial" w:cs="Arial"/>
                <w:sz w:val="20"/>
                <w:szCs w:val="20"/>
                <w:vertAlign w:val="superscript"/>
                <w:lang w:eastAsia="en-AU"/>
              </w:rPr>
              <w:t>(</w:t>
            </w:r>
            <w:hyperlink r:id="rId78" w:anchor="target-d60297e449346" w:tooltip="Wholesale nursery - Premises used for the sale of plants, but not to the general public, where the plants are grown on or adjacent to the site.  The use may include sale of gardening materials where these are ancillary to the primary use." w:history="1">
              <w:r w:rsidRPr="009456DC">
                <w:rPr>
                  <w:rFonts w:ascii="Arial" w:eastAsia="Times New Roman" w:hAnsi="Arial" w:cs="Arial"/>
                  <w:color w:val="0000FF"/>
                  <w:sz w:val="20"/>
                  <w:szCs w:val="20"/>
                  <w:vertAlign w:val="superscript"/>
                  <w:lang w:eastAsia="en-AU"/>
                </w:rPr>
                <w:t>89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8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ensures the propagation of plants, whether or not in the open, occur without loss of amenity to adjacent properties;</w:t>
            </w:r>
          </w:p>
          <w:p w:rsidR="009456DC" w:rsidRPr="009456DC" w:rsidRDefault="009456DC" w:rsidP="009456DC">
            <w:pPr>
              <w:numPr>
                <w:ilvl w:val="0"/>
                <w:numId w:val="8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do not result in any form of environmental degradation, including, but not limited to, soil degradation, pollution of natural water courses and introduction of exotic plant species into the natural on-site or adjoining flora; </w:t>
            </w:r>
          </w:p>
          <w:p w:rsidR="009456DC" w:rsidRPr="009456DC" w:rsidRDefault="009456DC" w:rsidP="009456DC">
            <w:pPr>
              <w:numPr>
                <w:ilvl w:val="0"/>
                <w:numId w:val="8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are landscaped, fenced and screened in a manner to reduce the visual </w:t>
            </w:r>
            <w:proofErr w:type="spellStart"/>
            <w:r w:rsidRPr="009456DC">
              <w:rPr>
                <w:rFonts w:ascii="Arial" w:eastAsia="Times New Roman" w:hAnsi="Arial" w:cs="Arial"/>
                <w:sz w:val="20"/>
                <w:szCs w:val="20"/>
                <w:lang w:eastAsia="en-AU"/>
              </w:rPr>
              <w:t>appear</w:t>
            </w:r>
            <w:proofErr w:type="spellEnd"/>
            <w:r w:rsidRPr="009456DC">
              <w:rPr>
                <w:rFonts w:ascii="Arial" w:eastAsia="Times New Roman" w:hAnsi="Arial" w:cs="Arial"/>
                <w:sz w:val="20"/>
                <w:szCs w:val="20"/>
                <w:lang w:eastAsia="en-AU"/>
              </w:rPr>
              <w:t xml:space="preserve"> of buildings, structures, storage and parking areas; </w:t>
            </w:r>
          </w:p>
          <w:p w:rsidR="009456DC" w:rsidRPr="009456DC" w:rsidRDefault="009456DC" w:rsidP="009456DC">
            <w:pPr>
              <w:numPr>
                <w:ilvl w:val="0"/>
                <w:numId w:val="81"/>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have</w:t>
            </w:r>
            <w:proofErr w:type="gramEnd"/>
            <w:r w:rsidRPr="009456DC">
              <w:rPr>
                <w:rFonts w:ascii="Arial" w:eastAsia="Times New Roman" w:hAnsi="Arial" w:cs="Arial"/>
                <w:sz w:val="20"/>
                <w:szCs w:val="20"/>
                <w:lang w:eastAsia="en-AU"/>
              </w:rPr>
              <w:t xml:space="preserve"> vehicle access from a road classified as a State Arterial, Arterial or Sub-Arterial (refer Overlay map - Road hierarchy).</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Veterinary services</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79" w:anchor="target-d60297e449294" w:tooltip="Veterinary services - Premises used for veterinary care, surgery and treatment of animals that may include provision for the short-term accommodation of the animals on the premises." w:history="1">
              <w:r w:rsidRPr="009456DC">
                <w:rPr>
                  <w:rFonts w:ascii="Arial" w:eastAsia="Times New Roman" w:hAnsi="Arial" w:cs="Arial"/>
                  <w:color w:val="0000FF"/>
                  <w:sz w:val="20"/>
                  <w:szCs w:val="20"/>
                  <w:vertAlign w:val="superscript"/>
                  <w:lang w:eastAsia="en-AU"/>
                </w:rPr>
                <w:t>87</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2700"/>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PO85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Buildings and activities associated with veterinary services</w:t>
            </w:r>
            <w:r w:rsidRPr="009456DC">
              <w:rPr>
                <w:rFonts w:ascii="Arial" w:eastAsia="Times New Roman" w:hAnsi="Arial" w:cs="Arial"/>
                <w:sz w:val="20"/>
                <w:szCs w:val="20"/>
                <w:vertAlign w:val="superscript"/>
                <w:lang w:eastAsia="en-AU"/>
              </w:rPr>
              <w:t>(</w:t>
            </w:r>
            <w:hyperlink r:id="rId80" w:anchor="target-d60297e449294" w:tooltip="Veterinary services - Premises used for veterinary care, surgery and treatment of animals that may include provision for the short-term accommodation of the animals on the premises." w:history="1">
              <w:r w:rsidRPr="009456DC">
                <w:rPr>
                  <w:rFonts w:ascii="Arial" w:eastAsia="Times New Roman" w:hAnsi="Arial" w:cs="Arial"/>
                  <w:color w:val="0000FF"/>
                  <w:sz w:val="20"/>
                  <w:szCs w:val="20"/>
                  <w:vertAlign w:val="superscript"/>
                  <w:lang w:eastAsia="en-AU"/>
                </w:rPr>
                <w:t>87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8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are for veterinary care, surgery and treatment of animals only; and</w:t>
            </w:r>
          </w:p>
          <w:p w:rsidR="009456DC" w:rsidRPr="009456DC" w:rsidRDefault="009456DC" w:rsidP="009456DC">
            <w:pPr>
              <w:numPr>
                <w:ilvl w:val="0"/>
                <w:numId w:val="8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are landscaped, fenced and screened in a manner to reduce the visual </w:t>
            </w:r>
            <w:proofErr w:type="spellStart"/>
            <w:r w:rsidRPr="009456DC">
              <w:rPr>
                <w:rFonts w:ascii="Arial" w:eastAsia="Times New Roman" w:hAnsi="Arial" w:cs="Arial"/>
                <w:sz w:val="20"/>
                <w:szCs w:val="20"/>
                <w:lang w:eastAsia="en-AU"/>
              </w:rPr>
              <w:t>appear</w:t>
            </w:r>
            <w:proofErr w:type="spellEnd"/>
            <w:r w:rsidRPr="009456DC">
              <w:rPr>
                <w:rFonts w:ascii="Arial" w:eastAsia="Times New Roman" w:hAnsi="Arial" w:cs="Arial"/>
                <w:sz w:val="20"/>
                <w:szCs w:val="20"/>
                <w:lang w:eastAsia="en-AU"/>
              </w:rPr>
              <w:t xml:space="preserve"> of buildings, structures, storage and parking areas; </w:t>
            </w:r>
          </w:p>
          <w:p w:rsidR="009456DC" w:rsidRPr="009456DC" w:rsidRDefault="009456DC" w:rsidP="009456DC">
            <w:pPr>
              <w:numPr>
                <w:ilvl w:val="0"/>
                <w:numId w:val="82"/>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have</w:t>
            </w:r>
            <w:proofErr w:type="gramEnd"/>
            <w:r w:rsidRPr="009456DC">
              <w:rPr>
                <w:rFonts w:ascii="Arial" w:eastAsia="Times New Roman" w:hAnsi="Arial" w:cs="Arial"/>
                <w:sz w:val="20"/>
                <w:szCs w:val="20"/>
                <w:lang w:eastAsia="en-AU"/>
              </w:rPr>
              <w:t xml:space="preserve"> vehicle access from a road classified as a State Arterial, Arterial or Sub-Arterial (refer Overlay map - Road hierarchy).</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9456DC" w:rsidRPr="009456DC" w:rsidTr="00B12A1C">
        <w:trPr>
          <w:tblCellSpacing w:w="15" w:type="dxa"/>
        </w:trPr>
        <w:tc>
          <w:tcPr>
            <w:tcW w:w="365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Winery</w:t>
            </w:r>
            <w:r w:rsidRPr="009456DC">
              <w:rPr>
                <w:rFonts w:ascii="Arial" w:eastAsia="Times New Roman" w:hAnsi="Arial" w:cs="Arial"/>
                <w:sz w:val="20"/>
                <w:szCs w:val="20"/>
                <w:lang w:eastAsia="en-AU"/>
              </w:rPr>
              <w:t xml:space="preserve"> </w:t>
            </w:r>
            <w:r w:rsidRPr="009456DC">
              <w:rPr>
                <w:rFonts w:ascii="Arial" w:eastAsia="Times New Roman" w:hAnsi="Arial" w:cs="Arial"/>
                <w:sz w:val="20"/>
                <w:szCs w:val="20"/>
                <w:vertAlign w:val="superscript"/>
                <w:lang w:eastAsia="en-AU"/>
              </w:rPr>
              <w:t>(</w:t>
            </w:r>
            <w:hyperlink r:id="rId81" w:anchor="target-d60297e449366" w:tooltip="Winery - Premises used for manufacturing of wine, which may include the sale of wine manufactured on site." w:history="1">
              <w:r w:rsidRPr="009456DC">
                <w:rPr>
                  <w:rFonts w:ascii="Arial" w:eastAsia="Times New Roman" w:hAnsi="Arial" w:cs="Arial"/>
                  <w:color w:val="0000FF"/>
                  <w:sz w:val="20"/>
                  <w:szCs w:val="20"/>
                  <w:vertAlign w:val="superscript"/>
                  <w:lang w:eastAsia="en-AU"/>
                </w:rPr>
                <w:t>90</w:t>
              </w:r>
            </w:hyperlink>
            <w:r w:rsidRPr="009456DC">
              <w:rPr>
                <w:rFonts w:ascii="Arial" w:eastAsia="Times New Roman" w:hAnsi="Arial" w:cs="Arial"/>
                <w:sz w:val="20"/>
                <w:szCs w:val="20"/>
                <w:vertAlign w:val="superscript"/>
                <w:lang w:eastAsia="en-AU"/>
              </w:rPr>
              <w:t>)</w:t>
            </w:r>
          </w:p>
        </w:tc>
        <w:tc>
          <w:tcPr>
            <w:tcW w:w="60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9456DC" w:rsidRPr="009456DC" w:rsidTr="00B12A1C">
        <w:trPr>
          <w:trHeight w:val="3120"/>
          <w:tblCellSpacing w:w="15" w:type="dxa"/>
        </w:trPr>
        <w:tc>
          <w:tcPr>
            <w:tcW w:w="1833"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PO86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Buildings and activities associated with winery</w:t>
            </w:r>
            <w:r w:rsidRPr="009456DC">
              <w:rPr>
                <w:rFonts w:ascii="Arial" w:eastAsia="Times New Roman" w:hAnsi="Arial" w:cs="Arial"/>
                <w:sz w:val="20"/>
                <w:szCs w:val="20"/>
                <w:vertAlign w:val="superscript"/>
                <w:lang w:eastAsia="en-AU"/>
              </w:rPr>
              <w:t>(</w:t>
            </w:r>
            <w:hyperlink r:id="rId82" w:anchor="target-d60297e449366" w:tooltip="Winery - Premises used for manufacturing of wine, which may include the sale of wine manufactured on site." w:history="1">
              <w:r w:rsidRPr="009456DC">
                <w:rPr>
                  <w:rFonts w:ascii="Arial" w:eastAsia="Times New Roman" w:hAnsi="Arial" w:cs="Arial"/>
                  <w:color w:val="0000FF"/>
                  <w:sz w:val="20"/>
                  <w:szCs w:val="20"/>
                  <w:vertAlign w:val="superscript"/>
                  <w:lang w:eastAsia="en-AU"/>
                </w:rPr>
                <w:t>90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83"/>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are</w:t>
            </w:r>
            <w:proofErr w:type="gramEnd"/>
            <w:r w:rsidRPr="009456DC">
              <w:rPr>
                <w:rFonts w:ascii="Arial" w:eastAsia="Times New Roman" w:hAnsi="Arial" w:cs="Arial"/>
                <w:sz w:val="20"/>
                <w:szCs w:val="20"/>
                <w:lang w:eastAsia="en-AU"/>
              </w:rPr>
              <w:t xml:space="preserve"> for a winery</w:t>
            </w:r>
            <w:r w:rsidRPr="009456DC">
              <w:rPr>
                <w:rFonts w:ascii="Arial" w:eastAsia="Times New Roman" w:hAnsi="Arial" w:cs="Arial"/>
                <w:sz w:val="20"/>
                <w:szCs w:val="20"/>
                <w:vertAlign w:val="superscript"/>
                <w:lang w:eastAsia="en-AU"/>
              </w:rPr>
              <w:t>(</w:t>
            </w:r>
            <w:hyperlink r:id="rId83" w:anchor="target-d60297e449366" w:tooltip="Winery - Premises used for manufacturing of wine, which may include the sale of wine manufactured on site." w:history="1">
              <w:r w:rsidRPr="009456DC">
                <w:rPr>
                  <w:rFonts w:ascii="Arial" w:eastAsia="Times New Roman" w:hAnsi="Arial" w:cs="Arial"/>
                  <w:color w:val="0000FF"/>
                  <w:sz w:val="20"/>
                  <w:szCs w:val="20"/>
                  <w:vertAlign w:val="superscript"/>
                  <w:lang w:eastAsia="en-AU"/>
                </w:rPr>
                <w:t>90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and ancillary activities only.  Uses not affiliated with winery</w:t>
            </w:r>
            <w:r w:rsidRPr="009456DC">
              <w:rPr>
                <w:rFonts w:ascii="Arial" w:eastAsia="Times New Roman" w:hAnsi="Arial" w:cs="Arial"/>
                <w:sz w:val="20"/>
                <w:szCs w:val="20"/>
                <w:vertAlign w:val="superscript"/>
                <w:lang w:eastAsia="en-AU"/>
              </w:rPr>
              <w:t>(</w:t>
            </w:r>
            <w:hyperlink r:id="rId84" w:anchor="target-d60297e449366" w:tooltip="Winery - Premises used for manufacturing of wine, which may include the sale of wine manufactured on site." w:history="1">
              <w:r w:rsidRPr="009456DC">
                <w:rPr>
                  <w:rFonts w:ascii="Arial" w:eastAsia="Times New Roman" w:hAnsi="Arial" w:cs="Arial"/>
                  <w:color w:val="0000FF"/>
                  <w:sz w:val="20"/>
                  <w:szCs w:val="20"/>
                  <w:vertAlign w:val="superscript"/>
                  <w:lang w:eastAsia="en-AU"/>
                </w:rPr>
                <w:t>90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activities, or the sale of products produced or manufactured on-site, are avoided; </w:t>
            </w:r>
          </w:p>
          <w:p w:rsidR="009456DC" w:rsidRPr="009456DC" w:rsidRDefault="009456DC" w:rsidP="009456DC">
            <w:pPr>
              <w:numPr>
                <w:ilvl w:val="0"/>
                <w:numId w:val="8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are landscaped, fenced and screened in a manner to reduce the visual </w:t>
            </w:r>
            <w:proofErr w:type="spellStart"/>
            <w:r w:rsidRPr="009456DC">
              <w:rPr>
                <w:rFonts w:ascii="Arial" w:eastAsia="Times New Roman" w:hAnsi="Arial" w:cs="Arial"/>
                <w:sz w:val="20"/>
                <w:szCs w:val="20"/>
                <w:lang w:eastAsia="en-AU"/>
              </w:rPr>
              <w:t>appear</w:t>
            </w:r>
            <w:proofErr w:type="spellEnd"/>
            <w:r w:rsidRPr="009456DC">
              <w:rPr>
                <w:rFonts w:ascii="Arial" w:eastAsia="Times New Roman" w:hAnsi="Arial" w:cs="Arial"/>
                <w:sz w:val="20"/>
                <w:szCs w:val="20"/>
                <w:lang w:eastAsia="en-AU"/>
              </w:rPr>
              <w:t xml:space="preserve"> of buildings, structures, storage and parking areas; </w:t>
            </w:r>
          </w:p>
          <w:p w:rsidR="009456DC" w:rsidRPr="009456DC" w:rsidRDefault="009456DC" w:rsidP="009456DC">
            <w:pPr>
              <w:numPr>
                <w:ilvl w:val="0"/>
                <w:numId w:val="83"/>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have</w:t>
            </w:r>
            <w:proofErr w:type="gramEnd"/>
            <w:r w:rsidRPr="009456DC">
              <w:rPr>
                <w:rFonts w:ascii="Arial" w:eastAsia="Times New Roman" w:hAnsi="Arial" w:cs="Arial"/>
                <w:sz w:val="20"/>
                <w:szCs w:val="20"/>
                <w:lang w:eastAsia="en-AU"/>
              </w:rPr>
              <w:t xml:space="preserve"> vehicle access from a road classified as a State Arterial, Arterial or Sub-Arterial (Overlay map - Road hierarchy).</w:t>
            </w:r>
          </w:p>
        </w:tc>
        <w:tc>
          <w:tcPr>
            <w:tcW w:w="1812"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60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697"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bl>
    <w:p w:rsidR="00B12A1C" w:rsidRDefault="00B12A1C"/>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5303"/>
        <w:gridCol w:w="5593"/>
        <w:gridCol w:w="1769"/>
        <w:gridCol w:w="2717"/>
      </w:tblGrid>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B12A1C" w:rsidRPr="009456DC" w:rsidRDefault="00B12A1C" w:rsidP="009456DC">
            <w:pPr>
              <w:spacing w:before="150" w:after="150" w:line="240" w:lineRule="auto"/>
              <w:ind w:left="150" w:right="150"/>
              <w:jc w:val="center"/>
              <w:rPr>
                <w:rFonts w:ascii="Arial" w:eastAsia="Times New Roman" w:hAnsi="Arial" w:cs="Arial"/>
                <w:sz w:val="20"/>
                <w:szCs w:val="20"/>
                <w:lang w:eastAsia="en-AU"/>
              </w:rPr>
            </w:pPr>
            <w:r w:rsidRPr="009456DC">
              <w:rPr>
                <w:rFonts w:ascii="Arial" w:eastAsia="Times New Roman" w:hAnsi="Arial" w:cs="Arial"/>
                <w:b/>
                <w:bCs/>
                <w:sz w:val="20"/>
                <w:szCs w:val="20"/>
                <w:lang w:eastAsia="en-AU"/>
              </w:rPr>
              <w:t>Values and constraints criteria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blCellSpacing w:w="15" w:type="dxa"/>
              </w:trPr>
              <w:tc>
                <w:tcPr>
                  <w:tcW w:w="13893" w:type="dxa"/>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Note - The relevant values and constraints criteria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 </w:t>
                  </w:r>
                </w:p>
              </w:tc>
            </w:tr>
          </w:tbl>
          <w:p w:rsidR="00B12A1C" w:rsidRPr="009456DC" w:rsidRDefault="00B12A1C" w:rsidP="009456DC">
            <w:pPr>
              <w:spacing w:before="150" w:after="150" w:line="240" w:lineRule="auto"/>
              <w:ind w:left="150" w:right="150"/>
              <w:jc w:val="center"/>
              <w:rPr>
                <w:rFonts w:ascii="Arial" w:eastAsia="Times New Roman" w:hAnsi="Arial" w:cs="Arial"/>
                <w:b/>
                <w:bCs/>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 xml:space="preserve">Acid </w:t>
            </w:r>
            <w:proofErr w:type="spellStart"/>
            <w:r w:rsidRPr="009456DC">
              <w:rPr>
                <w:rFonts w:ascii="Arial" w:eastAsia="Times New Roman" w:hAnsi="Arial" w:cs="Arial"/>
                <w:b/>
                <w:bCs/>
                <w:sz w:val="20"/>
                <w:szCs w:val="20"/>
                <w:lang w:eastAsia="en-AU"/>
              </w:rPr>
              <w:t>sulfate</w:t>
            </w:r>
            <w:proofErr w:type="spellEnd"/>
            <w:r w:rsidRPr="009456DC">
              <w:rPr>
                <w:rFonts w:ascii="Arial" w:eastAsia="Times New Roman" w:hAnsi="Arial" w:cs="Arial"/>
                <w:b/>
                <w:bCs/>
                <w:sz w:val="20"/>
                <w:szCs w:val="20"/>
                <w:lang w:eastAsia="en-AU"/>
              </w:rPr>
              <w:t xml:space="preserve"> soils - (refer Overlay map - Acid </w:t>
            </w:r>
            <w:proofErr w:type="spellStart"/>
            <w:r w:rsidRPr="009456DC">
              <w:rPr>
                <w:rFonts w:ascii="Arial" w:eastAsia="Times New Roman" w:hAnsi="Arial" w:cs="Arial"/>
                <w:b/>
                <w:bCs/>
                <w:sz w:val="20"/>
                <w:szCs w:val="20"/>
                <w:lang w:eastAsia="en-AU"/>
              </w:rPr>
              <w:t>sulfate</w:t>
            </w:r>
            <w:proofErr w:type="spellEnd"/>
            <w:r w:rsidRPr="009456DC">
              <w:rPr>
                <w:rFonts w:ascii="Arial" w:eastAsia="Times New Roman" w:hAnsi="Arial" w:cs="Arial"/>
                <w:b/>
                <w:bCs/>
                <w:sz w:val="20"/>
                <w:szCs w:val="20"/>
                <w:lang w:eastAsia="en-AU"/>
              </w:rPr>
              <w:t xml:space="preserve"> soils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blCellSpacing w:w="15" w:type="dxa"/>
              </w:trPr>
              <w:tc>
                <w:tcPr>
                  <w:tcW w:w="13893" w:type="dxa"/>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To demonstrate achievement of the performance outcome, an Acid </w:t>
                  </w:r>
                  <w:proofErr w:type="spellStart"/>
                  <w:r w:rsidRPr="009456DC">
                    <w:rPr>
                      <w:rFonts w:ascii="Arial" w:eastAsia="Times New Roman" w:hAnsi="Arial" w:cs="Arial"/>
                      <w:sz w:val="20"/>
                      <w:szCs w:val="20"/>
                      <w:lang w:eastAsia="en-AU"/>
                    </w:rPr>
                    <w:t>sulfate</w:t>
                  </w:r>
                  <w:proofErr w:type="spellEnd"/>
                  <w:r w:rsidRPr="009456DC">
                    <w:rPr>
                      <w:rFonts w:ascii="Arial" w:eastAsia="Times New Roman" w:hAnsi="Arial" w:cs="Arial"/>
                      <w:sz w:val="20"/>
                      <w:szCs w:val="20"/>
                      <w:lang w:eastAsia="en-AU"/>
                    </w:rPr>
                    <w:t xml:space="preserve"> soils (ASS) investigation report and soil management plan is prepared by a qualified engineer.  Guidance for the preparation an ASS investigation report and soil management plan is provided in Planning scheme policy - Acid </w:t>
                  </w:r>
                  <w:proofErr w:type="spellStart"/>
                  <w:r w:rsidRPr="009456DC">
                    <w:rPr>
                      <w:rFonts w:ascii="Arial" w:eastAsia="Times New Roman" w:hAnsi="Arial" w:cs="Arial"/>
                      <w:sz w:val="20"/>
                      <w:szCs w:val="20"/>
                      <w:lang w:eastAsia="en-AU"/>
                    </w:rPr>
                    <w:t>sulfate</w:t>
                  </w:r>
                  <w:proofErr w:type="spellEnd"/>
                  <w:r w:rsidRPr="009456DC">
                    <w:rPr>
                      <w:rFonts w:ascii="Arial" w:eastAsia="Times New Roman" w:hAnsi="Arial" w:cs="Arial"/>
                      <w:sz w:val="20"/>
                      <w:szCs w:val="20"/>
                      <w:lang w:eastAsia="en-AU"/>
                    </w:rPr>
                    <w:t xml:space="preserve"> soils. </w:t>
                  </w:r>
                </w:p>
              </w:tc>
            </w:tr>
          </w:tbl>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PO87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avoids disturbing acid </w:t>
            </w:r>
            <w:proofErr w:type="spellStart"/>
            <w:r w:rsidRPr="009456DC">
              <w:rPr>
                <w:rFonts w:ascii="Arial" w:eastAsia="Times New Roman" w:hAnsi="Arial" w:cs="Arial"/>
                <w:sz w:val="20"/>
                <w:szCs w:val="20"/>
                <w:lang w:eastAsia="en-AU"/>
              </w:rPr>
              <w:t>sulfate</w:t>
            </w:r>
            <w:proofErr w:type="spellEnd"/>
            <w:r w:rsidRPr="009456DC">
              <w:rPr>
                <w:rFonts w:ascii="Arial" w:eastAsia="Times New Roman" w:hAnsi="Arial" w:cs="Arial"/>
                <w:sz w:val="20"/>
                <w:szCs w:val="20"/>
                <w:lang w:eastAsia="en-AU"/>
              </w:rPr>
              <w:t xml:space="preserve"> soils. Where development disturbs acid </w:t>
            </w:r>
            <w:proofErr w:type="spellStart"/>
            <w:r w:rsidRPr="009456DC">
              <w:rPr>
                <w:rFonts w:ascii="Arial" w:eastAsia="Times New Roman" w:hAnsi="Arial" w:cs="Arial"/>
                <w:sz w:val="20"/>
                <w:szCs w:val="20"/>
                <w:lang w:eastAsia="en-AU"/>
              </w:rPr>
              <w:t>sulfate</w:t>
            </w:r>
            <w:proofErr w:type="spellEnd"/>
            <w:r w:rsidRPr="009456DC">
              <w:rPr>
                <w:rFonts w:ascii="Arial" w:eastAsia="Times New Roman" w:hAnsi="Arial" w:cs="Arial"/>
                <w:sz w:val="20"/>
                <w:szCs w:val="20"/>
                <w:lang w:eastAsia="en-AU"/>
              </w:rPr>
              <w:t xml:space="preserve"> soils, development:</w:t>
            </w:r>
          </w:p>
          <w:p w:rsidR="009456DC" w:rsidRPr="009456DC" w:rsidRDefault="009456DC" w:rsidP="009456DC">
            <w:pPr>
              <w:numPr>
                <w:ilvl w:val="0"/>
                <w:numId w:val="8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is managed to avoid or minimise the release of surface or groundwater flows containing acid and metal contaminants into the environment; </w:t>
            </w:r>
          </w:p>
          <w:p w:rsidR="009456DC" w:rsidRPr="009456DC" w:rsidRDefault="009456DC" w:rsidP="009456DC">
            <w:pPr>
              <w:numPr>
                <w:ilvl w:val="0"/>
                <w:numId w:val="8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protects the environmental and ecological values and health of receiving waters;</w:t>
            </w:r>
          </w:p>
          <w:p w:rsidR="009456DC" w:rsidRPr="009456DC" w:rsidRDefault="009456DC" w:rsidP="009456DC">
            <w:pPr>
              <w:numPr>
                <w:ilvl w:val="0"/>
                <w:numId w:val="84"/>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protects</w:t>
            </w:r>
            <w:proofErr w:type="gramEnd"/>
            <w:r w:rsidRPr="009456DC">
              <w:rPr>
                <w:rFonts w:ascii="Arial" w:eastAsia="Times New Roman" w:hAnsi="Arial" w:cs="Arial"/>
                <w:sz w:val="20"/>
                <w:szCs w:val="20"/>
                <w:lang w:eastAsia="en-AU"/>
              </w:rPr>
              <w:t xml:space="preserve"> buildings and infrastructure from the effects of acid </w:t>
            </w:r>
            <w:proofErr w:type="spellStart"/>
            <w:r w:rsidRPr="009456DC">
              <w:rPr>
                <w:rFonts w:ascii="Arial" w:eastAsia="Times New Roman" w:hAnsi="Arial" w:cs="Arial"/>
                <w:sz w:val="20"/>
                <w:szCs w:val="20"/>
                <w:lang w:eastAsia="en-AU"/>
              </w:rPr>
              <w:t>sulfate</w:t>
            </w:r>
            <w:proofErr w:type="spellEnd"/>
            <w:r w:rsidRPr="009456DC">
              <w:rPr>
                <w:rFonts w:ascii="Arial" w:eastAsia="Times New Roman" w:hAnsi="Arial" w:cs="Arial"/>
                <w:sz w:val="20"/>
                <w:szCs w:val="20"/>
                <w:lang w:eastAsia="en-AU"/>
              </w:rPr>
              <w:t xml:space="preserve"> soils.</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E87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 involve:</w:t>
            </w:r>
          </w:p>
          <w:p w:rsidR="009456DC" w:rsidRPr="009456DC" w:rsidRDefault="009456DC" w:rsidP="009456DC">
            <w:pPr>
              <w:numPr>
                <w:ilvl w:val="0"/>
                <w:numId w:val="8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excavation or otherwise removing of more than 100m</w:t>
            </w:r>
            <w:r w:rsidRPr="009456DC">
              <w:rPr>
                <w:rFonts w:ascii="Arial" w:eastAsia="Times New Roman" w:hAnsi="Arial" w:cs="Arial"/>
                <w:sz w:val="20"/>
                <w:szCs w:val="20"/>
                <w:vertAlign w:val="superscript"/>
                <w:lang w:eastAsia="en-AU"/>
              </w:rPr>
              <w:t>3</w:t>
            </w:r>
            <w:r w:rsidRPr="009456DC">
              <w:rPr>
                <w:rFonts w:ascii="Arial" w:eastAsia="Times New Roman" w:hAnsi="Arial" w:cs="Arial"/>
                <w:sz w:val="20"/>
                <w:szCs w:val="20"/>
                <w:lang w:eastAsia="en-AU"/>
              </w:rPr>
              <w:t xml:space="preserve"> of soil or sediment where below than 5m Australian Height datum AHD; or </w:t>
            </w:r>
          </w:p>
          <w:p w:rsidR="009456DC" w:rsidRPr="009456DC" w:rsidRDefault="009456DC" w:rsidP="009456DC">
            <w:pPr>
              <w:numPr>
                <w:ilvl w:val="0"/>
                <w:numId w:val="85"/>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filling</w:t>
            </w:r>
            <w:proofErr w:type="gramEnd"/>
            <w:r w:rsidRPr="009456DC">
              <w:rPr>
                <w:rFonts w:ascii="Arial" w:eastAsia="Times New Roman" w:hAnsi="Arial" w:cs="Arial"/>
                <w:sz w:val="20"/>
                <w:szCs w:val="20"/>
                <w:lang w:eastAsia="en-AU"/>
              </w:rPr>
              <w:t xml:space="preserve"> of land of more than 500m</w:t>
            </w:r>
            <w:r w:rsidRPr="009456DC">
              <w:rPr>
                <w:rFonts w:ascii="Arial" w:eastAsia="Times New Roman" w:hAnsi="Arial" w:cs="Arial"/>
                <w:sz w:val="20"/>
                <w:szCs w:val="20"/>
                <w:vertAlign w:val="superscript"/>
                <w:lang w:eastAsia="en-AU"/>
              </w:rPr>
              <w:t>3</w:t>
            </w:r>
            <w:r w:rsidRPr="009456DC">
              <w:rPr>
                <w:rFonts w:ascii="Arial" w:eastAsia="Times New Roman" w:hAnsi="Arial" w:cs="Arial"/>
                <w:sz w:val="20"/>
                <w:szCs w:val="20"/>
                <w:lang w:eastAsia="en-AU"/>
              </w:rPr>
              <w:t xml:space="preserve"> of material with an average depth of 0.5m or greater where below the 5m Australian Height datum AHD.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Bushfire hazard (refer Overlay map - Bushfire hazard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blCellSpacing w:w="15" w:type="dxa"/>
              </w:trPr>
              <w:tc>
                <w:tcPr>
                  <w:tcW w:w="13893" w:type="dxa"/>
                  <w:shd w:val="clear" w:color="auto" w:fill="CCCCCC"/>
                  <w:vAlign w:val="center"/>
                  <w:hideMark/>
                </w:tcPr>
                <w:p w:rsidR="00B12A1C" w:rsidRPr="009456DC" w:rsidRDefault="00B12A1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To demonstrate achievement of the performance outcomes, a bushfire management plan is prepared by a suitably qualified person.  Guidance for the preparation of a bushfire management plan is provided in Planning scheme policy – Bushfire prone areas. </w:t>
                  </w:r>
                </w:p>
              </w:tc>
            </w:tr>
            <w:tr w:rsidR="00B12A1C" w:rsidRPr="009456DC" w:rsidTr="009456DC">
              <w:trPr>
                <w:tblCellSpacing w:w="15" w:type="dxa"/>
              </w:trPr>
              <w:tc>
                <w:tcPr>
                  <w:tcW w:w="13893" w:type="dxa"/>
                  <w:vAlign w:val="center"/>
                  <w:hideMark/>
                </w:tcPr>
                <w:p w:rsidR="00B12A1C" w:rsidRPr="009456DC" w:rsidRDefault="00B12A1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Unacceptable risk is defined as a situation where people or property are exposed to a predictable hazard event that may result in serious injury, loss of life, failure of community infrastructure, or property damage. </w:t>
                  </w:r>
                </w:p>
              </w:tc>
            </w:tr>
          </w:tbl>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PO88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8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minimises the number of buildings and people working and living on a site exposed to bushfire risk;</w:t>
            </w:r>
          </w:p>
          <w:p w:rsidR="009456DC" w:rsidRPr="009456DC" w:rsidRDefault="009456DC" w:rsidP="009456DC">
            <w:pPr>
              <w:numPr>
                <w:ilvl w:val="0"/>
                <w:numId w:val="8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ensures the protection of life during the passage of a fire front;</w:t>
            </w:r>
          </w:p>
          <w:p w:rsidR="009456DC" w:rsidRPr="009456DC" w:rsidRDefault="009456DC" w:rsidP="009456DC">
            <w:pPr>
              <w:numPr>
                <w:ilvl w:val="0"/>
                <w:numId w:val="8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is located and designed to increase the chance of survival of buildings and structures during a bushfire;</w:t>
            </w:r>
          </w:p>
          <w:p w:rsidR="009456DC" w:rsidRPr="009456DC" w:rsidRDefault="009456DC" w:rsidP="009456DC">
            <w:pPr>
              <w:numPr>
                <w:ilvl w:val="0"/>
                <w:numId w:val="8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minimises bushfire risk from </w:t>
            </w:r>
            <w:proofErr w:type="spellStart"/>
            <w:r w:rsidRPr="009456DC">
              <w:rPr>
                <w:rFonts w:ascii="Arial" w:eastAsia="Times New Roman" w:hAnsi="Arial" w:cs="Arial"/>
                <w:sz w:val="20"/>
                <w:szCs w:val="20"/>
                <w:lang w:eastAsia="en-AU"/>
              </w:rPr>
              <w:t>build up</w:t>
            </w:r>
            <w:proofErr w:type="spellEnd"/>
            <w:r w:rsidRPr="009456DC">
              <w:rPr>
                <w:rFonts w:ascii="Arial" w:eastAsia="Times New Roman" w:hAnsi="Arial" w:cs="Arial"/>
                <w:sz w:val="20"/>
                <w:szCs w:val="20"/>
                <w:lang w:eastAsia="en-AU"/>
              </w:rPr>
              <w:t xml:space="preserve"> of fuels around buildings and structures;</w:t>
            </w:r>
          </w:p>
          <w:p w:rsidR="009456DC" w:rsidRPr="009456DC" w:rsidRDefault="009456DC" w:rsidP="009456DC">
            <w:pPr>
              <w:numPr>
                <w:ilvl w:val="0"/>
                <w:numId w:val="86"/>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ensure</w:t>
            </w:r>
            <w:proofErr w:type="gramEnd"/>
            <w:r w:rsidRPr="009456DC">
              <w:rPr>
                <w:rFonts w:ascii="Arial" w:eastAsia="Times New Roman" w:hAnsi="Arial" w:cs="Arial"/>
                <w:sz w:val="20"/>
                <w:szCs w:val="20"/>
                <w:lang w:eastAsia="en-AU"/>
              </w:rPr>
              <w:t xml:space="preserve"> safe and effective access for emergency services during a bushfire.</w:t>
            </w:r>
          </w:p>
        </w:tc>
        <w:tc>
          <w:tcPr>
            <w:tcW w:w="1810"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E88.1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Buildings and structures are:</w:t>
            </w:r>
          </w:p>
          <w:p w:rsidR="009456DC" w:rsidRPr="009456DC" w:rsidRDefault="009456DC" w:rsidP="009456DC">
            <w:pPr>
              <w:numPr>
                <w:ilvl w:val="0"/>
                <w:numId w:val="8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not located on a ridgeline;</w:t>
            </w:r>
          </w:p>
          <w:p w:rsidR="009456DC" w:rsidRPr="009456DC" w:rsidRDefault="009456DC" w:rsidP="009456DC">
            <w:pPr>
              <w:numPr>
                <w:ilvl w:val="0"/>
                <w:numId w:val="8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not located on land with a slope greater than 15% (see Overlay map - Landslide hazard);</w:t>
            </w:r>
          </w:p>
          <w:p w:rsidR="009456DC" w:rsidRPr="009456DC" w:rsidRDefault="009456DC" w:rsidP="009456DC">
            <w:pPr>
              <w:numPr>
                <w:ilvl w:val="0"/>
                <w:numId w:val="87"/>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dwellings</w:t>
            </w:r>
            <w:proofErr w:type="gramEnd"/>
            <w:r w:rsidRPr="009456DC">
              <w:rPr>
                <w:rFonts w:ascii="Arial" w:eastAsia="Times New Roman" w:hAnsi="Arial" w:cs="Arial"/>
                <w:sz w:val="20"/>
                <w:szCs w:val="20"/>
                <w:lang w:eastAsia="en-AU"/>
              </w:rPr>
              <w:t xml:space="preserve"> are located on east to south facing slopes.</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E88.2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Buildings and structures have contained within the site:</w:t>
            </w:r>
          </w:p>
          <w:p w:rsidR="009456DC" w:rsidRPr="009456DC" w:rsidRDefault="009456DC" w:rsidP="009456DC">
            <w:pPr>
              <w:numPr>
                <w:ilvl w:val="0"/>
                <w:numId w:val="8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 separation from classified vegetation of 20m or the distance required to achieve a bushfire attack level (BAL) at the building, roofed structure or fire fighting water supply of no more than 29, whichever is the greater; </w:t>
            </w:r>
          </w:p>
          <w:p w:rsidR="009456DC" w:rsidRPr="009456DC" w:rsidRDefault="009456DC" w:rsidP="009456DC">
            <w:pPr>
              <w:numPr>
                <w:ilvl w:val="0"/>
                <w:numId w:val="8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 separation from low threat vegetation of 10m or the distance required to achieve a bushfire attack level (BAL) at the building, roofed structure or fire fighting water supply of no more than 29, whichever is the greater; </w:t>
            </w:r>
          </w:p>
          <w:p w:rsidR="009456DC" w:rsidRPr="009456DC" w:rsidRDefault="009456DC" w:rsidP="009456DC">
            <w:pPr>
              <w:numPr>
                <w:ilvl w:val="0"/>
                <w:numId w:val="8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 separation of no less than 10m between a fire fighting water supply extraction point and any classified vegetation, buildings and other roofed structures; </w:t>
            </w:r>
          </w:p>
          <w:p w:rsidR="009456DC" w:rsidRPr="009456DC" w:rsidRDefault="009456DC" w:rsidP="009456DC">
            <w:pPr>
              <w:numPr>
                <w:ilvl w:val="0"/>
                <w:numId w:val="8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an area suitable for a standard fire fighting appliance to stand within 3m of a fire fighting water supply extraction point; and </w:t>
            </w:r>
          </w:p>
          <w:p w:rsidR="009456DC" w:rsidRPr="009456DC" w:rsidRDefault="009456DC" w:rsidP="009456DC">
            <w:pPr>
              <w:numPr>
                <w:ilvl w:val="0"/>
                <w:numId w:val="8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an access path suitable for use by a standard fire fighting appliance having a formed width of at least 4m, a cross-fall of no greater than 5%, and a longitudinal gradient of no greater than 25%: </w:t>
            </w:r>
          </w:p>
          <w:p w:rsidR="009456DC" w:rsidRPr="009456DC" w:rsidRDefault="009456DC" w:rsidP="009456DC">
            <w:pPr>
              <w:numPr>
                <w:ilvl w:val="1"/>
                <w:numId w:val="88"/>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to, and around, each building and other roofed structure; and</w:t>
            </w:r>
          </w:p>
          <w:p w:rsidR="009456DC" w:rsidRPr="009456DC" w:rsidRDefault="009456DC" w:rsidP="009456DC">
            <w:pPr>
              <w:numPr>
                <w:ilvl w:val="1"/>
                <w:numId w:val="88"/>
              </w:numPr>
              <w:spacing w:before="100" w:beforeAutospacing="1" w:after="100" w:afterAutospacing="1" w:line="240" w:lineRule="auto"/>
              <w:ind w:left="90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to</w:t>
            </w:r>
            <w:proofErr w:type="gramEnd"/>
            <w:r w:rsidRPr="009456DC">
              <w:rPr>
                <w:rFonts w:ascii="Arial" w:eastAsia="Times New Roman" w:hAnsi="Arial" w:cs="Arial"/>
                <w:sz w:val="20"/>
                <w:szCs w:val="20"/>
                <w:lang w:eastAsia="en-AU"/>
              </w:rPr>
              <w:t xml:space="preserve"> each fire fighting water supply extraction point.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3"/>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The meaning of the terms classified vegetation and low threat vegetation as well as the method of calculating the bushfire attack level are as described in Australian Standard AS 3959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PO89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and associated driveways and access ways:</w:t>
            </w:r>
          </w:p>
          <w:p w:rsidR="009456DC" w:rsidRPr="009456DC" w:rsidRDefault="009456DC" w:rsidP="009456DC">
            <w:pPr>
              <w:numPr>
                <w:ilvl w:val="0"/>
                <w:numId w:val="8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avoid potential for entrapment during a bushfire;</w:t>
            </w:r>
          </w:p>
          <w:p w:rsidR="009456DC" w:rsidRPr="009456DC" w:rsidRDefault="009456DC" w:rsidP="009456DC">
            <w:pPr>
              <w:numPr>
                <w:ilvl w:val="0"/>
                <w:numId w:val="8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ensure safe and effective access for emergency services during a bushfire;</w:t>
            </w:r>
          </w:p>
          <w:p w:rsidR="009456DC" w:rsidRPr="009456DC" w:rsidRDefault="009456DC" w:rsidP="009456DC">
            <w:pPr>
              <w:numPr>
                <w:ilvl w:val="0"/>
                <w:numId w:val="89"/>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enable</w:t>
            </w:r>
            <w:proofErr w:type="gramEnd"/>
            <w:r w:rsidRPr="009456DC">
              <w:rPr>
                <w:rFonts w:ascii="Arial" w:eastAsia="Times New Roman" w:hAnsi="Arial" w:cs="Arial"/>
                <w:sz w:val="20"/>
                <w:szCs w:val="20"/>
                <w:lang w:eastAsia="en-AU"/>
              </w:rPr>
              <w:t xml:space="preserve"> safe evacuation for occupants of a site during a bushfire.</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E89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 length of driveway:</w:t>
            </w:r>
          </w:p>
          <w:p w:rsidR="009456DC" w:rsidRPr="009456DC" w:rsidRDefault="009456DC" w:rsidP="009456DC">
            <w:pPr>
              <w:numPr>
                <w:ilvl w:val="0"/>
                <w:numId w:val="9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to a road  does not exceed 100m between the most distant part of a building used for any purpose other than storage and the nearest part of a public road; </w:t>
            </w:r>
          </w:p>
          <w:p w:rsidR="009456DC" w:rsidRPr="009456DC" w:rsidRDefault="009456DC" w:rsidP="009456DC">
            <w:pPr>
              <w:numPr>
                <w:ilvl w:val="0"/>
                <w:numId w:val="9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has a maximum gradient no greater than 12.5%;</w:t>
            </w:r>
          </w:p>
          <w:p w:rsidR="009456DC" w:rsidRPr="009456DC" w:rsidRDefault="009456DC" w:rsidP="009456DC">
            <w:pPr>
              <w:numPr>
                <w:ilvl w:val="0"/>
                <w:numId w:val="9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have a minimum width of 3.5m;</w:t>
            </w:r>
          </w:p>
          <w:p w:rsidR="009456DC" w:rsidRPr="009456DC" w:rsidRDefault="009456DC" w:rsidP="009456DC">
            <w:pPr>
              <w:numPr>
                <w:ilvl w:val="0"/>
                <w:numId w:val="90"/>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accommodate</w:t>
            </w:r>
            <w:proofErr w:type="gramEnd"/>
            <w:r w:rsidRPr="009456DC">
              <w:rPr>
                <w:rFonts w:ascii="Arial" w:eastAsia="Times New Roman" w:hAnsi="Arial" w:cs="Arial"/>
                <w:sz w:val="20"/>
                <w:szCs w:val="20"/>
                <w:lang w:eastAsia="en-AU"/>
              </w:rPr>
              <w:t xml:space="preserve"> turning areas for </w:t>
            </w:r>
            <w:proofErr w:type="spellStart"/>
            <w:r w:rsidRPr="009456DC">
              <w:rPr>
                <w:rFonts w:ascii="Arial" w:eastAsia="Times New Roman" w:hAnsi="Arial" w:cs="Arial"/>
                <w:sz w:val="20"/>
                <w:szCs w:val="20"/>
                <w:lang w:eastAsia="en-AU"/>
              </w:rPr>
              <w:t>fire fighting</w:t>
            </w:r>
            <w:proofErr w:type="spellEnd"/>
            <w:r w:rsidRPr="009456DC">
              <w:rPr>
                <w:rFonts w:ascii="Arial" w:eastAsia="Times New Roman" w:hAnsi="Arial" w:cs="Arial"/>
                <w:sz w:val="20"/>
                <w:szCs w:val="20"/>
                <w:lang w:eastAsia="en-AU"/>
              </w:rPr>
              <w:t xml:space="preserve"> appliances in accordance with Qld Fire and Emergency Services' Fire Hydrant and Vehicle Access Guideline.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PO90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provides an adequate water supply for fire-fighting purposes.</w:t>
            </w:r>
          </w:p>
        </w:tc>
        <w:tc>
          <w:tcPr>
            <w:tcW w:w="1810"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E90</w:t>
            </w:r>
          </w:p>
          <w:p w:rsidR="009456DC" w:rsidRPr="009456DC" w:rsidRDefault="009456DC" w:rsidP="009456DC">
            <w:pPr>
              <w:numPr>
                <w:ilvl w:val="0"/>
                <w:numId w:val="9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 reticulated water supply is provided by a distributer retailer for the area or;</w:t>
            </w:r>
          </w:p>
          <w:p w:rsidR="009456DC" w:rsidRPr="009456DC" w:rsidRDefault="009456DC" w:rsidP="009456DC">
            <w:pPr>
              <w:numPr>
                <w:ilvl w:val="0"/>
                <w:numId w:val="91"/>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where</w:t>
            </w:r>
            <w:proofErr w:type="gramEnd"/>
            <w:r w:rsidRPr="009456DC">
              <w:rPr>
                <w:rFonts w:ascii="Arial" w:eastAsia="Times New Roman" w:hAnsi="Arial" w:cs="Arial"/>
                <w:sz w:val="20"/>
                <w:szCs w:val="20"/>
                <w:lang w:eastAsia="en-AU"/>
              </w:rPr>
              <w:t xml:space="preserve"> not connected to a reticulated water supply, on-site fire fighting water storage containing not less than 10 000 litres (tanks with fire brigade tank fittings, swimming pools) is located within 10m of buildings and structures. </w:t>
            </w:r>
          </w:p>
          <w:p w:rsidR="009456DC" w:rsidRPr="009456DC" w:rsidRDefault="009456DC" w:rsidP="009456DC">
            <w:pPr>
              <w:numPr>
                <w:ilvl w:val="0"/>
                <w:numId w:val="9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a swimming pool is the nominated on-site fire fighting water storage source, vehicle access is provided to within 3m of that water storage source. </w:t>
            </w:r>
          </w:p>
          <w:p w:rsidR="009456DC" w:rsidRPr="009456DC" w:rsidRDefault="009456DC" w:rsidP="009456DC">
            <w:pPr>
              <w:numPr>
                <w:ilvl w:val="0"/>
                <w:numId w:val="9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a tank is the nominated on-site fire fighting water storage source, it includes: </w:t>
            </w:r>
          </w:p>
          <w:p w:rsidR="009456DC" w:rsidRPr="009456DC" w:rsidRDefault="009456DC" w:rsidP="009456DC">
            <w:pPr>
              <w:numPr>
                <w:ilvl w:val="1"/>
                <w:numId w:val="91"/>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a hardstand area allowing medium rigid vehicles (15 tonne fire appliance) access within 6m of the tank;</w:t>
            </w:r>
          </w:p>
          <w:p w:rsidR="009456DC" w:rsidRPr="009456DC" w:rsidRDefault="009456DC" w:rsidP="009456DC">
            <w:pPr>
              <w:numPr>
                <w:ilvl w:val="1"/>
                <w:numId w:val="91"/>
              </w:numPr>
              <w:spacing w:before="100" w:beforeAutospacing="1" w:after="100" w:afterAutospacing="1" w:line="240" w:lineRule="auto"/>
              <w:ind w:left="90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fire</w:t>
            </w:r>
            <w:proofErr w:type="gramEnd"/>
            <w:r w:rsidRPr="009456DC">
              <w:rPr>
                <w:rFonts w:ascii="Arial" w:eastAsia="Times New Roman" w:hAnsi="Arial" w:cs="Arial"/>
                <w:sz w:val="20"/>
                <w:szCs w:val="20"/>
                <w:lang w:eastAsia="en-AU"/>
              </w:rPr>
              <w:t xml:space="preserve"> brigade tank fittings, comprising 50mm ball valve and male </w:t>
            </w:r>
            <w:proofErr w:type="spellStart"/>
            <w:r w:rsidRPr="009456DC">
              <w:rPr>
                <w:rFonts w:ascii="Arial" w:eastAsia="Times New Roman" w:hAnsi="Arial" w:cs="Arial"/>
                <w:sz w:val="20"/>
                <w:szCs w:val="20"/>
                <w:lang w:eastAsia="en-AU"/>
              </w:rPr>
              <w:t>camlock</w:t>
            </w:r>
            <w:proofErr w:type="spellEnd"/>
            <w:r w:rsidRPr="009456DC">
              <w:rPr>
                <w:rFonts w:ascii="Arial" w:eastAsia="Times New Roman" w:hAnsi="Arial" w:cs="Arial"/>
                <w:sz w:val="20"/>
                <w:szCs w:val="20"/>
                <w:lang w:eastAsia="en-AU"/>
              </w:rPr>
              <w:t xml:space="preserve"> coupling and, if underground, an access hole of 200mm (minimum) to accommodate suction lines.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PO91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9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does not present unacceptable risk to people or environment due to the impact of bushfire on dangerous goods or combustible liquids; </w:t>
            </w:r>
          </w:p>
          <w:p w:rsidR="009456DC" w:rsidRPr="009456DC" w:rsidRDefault="009456DC" w:rsidP="009456DC">
            <w:pPr>
              <w:numPr>
                <w:ilvl w:val="0"/>
                <w:numId w:val="92"/>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does</w:t>
            </w:r>
            <w:proofErr w:type="gramEnd"/>
            <w:r w:rsidRPr="009456DC">
              <w:rPr>
                <w:rFonts w:ascii="Arial" w:eastAsia="Times New Roman" w:hAnsi="Arial" w:cs="Arial"/>
                <w:sz w:val="20"/>
                <w:szCs w:val="20"/>
                <w:lang w:eastAsia="en-AU"/>
              </w:rPr>
              <w:t xml:space="preserve"> not present danger or difficulty to emergency services for emergency response or evacuation.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Editor's note - Unacceptable risk is defined as a situation where people or property are exposed to a predictable hazard event that may result in serious injury, loss of life, failure of community infrastructure, or property damage.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E91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 involve the manufacture or storage of hazardous chemicals.</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Environmental areas (refer Overlay map - Environmental areas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blCellSpacing w:w="15" w:type="dxa"/>
              </w:trPr>
              <w:tc>
                <w:tcPr>
                  <w:tcW w:w="13893" w:type="dxa"/>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Note – The following are excluded from the native vegetation clearing provisions of this planning scheme:</w:t>
                  </w:r>
                </w:p>
                <w:p w:rsidR="00B12A1C" w:rsidRPr="009456DC" w:rsidRDefault="00B12A1C" w:rsidP="009456DC">
                  <w:pPr>
                    <w:numPr>
                      <w:ilvl w:val="0"/>
                      <w:numId w:val="9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Clearing of native vegetation located within an approved development footprint;</w:t>
                  </w:r>
                </w:p>
                <w:p w:rsidR="00B12A1C" w:rsidRPr="009456DC" w:rsidRDefault="00B12A1C" w:rsidP="009456DC">
                  <w:pPr>
                    <w:numPr>
                      <w:ilvl w:val="0"/>
                      <w:numId w:val="9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B12A1C" w:rsidRPr="009456DC" w:rsidRDefault="00B12A1C" w:rsidP="009456DC">
                  <w:pPr>
                    <w:numPr>
                      <w:ilvl w:val="0"/>
                      <w:numId w:val="9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B12A1C" w:rsidRPr="009456DC" w:rsidRDefault="00B12A1C" w:rsidP="009456DC">
                  <w:pPr>
                    <w:numPr>
                      <w:ilvl w:val="0"/>
                      <w:numId w:val="9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B12A1C" w:rsidRPr="009456DC" w:rsidRDefault="00B12A1C" w:rsidP="009456DC">
                  <w:pPr>
                    <w:numPr>
                      <w:ilvl w:val="0"/>
                      <w:numId w:val="9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B12A1C" w:rsidRPr="009456DC" w:rsidRDefault="00B12A1C" w:rsidP="009456DC">
                  <w:pPr>
                    <w:numPr>
                      <w:ilvl w:val="0"/>
                      <w:numId w:val="9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B12A1C" w:rsidRPr="009456DC" w:rsidRDefault="00B12A1C" w:rsidP="009456DC">
                  <w:pPr>
                    <w:numPr>
                      <w:ilvl w:val="0"/>
                      <w:numId w:val="9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B12A1C" w:rsidRPr="009456DC" w:rsidRDefault="00B12A1C" w:rsidP="009456DC">
                  <w:pPr>
                    <w:numPr>
                      <w:ilvl w:val="0"/>
                      <w:numId w:val="9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Grazing of native pasture by stock;</w:t>
                  </w:r>
                </w:p>
                <w:p w:rsidR="00B12A1C" w:rsidRPr="009456DC" w:rsidRDefault="00B12A1C" w:rsidP="009456DC">
                  <w:pPr>
                    <w:numPr>
                      <w:ilvl w:val="0"/>
                      <w:numId w:val="9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Native forest practice where accepted development under Part 1, 1.7.7 Accepted development</w:t>
                  </w:r>
                </w:p>
              </w:tc>
            </w:tr>
            <w:tr w:rsidR="00B12A1C" w:rsidRPr="009456DC" w:rsidTr="009456DC">
              <w:trPr>
                <w:tblCellSpacing w:w="15" w:type="dxa"/>
              </w:trPr>
              <w:tc>
                <w:tcPr>
                  <w:tcW w:w="13893" w:type="dxa"/>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Note - Definition for native vegetation is located in Schedule 1 Definitions.</w:t>
                  </w:r>
                </w:p>
                <w:p w:rsidR="00B12A1C" w:rsidRPr="009456DC" w:rsidRDefault="00B12A1C" w:rsidP="009456DC">
                  <w:pPr>
                    <w:spacing w:after="0" w:line="240" w:lineRule="auto"/>
                    <w:rPr>
                      <w:rFonts w:ascii="Arial" w:eastAsia="Times New Roman" w:hAnsi="Arial" w:cs="Arial"/>
                      <w:sz w:val="20"/>
                      <w:szCs w:val="20"/>
                      <w:lang w:eastAsia="en-AU"/>
                    </w:rPr>
                  </w:pPr>
                </w:p>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Native vegetation subject to this criteria primarily comprises of matters of national environmental significance (MNES), matters of state environmental significance (MSES).  They also comprise some matters of local environmental significance (MLES). A MLES is defined in Schedule 1.2, Administrative definitions. A list of the elements that apply to the mapped MSES and MLES is provided in Appendix 1 of the Planning scheme policy - Environmental areas. </w:t>
                  </w:r>
                </w:p>
                <w:p w:rsidR="00B12A1C" w:rsidRPr="009456DC" w:rsidRDefault="00B12A1C" w:rsidP="009456DC">
                  <w:pPr>
                    <w:spacing w:after="0" w:line="240" w:lineRule="auto"/>
                    <w:rPr>
                      <w:rFonts w:ascii="Arial" w:eastAsia="Times New Roman" w:hAnsi="Arial" w:cs="Arial"/>
                      <w:sz w:val="20"/>
                      <w:szCs w:val="20"/>
                      <w:lang w:eastAsia="en-AU"/>
                    </w:rPr>
                  </w:pPr>
                </w:p>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Editors' Note - The accuracy of overlay mapping can be challenged through the development application process (code assessable development) or by way of a planning scheme amendment. See Council's website for details. </w:t>
                  </w:r>
                </w:p>
              </w:tc>
            </w:tr>
          </w:tbl>
          <w:p w:rsidR="00B12A1C" w:rsidRPr="009456DC" w:rsidRDefault="00B12A1C" w:rsidP="009456DC">
            <w:pPr>
              <w:spacing w:after="0"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blCellSpacing w:w="15" w:type="dxa"/>
              </w:trPr>
              <w:tc>
                <w:tcPr>
                  <w:tcW w:w="13893" w:type="dxa"/>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To demonstrate achievement of the performance outcome, an ecological assessment, vegetation management plan and fauna management plan, as required, are prepared by a suitably qualified person.  Guidance for the preparation of above mentioned reports is provided in Planning scheme policy - Environmental areas. </w:t>
                  </w:r>
                </w:p>
              </w:tc>
            </w:tr>
          </w:tbl>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3538" w:type="pct"/>
            <w:gridSpan w:val="2"/>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Vegetation clearing, ecological value and connectivity</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PO92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avoids locating in a High Value Area or a Value Offset Area.  Where it is not practicable or reasonable for development to avoid establishing in these areas, development must ensure that: </w:t>
            </w:r>
          </w:p>
          <w:p w:rsidR="009456DC" w:rsidRPr="009456DC" w:rsidRDefault="009456DC" w:rsidP="009456DC">
            <w:pPr>
              <w:numPr>
                <w:ilvl w:val="0"/>
                <w:numId w:val="9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the quality and integrity of the biodiversity and ecological values inherent to a High Value Area and a Value Offset Area is maintained and not lost or degraded; </w:t>
            </w:r>
          </w:p>
          <w:p w:rsidR="009456DC" w:rsidRPr="009456DC" w:rsidRDefault="009456DC" w:rsidP="009456DC">
            <w:pPr>
              <w:numPr>
                <w:ilvl w:val="0"/>
                <w:numId w:val="94"/>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on-site</w:t>
            </w:r>
            <w:proofErr w:type="gramEnd"/>
            <w:r w:rsidRPr="009456DC">
              <w:rPr>
                <w:rFonts w:ascii="Arial" w:eastAsia="Times New Roman" w:hAnsi="Arial" w:cs="Arial"/>
                <w:sz w:val="20"/>
                <w:szCs w:val="20"/>
                <w:lang w:eastAsia="en-AU"/>
              </w:rPr>
              <w:t xml:space="preserve"> mitigation measures, mechanisms or processes are in place demonstrating the quality and integrity of the biodiversity and ecological values inherent to a High Value Area and a Value Offset Area are maintained.  For example, this can be achieved through replacement, restoration or rehabilitation planting as part of any proposed covenant,  the development of a Vegetation Management Plan,  a Fauna Management Plan, and any other on-site mitigation options identified in the Planning scheme policy - Environmental areas*.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Editor's note - This is not a requirement for an environmental offset under the Environmental Offsets Act 2014.</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PO93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Development provides for safe, unimpeded, convenient and ongoing wildlife movement and establishes and maintains habitat connectivity by: </w:t>
            </w:r>
          </w:p>
          <w:p w:rsidR="009456DC" w:rsidRPr="009456DC" w:rsidRDefault="009456DC" w:rsidP="009456DC">
            <w:pPr>
              <w:numPr>
                <w:ilvl w:val="0"/>
                <w:numId w:val="9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retaining habitat trees;</w:t>
            </w:r>
          </w:p>
          <w:p w:rsidR="009456DC" w:rsidRPr="009456DC" w:rsidRDefault="009456DC" w:rsidP="009456DC">
            <w:pPr>
              <w:numPr>
                <w:ilvl w:val="0"/>
                <w:numId w:val="9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providing contiguous patches of habitat;</w:t>
            </w:r>
          </w:p>
          <w:p w:rsidR="009456DC" w:rsidRPr="009456DC" w:rsidRDefault="009456DC" w:rsidP="009456DC">
            <w:pPr>
              <w:numPr>
                <w:ilvl w:val="0"/>
                <w:numId w:val="9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provide replacement and rehabilitation planting to improve connectivity;</w:t>
            </w:r>
          </w:p>
          <w:p w:rsidR="009456DC" w:rsidRPr="009456DC" w:rsidRDefault="009456DC" w:rsidP="009456DC">
            <w:pPr>
              <w:numPr>
                <w:ilvl w:val="0"/>
                <w:numId w:val="9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avoiding the creation of fragmented and isolated patches of habitat;</w:t>
            </w:r>
          </w:p>
          <w:p w:rsidR="009456DC" w:rsidRPr="009456DC" w:rsidRDefault="009456DC" w:rsidP="009456DC">
            <w:pPr>
              <w:numPr>
                <w:ilvl w:val="0"/>
                <w:numId w:val="95"/>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providing</w:t>
            </w:r>
            <w:proofErr w:type="gramEnd"/>
            <w:r w:rsidRPr="009456DC">
              <w:rPr>
                <w:rFonts w:ascii="Arial" w:eastAsia="Times New Roman" w:hAnsi="Arial" w:cs="Arial"/>
                <w:sz w:val="20"/>
                <w:szCs w:val="20"/>
                <w:lang w:eastAsia="en-AU"/>
              </w:rPr>
              <w:t xml:space="preserve"> wildlife movement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Editor's note - Wildlife movement infrastructure may include refuge poles, tree </w:t>
                  </w:r>
                  <w:proofErr w:type="spellStart"/>
                  <w:r w:rsidRPr="009456DC">
                    <w:rPr>
                      <w:rFonts w:ascii="Arial" w:eastAsia="Times New Roman" w:hAnsi="Arial" w:cs="Arial"/>
                      <w:sz w:val="20"/>
                      <w:szCs w:val="20"/>
                      <w:lang w:eastAsia="en-AU"/>
                    </w:rPr>
                    <w:t>boulevarding</w:t>
                  </w:r>
                  <w:proofErr w:type="spellEnd"/>
                  <w:r w:rsidRPr="009456DC">
                    <w:rPr>
                      <w:rFonts w:ascii="Arial" w:eastAsia="Times New Roman" w:hAnsi="Arial" w:cs="Arial"/>
                      <w:sz w:val="20"/>
                      <w:szCs w:val="20"/>
                      <w:lang w:eastAsia="en-AU"/>
                    </w:rPr>
                    <w:t xml:space="preserve">, ‘stepping stone’ vegetation plantings, tunnels, appropriate wildlife fencing; culverts with ledges, underpasses, overpasses, land bridges and rope bridges. Further information is provided in Planning scheme policy – Environmental areas.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3538" w:type="pct"/>
            <w:gridSpan w:val="2"/>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Vegetation clearing and habitat protection</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PO94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ensures that the biodiversity quality and integrity of habitats is not adversely impacted upon but maintained and protected.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PO95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does not result in the net loss or degradation of habitat value in a High Value Area or a Value Offset Area.  Where development does result in the loss or degradation of habitat value, development will: </w:t>
            </w:r>
          </w:p>
          <w:p w:rsidR="009456DC" w:rsidRPr="009456DC" w:rsidRDefault="009456DC" w:rsidP="009456DC">
            <w:pPr>
              <w:numPr>
                <w:ilvl w:val="0"/>
                <w:numId w:val="9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rehabilitate, revegetate, restore and enhance an area to ensure it continues to function as a viable and healthy habitat area;</w:t>
            </w:r>
          </w:p>
          <w:p w:rsidR="009456DC" w:rsidRPr="009456DC" w:rsidRDefault="009456DC" w:rsidP="009456DC">
            <w:pPr>
              <w:numPr>
                <w:ilvl w:val="0"/>
                <w:numId w:val="9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provide replacement fauna nesting boxes in the event of habitat tree loss in accordance with Planning scheme policy - Environmental areas; </w:t>
            </w:r>
          </w:p>
          <w:p w:rsidR="009456DC" w:rsidRPr="009456DC" w:rsidRDefault="009456DC" w:rsidP="009456DC">
            <w:pPr>
              <w:numPr>
                <w:ilvl w:val="0"/>
                <w:numId w:val="96"/>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undertake</w:t>
            </w:r>
            <w:proofErr w:type="gramEnd"/>
            <w:r w:rsidRPr="009456DC">
              <w:rPr>
                <w:rFonts w:ascii="Arial" w:eastAsia="Times New Roman" w:hAnsi="Arial" w:cs="Arial"/>
                <w:sz w:val="20"/>
                <w:szCs w:val="20"/>
                <w:lang w:eastAsia="en-AU"/>
              </w:rPr>
              <w:t xml:space="preserve"> rehabilitation, revegetation and restoration in accordance with the South East Queensland Ecological Restoration Framework.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PO96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ensures safe, unimpeded, convenient and ongoing wildlife movement and habitat connectivity by:</w:t>
            </w:r>
          </w:p>
          <w:p w:rsidR="009456DC" w:rsidRPr="009456DC" w:rsidRDefault="009456DC" w:rsidP="009456DC">
            <w:pPr>
              <w:numPr>
                <w:ilvl w:val="0"/>
                <w:numId w:val="9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providing contiguous patches of habitat;</w:t>
            </w:r>
          </w:p>
          <w:p w:rsidR="009456DC" w:rsidRPr="009456DC" w:rsidRDefault="009456DC" w:rsidP="009456DC">
            <w:pPr>
              <w:numPr>
                <w:ilvl w:val="0"/>
                <w:numId w:val="9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avoiding the creation of fragmented and isolated patches of habitat;</w:t>
            </w:r>
          </w:p>
          <w:p w:rsidR="009456DC" w:rsidRPr="009456DC" w:rsidRDefault="009456DC" w:rsidP="009456DC">
            <w:pPr>
              <w:numPr>
                <w:ilvl w:val="0"/>
                <w:numId w:val="9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providing wildlife movement infrastructure;</w:t>
            </w:r>
          </w:p>
          <w:p w:rsidR="009456DC" w:rsidRPr="009456DC" w:rsidRDefault="009456DC" w:rsidP="009456DC">
            <w:pPr>
              <w:numPr>
                <w:ilvl w:val="0"/>
                <w:numId w:val="97"/>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providing</w:t>
            </w:r>
            <w:proofErr w:type="gramEnd"/>
            <w:r w:rsidRPr="009456DC">
              <w:rPr>
                <w:rFonts w:ascii="Arial" w:eastAsia="Times New Roman" w:hAnsi="Arial" w:cs="Arial"/>
                <w:sz w:val="20"/>
                <w:szCs w:val="20"/>
                <w:lang w:eastAsia="en-AU"/>
              </w:rPr>
              <w:t xml:space="preserve"> replacement and rehabilitation planting to improve connectivity.</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3538" w:type="pct"/>
            <w:gridSpan w:val="2"/>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Vegetation clearing and soil resource stability</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rHeight w:val="2265"/>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PO97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w:t>
            </w:r>
          </w:p>
          <w:p w:rsidR="009456DC" w:rsidRPr="009456DC" w:rsidRDefault="009456DC" w:rsidP="009456DC">
            <w:pPr>
              <w:numPr>
                <w:ilvl w:val="0"/>
                <w:numId w:val="9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result in soil erosion or land degradation;</w:t>
            </w:r>
          </w:p>
          <w:p w:rsidR="009456DC" w:rsidRPr="009456DC" w:rsidRDefault="009456DC" w:rsidP="009456DC">
            <w:pPr>
              <w:numPr>
                <w:ilvl w:val="0"/>
                <w:numId w:val="98"/>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leave</w:t>
            </w:r>
            <w:proofErr w:type="gramEnd"/>
            <w:r w:rsidRPr="009456DC">
              <w:rPr>
                <w:rFonts w:ascii="Arial" w:eastAsia="Times New Roman" w:hAnsi="Arial" w:cs="Arial"/>
                <w:sz w:val="20"/>
                <w:szCs w:val="20"/>
                <w:lang w:eastAsia="en-AU"/>
              </w:rPr>
              <w:t xml:space="preserve"> cleared land exposed for an unreasonable period of time but is rehabilitated in a timely manner.</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3538"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Vegetation clearing and water quality</w:t>
            </w:r>
          </w:p>
        </w:tc>
        <w:tc>
          <w:tcPr>
            <w:tcW w:w="569"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PO98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maintains or improves the quality of groundwater and surface water within, and downstream, of a site by:</w:t>
            </w:r>
          </w:p>
          <w:p w:rsidR="009456DC" w:rsidRPr="009456DC" w:rsidRDefault="009456DC" w:rsidP="009456DC">
            <w:pPr>
              <w:numPr>
                <w:ilvl w:val="0"/>
                <w:numId w:val="9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ensuring an effective vegetated buffers and setbacks from </w:t>
            </w:r>
            <w:proofErr w:type="spellStart"/>
            <w:r w:rsidRPr="009456DC">
              <w:rPr>
                <w:rFonts w:ascii="Arial" w:eastAsia="Times New Roman" w:hAnsi="Arial" w:cs="Arial"/>
                <w:sz w:val="20"/>
                <w:szCs w:val="20"/>
                <w:lang w:eastAsia="en-AU"/>
              </w:rPr>
              <w:t>waterbodies</w:t>
            </w:r>
            <w:proofErr w:type="spellEnd"/>
            <w:r w:rsidRPr="009456DC">
              <w:rPr>
                <w:rFonts w:ascii="Arial" w:eastAsia="Times New Roman" w:hAnsi="Arial" w:cs="Arial"/>
                <w:sz w:val="20"/>
                <w:szCs w:val="20"/>
                <w:lang w:eastAsia="en-AU"/>
              </w:rPr>
              <w:t xml:space="preserve"> is retained to achieve natural filtration and reduce sediment loads; </w:t>
            </w:r>
          </w:p>
          <w:p w:rsidR="009456DC" w:rsidRPr="009456DC" w:rsidRDefault="009456DC" w:rsidP="009456DC">
            <w:pPr>
              <w:numPr>
                <w:ilvl w:val="0"/>
                <w:numId w:val="9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avoiding or minimising changes to landforms to maintain hydrological water flows;</w:t>
            </w:r>
          </w:p>
          <w:p w:rsidR="009456DC" w:rsidRPr="009456DC" w:rsidRDefault="009456DC" w:rsidP="009456DC">
            <w:pPr>
              <w:numPr>
                <w:ilvl w:val="0"/>
                <w:numId w:val="9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adopting suitable measures to exclude livestock from entering a </w:t>
            </w:r>
            <w:proofErr w:type="spellStart"/>
            <w:r w:rsidRPr="009456DC">
              <w:rPr>
                <w:rFonts w:ascii="Arial" w:eastAsia="Times New Roman" w:hAnsi="Arial" w:cs="Arial"/>
                <w:sz w:val="20"/>
                <w:szCs w:val="20"/>
                <w:lang w:eastAsia="en-AU"/>
              </w:rPr>
              <w:t>waterbody</w:t>
            </w:r>
            <w:proofErr w:type="spellEnd"/>
            <w:r w:rsidRPr="009456DC">
              <w:rPr>
                <w:rFonts w:ascii="Arial" w:eastAsia="Times New Roman" w:hAnsi="Arial" w:cs="Arial"/>
                <w:sz w:val="20"/>
                <w:szCs w:val="20"/>
                <w:lang w:eastAsia="en-AU"/>
              </w:rPr>
              <w:t xml:space="preserve"> where a site is being used for animal husbandry</w:t>
            </w:r>
            <w:r w:rsidRPr="009456DC">
              <w:rPr>
                <w:rFonts w:ascii="Arial" w:eastAsia="Times New Roman" w:hAnsi="Arial" w:cs="Arial"/>
                <w:sz w:val="20"/>
                <w:szCs w:val="20"/>
                <w:vertAlign w:val="superscript"/>
                <w:lang w:eastAsia="en-AU"/>
              </w:rPr>
              <w:t>(</w:t>
            </w:r>
            <w:hyperlink r:id="rId85" w:anchor="target-d60297e447116" w:tooltip="Animal husbandry - Premises used for production of animals or animal products on either native or improved pastures or vegetation.  The use includes ancillary yards, stables and temporary holding facilities and the repair and servicing of machinery." w:history="1">
              <w:r w:rsidRPr="009456DC">
                <w:rPr>
                  <w:rFonts w:ascii="Arial" w:eastAsia="Times New Roman" w:hAnsi="Arial" w:cs="Arial"/>
                  <w:color w:val="0000FF"/>
                  <w:sz w:val="20"/>
                  <w:szCs w:val="20"/>
                  <w:vertAlign w:val="superscript"/>
                  <w:lang w:eastAsia="en-AU"/>
                </w:rPr>
                <w:t>4</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and animal keeping</w:t>
            </w:r>
            <w:r w:rsidRPr="009456DC">
              <w:rPr>
                <w:rFonts w:ascii="Arial" w:eastAsia="Times New Roman" w:hAnsi="Arial" w:cs="Arial"/>
                <w:sz w:val="20"/>
                <w:szCs w:val="20"/>
                <w:vertAlign w:val="superscript"/>
                <w:lang w:eastAsia="en-AU"/>
              </w:rPr>
              <w:t>(</w:t>
            </w:r>
            <w:hyperlink r:id="rId86" w:anchor="target-d60297e447140" w:tooltip="Animal keeping - Premises used for boarding, breeding or training of animals.  The use may include ancillary temporary or permanent holding facilities on the same site and ancillary repair and servicing of machinery." w:history="1">
              <w:r w:rsidRPr="009456DC">
                <w:rPr>
                  <w:rFonts w:ascii="Arial" w:eastAsia="Times New Roman" w:hAnsi="Arial" w:cs="Arial"/>
                  <w:color w:val="0000FF"/>
                  <w:sz w:val="20"/>
                  <w:szCs w:val="20"/>
                  <w:vertAlign w:val="superscript"/>
                  <w:lang w:eastAsia="en-AU"/>
                </w:rPr>
                <w:t>5</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activities.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PO99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minimises adverse impacts of stormwater run-off on water quality by:</w:t>
            </w:r>
          </w:p>
          <w:p w:rsidR="009456DC" w:rsidRPr="009456DC" w:rsidRDefault="009456DC" w:rsidP="009456DC">
            <w:pPr>
              <w:numPr>
                <w:ilvl w:val="0"/>
                <w:numId w:val="10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minimising flow velocity to reduce erosion;</w:t>
            </w:r>
          </w:p>
          <w:p w:rsidR="009456DC" w:rsidRPr="009456DC" w:rsidRDefault="009456DC" w:rsidP="009456DC">
            <w:pPr>
              <w:numPr>
                <w:ilvl w:val="0"/>
                <w:numId w:val="10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minimising hard surface areas;</w:t>
            </w:r>
          </w:p>
          <w:p w:rsidR="009456DC" w:rsidRPr="009456DC" w:rsidRDefault="009456DC" w:rsidP="009456DC">
            <w:pPr>
              <w:numPr>
                <w:ilvl w:val="0"/>
                <w:numId w:val="10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maximising the use of permeable surfaces;</w:t>
            </w:r>
          </w:p>
          <w:p w:rsidR="009456DC" w:rsidRPr="009456DC" w:rsidRDefault="009456DC" w:rsidP="009456DC">
            <w:pPr>
              <w:numPr>
                <w:ilvl w:val="0"/>
                <w:numId w:val="10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incorporating sediment retention devices;</w:t>
            </w:r>
          </w:p>
          <w:p w:rsidR="009456DC" w:rsidRPr="009456DC" w:rsidRDefault="009456DC" w:rsidP="009456DC">
            <w:pPr>
              <w:numPr>
                <w:ilvl w:val="0"/>
                <w:numId w:val="100"/>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minimising</w:t>
            </w:r>
            <w:proofErr w:type="gramEnd"/>
            <w:r w:rsidRPr="009456DC">
              <w:rPr>
                <w:rFonts w:ascii="Arial" w:eastAsia="Times New Roman" w:hAnsi="Arial" w:cs="Arial"/>
                <w:sz w:val="20"/>
                <w:szCs w:val="20"/>
                <w:lang w:eastAsia="en-AU"/>
              </w:rPr>
              <w:t xml:space="preserve"> channelled flow.</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3538"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Vegetation clearing and access, edge effects and urban heat island effects</w:t>
            </w:r>
          </w:p>
        </w:tc>
        <w:tc>
          <w:tcPr>
            <w:tcW w:w="569"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PO100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retains safe and convenient public access in a manner that does not result in the adverse edge effects or the loss or degradation of biodiversity values within the environment.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PO101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minimises potential adverse ‘edge effects’ on ecological values by:</w:t>
            </w:r>
          </w:p>
          <w:p w:rsidR="009456DC" w:rsidRPr="009456DC" w:rsidRDefault="009456DC" w:rsidP="009456DC">
            <w:pPr>
              <w:numPr>
                <w:ilvl w:val="0"/>
                <w:numId w:val="10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providing dense planting buffers of native vegetation between a development and environmental areas;</w:t>
            </w:r>
          </w:p>
          <w:p w:rsidR="009456DC" w:rsidRPr="009456DC" w:rsidRDefault="009456DC" w:rsidP="009456DC">
            <w:pPr>
              <w:numPr>
                <w:ilvl w:val="0"/>
                <w:numId w:val="10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retaining patches of native vegetation of greatest possible size where located between a development and environmental areas ; </w:t>
            </w:r>
          </w:p>
          <w:p w:rsidR="009456DC" w:rsidRPr="009456DC" w:rsidRDefault="009456DC" w:rsidP="009456DC">
            <w:pPr>
              <w:numPr>
                <w:ilvl w:val="0"/>
                <w:numId w:val="10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restoring, rehabilitating and increasing the size of existing patches of native vegetation;</w:t>
            </w:r>
          </w:p>
          <w:p w:rsidR="009456DC" w:rsidRPr="009456DC" w:rsidRDefault="009456DC" w:rsidP="009456DC">
            <w:pPr>
              <w:numPr>
                <w:ilvl w:val="0"/>
                <w:numId w:val="10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ensuring that buildings and access (public and vehicle) are setback as far as possible from environmental areas and corridors;</w:t>
            </w:r>
          </w:p>
          <w:p w:rsidR="009456DC" w:rsidRPr="009456DC" w:rsidRDefault="009456DC" w:rsidP="009456DC">
            <w:pPr>
              <w:numPr>
                <w:ilvl w:val="0"/>
                <w:numId w:val="101"/>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landscaping</w:t>
            </w:r>
            <w:proofErr w:type="gramEnd"/>
            <w:r w:rsidRPr="009456DC">
              <w:rPr>
                <w:rFonts w:ascii="Arial" w:eastAsia="Times New Roman" w:hAnsi="Arial" w:cs="Arial"/>
                <w:sz w:val="20"/>
                <w:szCs w:val="20"/>
                <w:lang w:eastAsia="en-AU"/>
              </w:rPr>
              <w:t xml:space="preserve"> with native plants of local origin.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shd w:val="clear" w:color="auto" w:fill="FFFFFF"/>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Editor's note - Edge effects are factors of development that go to detrimentally affecting the composition and density of natural populations at the fringe of natural areas. Factors include weed invasion, pets, public and vehicle access, nutrient loads, noise and light pollution, increased fire frequency and changes in the groundwater and surface water flow.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PO102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avoids adverse microclimate change and does not result in increased urban heat island effects.  Adverse urban heat island effects are minimised by: </w:t>
            </w:r>
          </w:p>
          <w:p w:rsidR="009456DC" w:rsidRPr="009456DC" w:rsidRDefault="009456DC" w:rsidP="009456DC">
            <w:pPr>
              <w:numPr>
                <w:ilvl w:val="0"/>
                <w:numId w:val="10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pervious surfaces;</w:t>
            </w:r>
          </w:p>
          <w:p w:rsidR="009456DC" w:rsidRPr="009456DC" w:rsidRDefault="009456DC" w:rsidP="009456DC">
            <w:pPr>
              <w:numPr>
                <w:ilvl w:val="0"/>
                <w:numId w:val="10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providing deeply planted vegetation buffers and green linkage opportunities;</w:t>
            </w:r>
          </w:p>
          <w:p w:rsidR="009456DC" w:rsidRPr="009456DC" w:rsidRDefault="009456DC" w:rsidP="009456DC">
            <w:pPr>
              <w:numPr>
                <w:ilvl w:val="0"/>
                <w:numId w:val="10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landscaping with local native plant species to achieve well-shaded urban places;</w:t>
            </w:r>
          </w:p>
          <w:p w:rsidR="009456DC" w:rsidRPr="009456DC" w:rsidRDefault="009456DC" w:rsidP="009456DC">
            <w:pPr>
              <w:numPr>
                <w:ilvl w:val="0"/>
                <w:numId w:val="102"/>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increasing</w:t>
            </w:r>
            <w:proofErr w:type="gramEnd"/>
            <w:r w:rsidRPr="009456DC">
              <w:rPr>
                <w:rFonts w:ascii="Arial" w:eastAsia="Times New Roman" w:hAnsi="Arial" w:cs="Arial"/>
                <w:sz w:val="20"/>
                <w:szCs w:val="20"/>
                <w:lang w:eastAsia="en-AU"/>
              </w:rPr>
              <w:t xml:space="preserve"> the service extent of the urban forest canopy.</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3538" w:type="pct"/>
            <w:gridSpan w:val="2"/>
            <w:tcBorders>
              <w:top w:val="outset" w:sz="6" w:space="0" w:color="auto"/>
              <w:left w:val="outset" w:sz="6" w:space="0" w:color="auto"/>
              <w:bottom w:val="outset" w:sz="6" w:space="0" w:color="auto"/>
              <w:right w:val="outset" w:sz="6" w:space="0" w:color="auto"/>
            </w:tcBorders>
            <w:shd w:val="clear" w:color="auto" w:fill="FFFFFF"/>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Vegetation clearing and Matters of Local Environmental Significance (MLES) environmental offsets</w:t>
            </w:r>
          </w:p>
        </w:tc>
        <w:tc>
          <w:tcPr>
            <w:tcW w:w="569"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shd w:val="clear" w:color="auto" w:fill="FFFFFF"/>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PO103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development results in the unavoidable loss of native vegetation within a Value Offset Area MLES waterway buffer or a Value Offset Area MLES wetland buffer, an environmental offset is required in accordance with the environmental offset requirements </w:t>
            </w:r>
            <w:r w:rsidRPr="009456DC">
              <w:rPr>
                <w:rFonts w:ascii="Arial" w:eastAsia="Times New Roman" w:hAnsi="Arial" w:cs="Arial"/>
                <w:sz w:val="20"/>
                <w:szCs w:val="20"/>
                <w:lang w:eastAsia="en-AU"/>
              </w:rPr>
              <w:lastRenderedPageBreak/>
              <w:t xml:space="preserve">identified in Planning scheme policy - Environmental areas.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Editor's note - For MSES Koala Offsets, the environmental offset provisions in schedule 11 of the Regulation, in combination with the requirements of the Environmental Offset Act 2014, apply.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Extractive resources separation area (refer Overlay map - Extractive resources (separation area)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blCellSpacing w:w="15" w:type="dxa"/>
              </w:trPr>
              <w:tc>
                <w:tcPr>
                  <w:tcW w:w="13893" w:type="dxa"/>
                  <w:shd w:val="clear" w:color="auto" w:fill="CCCCCC"/>
                  <w:vAlign w:val="center"/>
                  <w:hideMark/>
                </w:tcPr>
                <w:p w:rsidR="00B12A1C" w:rsidRPr="009456DC" w:rsidRDefault="00B12A1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To demonstrate achievement of the performance outcomes, a noise impact assessment report is prepared by a suitably qualified person. Guidance to preparing noise impact assessment report is provided in Planning scheme policy – Noise. </w:t>
                  </w:r>
                </w:p>
              </w:tc>
            </w:tr>
          </w:tbl>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PO104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 increase the number of people living in the Extractive Resources separation area.</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E104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does not result in more than one dwelling </w:t>
            </w:r>
            <w:proofErr w:type="gramStart"/>
            <w:r w:rsidRPr="009456DC">
              <w:rPr>
                <w:rFonts w:ascii="Arial" w:eastAsia="Times New Roman" w:hAnsi="Arial" w:cs="Arial"/>
                <w:sz w:val="20"/>
                <w:szCs w:val="20"/>
                <w:lang w:eastAsia="en-AU"/>
              </w:rPr>
              <w:t>house</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"target-d60297e447512" \o "Dwelling house - A residential use of premises for one household that contains a single dwelling.  The use includes residential outbuildi</w:instrText>
            </w:r>
            <w:r w:rsidR="00E77F4A">
              <w:instrText xml:space="preserve">ngs and works normally associated with a dwelling and may include a secondary dwelling." </w:instrText>
            </w:r>
            <w:r w:rsidR="00E77F4A">
              <w:fldChar w:fldCharType="separate"/>
            </w:r>
            <w:r w:rsidRPr="009456DC">
              <w:rPr>
                <w:rFonts w:ascii="Arial" w:eastAsia="Times New Roman" w:hAnsi="Arial" w:cs="Arial"/>
                <w:color w:val="0000FF"/>
                <w:sz w:val="20"/>
                <w:szCs w:val="20"/>
                <w:vertAlign w:val="superscript"/>
                <w:lang w:eastAsia="en-AU"/>
              </w:rPr>
              <w:t>22</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per lot within separation areas.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PO105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10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does not introduce or increase uses that are sensitive to the impacts of an Extractive industry</w:t>
            </w:r>
            <w:r w:rsidRPr="009456DC">
              <w:rPr>
                <w:rFonts w:ascii="Arial" w:eastAsia="Times New Roman" w:hAnsi="Arial" w:cs="Arial"/>
                <w:sz w:val="20"/>
                <w:szCs w:val="20"/>
                <w:vertAlign w:val="superscript"/>
                <w:lang w:eastAsia="en-AU"/>
              </w:rPr>
              <w:t>(</w:t>
            </w:r>
            <w:hyperlink r:id="rId87" w:anchor="target-d60297e447616" w:tooltip="Extractive industry - Premises used for the extraction or processing of extractive resources and associated activities, including their transportation to market." w:history="1">
              <w:r w:rsidRPr="009456DC">
                <w:rPr>
                  <w:rFonts w:ascii="Arial" w:eastAsia="Times New Roman" w:hAnsi="Arial" w:cs="Arial"/>
                  <w:color w:val="0000FF"/>
                  <w:sz w:val="20"/>
                  <w:szCs w:val="20"/>
                  <w:vertAlign w:val="superscript"/>
                  <w:lang w:eastAsia="en-AU"/>
                </w:rPr>
                <w:t>27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is compatible with the operation of an Extractive industry</w:t>
            </w:r>
            <w:r w:rsidRPr="009456DC">
              <w:rPr>
                <w:rFonts w:ascii="Arial" w:eastAsia="Times New Roman" w:hAnsi="Arial" w:cs="Arial"/>
                <w:sz w:val="20"/>
                <w:szCs w:val="20"/>
                <w:vertAlign w:val="superscript"/>
                <w:lang w:eastAsia="en-AU"/>
              </w:rPr>
              <w:t>(</w:t>
            </w:r>
            <w:hyperlink r:id="rId88" w:anchor="target-d60297e447616" w:tooltip="Extractive industry - Premises used for the extraction or processing of extractive resources and associated activities, including their transportation to market." w:history="1">
              <w:r w:rsidRPr="009456DC">
                <w:rPr>
                  <w:rFonts w:ascii="Arial" w:eastAsia="Times New Roman" w:hAnsi="Arial" w:cs="Arial"/>
                  <w:color w:val="0000FF"/>
                  <w:sz w:val="20"/>
                  <w:szCs w:val="20"/>
                  <w:vertAlign w:val="superscript"/>
                  <w:lang w:eastAsia="en-AU"/>
                </w:rPr>
                <w:t>27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3"/>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does</w:t>
            </w:r>
            <w:proofErr w:type="gramEnd"/>
            <w:r w:rsidRPr="009456DC">
              <w:rPr>
                <w:rFonts w:ascii="Arial" w:eastAsia="Times New Roman" w:hAnsi="Arial" w:cs="Arial"/>
                <w:sz w:val="20"/>
                <w:szCs w:val="20"/>
                <w:lang w:eastAsia="en-AU"/>
              </w:rPr>
              <w:t xml:space="preserve"> not comprise or undermine the function and integrity of the separation area in providing a buffer between key extractive and processing activities and sensitive, incompatible uses outside the separation area. </w:t>
            </w:r>
          </w:p>
        </w:tc>
        <w:tc>
          <w:tcPr>
            <w:tcW w:w="1810"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E105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within the separation area does not include the following uses:</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caretaker's accommodation</w:t>
            </w:r>
            <w:r w:rsidRPr="009456DC">
              <w:rPr>
                <w:rFonts w:ascii="Arial" w:eastAsia="Times New Roman" w:hAnsi="Arial" w:cs="Arial"/>
                <w:sz w:val="20"/>
                <w:szCs w:val="20"/>
                <w:vertAlign w:val="superscript"/>
                <w:lang w:eastAsia="en-AU"/>
              </w:rPr>
              <w:t>(</w:t>
            </w:r>
            <w:hyperlink r:id="rId89" w:anchor="target-d60297e447244" w:tooltip="Caretaker’s accommodation - A dwelling provided for a caretaker of a non-residential use on the same premises." w:history="1">
              <w:r w:rsidRPr="009456DC">
                <w:rPr>
                  <w:rFonts w:ascii="Arial" w:eastAsia="Times New Roman" w:hAnsi="Arial" w:cs="Arial"/>
                  <w:color w:val="0000FF"/>
                  <w:sz w:val="20"/>
                  <w:szCs w:val="20"/>
                  <w:vertAlign w:val="superscript"/>
                  <w:lang w:eastAsia="en-AU"/>
                </w:rPr>
                <w:t>10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community residence</w:t>
            </w:r>
            <w:r w:rsidRPr="009456DC">
              <w:rPr>
                <w:rFonts w:ascii="Arial" w:eastAsia="Times New Roman" w:hAnsi="Arial" w:cs="Arial"/>
                <w:sz w:val="20"/>
                <w:szCs w:val="20"/>
                <w:vertAlign w:val="superscript"/>
                <w:lang w:eastAsia="en-AU"/>
              </w:rPr>
              <w:t>(</w:t>
            </w:r>
            <w:hyperlink r:id="rId90" w:anchor="target-d60297e447372" w:tooltip="Community residence - Any dwelling used for accommodation for a maximum of six persons who require assistance or support with daily living needs, share communal spaces and who may be unrelated.  The use may include a resident support worker engaged or employed" w:history="1">
              <w:r w:rsidRPr="009456DC">
                <w:rPr>
                  <w:rFonts w:ascii="Arial" w:eastAsia="Times New Roman" w:hAnsi="Arial" w:cs="Arial"/>
                  <w:color w:val="0000FF"/>
                  <w:sz w:val="20"/>
                  <w:szCs w:val="20"/>
                  <w:vertAlign w:val="superscript"/>
                  <w:lang w:eastAsia="en-AU"/>
                </w:rPr>
                <w:t>16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dual occupancy</w:t>
            </w:r>
            <w:r w:rsidRPr="009456DC">
              <w:rPr>
                <w:rFonts w:ascii="Arial" w:eastAsia="Times New Roman" w:hAnsi="Arial" w:cs="Arial"/>
                <w:sz w:val="20"/>
                <w:szCs w:val="20"/>
                <w:vertAlign w:val="superscript"/>
                <w:lang w:eastAsia="en-AU"/>
              </w:rPr>
              <w:t>(</w:t>
            </w:r>
            <w:hyperlink r:id="rId91" w:anchor="target-d60297e447482" w:tooltip="Dual occupancy - Premises containing two dwellings, each for a separate household and consisting of: - a single lot, where neither dwelling is a secondary dwelling - two lots sharing common property where one dwelling is located on each lot." w:history="1">
              <w:r w:rsidRPr="009456DC">
                <w:rPr>
                  <w:rFonts w:ascii="Arial" w:eastAsia="Times New Roman" w:hAnsi="Arial" w:cs="Arial"/>
                  <w:color w:val="0000FF"/>
                  <w:sz w:val="20"/>
                  <w:szCs w:val="20"/>
                  <w:vertAlign w:val="superscript"/>
                  <w:lang w:eastAsia="en-AU"/>
                </w:rPr>
                <w:t>21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dwelling unit</w:t>
            </w:r>
            <w:r w:rsidRPr="009456DC">
              <w:rPr>
                <w:rFonts w:ascii="Arial" w:eastAsia="Times New Roman" w:hAnsi="Arial" w:cs="Arial"/>
                <w:sz w:val="20"/>
                <w:szCs w:val="20"/>
                <w:vertAlign w:val="superscript"/>
                <w:lang w:eastAsia="en-AU"/>
              </w:rPr>
              <w:t>(</w:t>
            </w:r>
            <w:hyperlink r:id="rId92" w:anchor="target-d60297e447532" w:tooltip="Dwelling unit - A single dwelling within a premises containing non residential use(s)." w:history="1">
              <w:r w:rsidRPr="009456DC">
                <w:rPr>
                  <w:rFonts w:ascii="Arial" w:eastAsia="Times New Roman" w:hAnsi="Arial" w:cs="Arial"/>
                  <w:color w:val="0000FF"/>
                  <w:sz w:val="20"/>
                  <w:szCs w:val="20"/>
                  <w:vertAlign w:val="superscript"/>
                  <w:lang w:eastAsia="en-AU"/>
                </w:rPr>
                <w:t>23</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hospital</w:t>
            </w:r>
            <w:r w:rsidRPr="009456DC">
              <w:rPr>
                <w:rFonts w:ascii="Arial" w:eastAsia="Times New Roman" w:hAnsi="Arial" w:cs="Arial"/>
                <w:sz w:val="20"/>
                <w:szCs w:val="20"/>
                <w:vertAlign w:val="superscript"/>
                <w:lang w:eastAsia="en-AU"/>
              </w:rPr>
              <w:t>(</w:t>
            </w:r>
            <w:hyperlink r:id="rId93" w:anchor="target-d60297e447830" w:tooltip="Hospital - Premises used for medical or surgical care or treatment of patients whether or not involving overnight accommodation.  The use may include ancillary accommodation for employees and ancillary activities directly serving the needs of patients and visi" w:history="1">
              <w:r w:rsidRPr="009456DC">
                <w:rPr>
                  <w:rFonts w:ascii="Arial" w:eastAsia="Times New Roman" w:hAnsi="Arial" w:cs="Arial"/>
                  <w:color w:val="0000FF"/>
                  <w:sz w:val="20"/>
                  <w:szCs w:val="20"/>
                  <w:vertAlign w:val="superscript"/>
                  <w:lang w:eastAsia="en-AU"/>
                </w:rPr>
                <w:t>36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rooming accommodation</w:t>
            </w:r>
            <w:r w:rsidRPr="009456DC">
              <w:rPr>
                <w:rFonts w:ascii="Arial" w:eastAsia="Times New Roman" w:hAnsi="Arial" w:cs="Arial"/>
                <w:sz w:val="20"/>
                <w:szCs w:val="20"/>
                <w:vertAlign w:val="superscript"/>
                <w:lang w:eastAsia="en-AU"/>
              </w:rPr>
              <w:t>(</w:t>
            </w:r>
            <w:hyperlink r:id="rId94" w:anchor="target-d60297e448729" w:tooltip="Rooming accommodation - Premises used for the accommodation of more than one household where each resident:has a right to occupy one or more roomsdoes not have a right to occupy the whole of the premises in which the rooms are situatedmay be provided with sepa" w:history="1">
              <w:r w:rsidRPr="009456DC">
                <w:rPr>
                  <w:rFonts w:ascii="Arial" w:eastAsia="Times New Roman" w:hAnsi="Arial" w:cs="Arial"/>
                  <w:color w:val="0000FF"/>
                  <w:sz w:val="20"/>
                  <w:szCs w:val="20"/>
                  <w:vertAlign w:val="superscript"/>
                  <w:lang w:eastAsia="en-AU"/>
                </w:rPr>
                <w:t>69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multiple dwelling</w:t>
            </w:r>
            <w:r w:rsidRPr="009456DC">
              <w:rPr>
                <w:rFonts w:ascii="Arial" w:eastAsia="Times New Roman" w:hAnsi="Arial" w:cs="Arial"/>
                <w:sz w:val="20"/>
                <w:szCs w:val="20"/>
                <w:vertAlign w:val="superscript"/>
                <w:lang w:eastAsia="en-AU"/>
              </w:rPr>
              <w:t>(</w:t>
            </w:r>
            <w:hyperlink r:id="rId95" w:anchor="target-d60297e448163" w:tooltip="Multiple dwelling - Premises containing three or more dwellings for separate households." w:history="1">
              <w:r w:rsidRPr="009456DC">
                <w:rPr>
                  <w:rFonts w:ascii="Arial" w:eastAsia="Times New Roman" w:hAnsi="Arial" w:cs="Arial"/>
                  <w:color w:val="0000FF"/>
                  <w:sz w:val="20"/>
                  <w:szCs w:val="20"/>
                  <w:vertAlign w:val="superscript"/>
                  <w:lang w:eastAsia="en-AU"/>
                </w:rPr>
                <w:t>49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non-resident workforce accommodation</w:t>
            </w:r>
            <w:r w:rsidRPr="009456DC">
              <w:rPr>
                <w:rFonts w:ascii="Arial" w:eastAsia="Times New Roman" w:hAnsi="Arial" w:cs="Arial"/>
                <w:sz w:val="20"/>
                <w:szCs w:val="20"/>
                <w:vertAlign w:val="superscript"/>
                <w:lang w:eastAsia="en-AU"/>
              </w:rPr>
              <w:t>(</w:t>
            </w:r>
            <w:hyperlink r:id="rId96"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9456DC">
                <w:rPr>
                  <w:rFonts w:ascii="Arial" w:eastAsia="Times New Roman" w:hAnsi="Arial" w:cs="Arial"/>
                  <w:color w:val="0000FF"/>
                  <w:sz w:val="20"/>
                  <w:szCs w:val="20"/>
                  <w:vertAlign w:val="superscript"/>
                  <w:lang w:eastAsia="en-AU"/>
                </w:rPr>
                <w:t>52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relocatable home park</w:t>
            </w:r>
            <w:r w:rsidRPr="009456DC">
              <w:rPr>
                <w:rFonts w:ascii="Arial" w:eastAsia="Times New Roman" w:hAnsi="Arial" w:cs="Arial"/>
                <w:sz w:val="20"/>
                <w:szCs w:val="20"/>
                <w:vertAlign w:val="superscript"/>
                <w:lang w:eastAsia="en-AU"/>
              </w:rPr>
              <w:t>(</w:t>
            </w:r>
            <w:hyperlink r:id="rId97" w:anchor="target-d60297e448511"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9456DC">
                <w:rPr>
                  <w:rFonts w:ascii="Arial" w:eastAsia="Times New Roman" w:hAnsi="Arial" w:cs="Arial"/>
                  <w:color w:val="0000FF"/>
                  <w:sz w:val="20"/>
                  <w:szCs w:val="20"/>
                  <w:vertAlign w:val="superscript"/>
                  <w:lang w:eastAsia="en-AU"/>
                </w:rPr>
                <w:t>62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residential care facility</w:t>
            </w:r>
            <w:r w:rsidRPr="009456DC">
              <w:rPr>
                <w:rFonts w:ascii="Arial" w:eastAsia="Times New Roman" w:hAnsi="Arial" w:cs="Arial"/>
                <w:sz w:val="20"/>
                <w:szCs w:val="20"/>
                <w:vertAlign w:val="superscript"/>
                <w:lang w:eastAsia="en-AU"/>
              </w:rPr>
              <w:t>(</w:t>
            </w:r>
            <w:hyperlink r:id="rId98" w:anchor="target-d60297e448576" w:tooltip="Residential care facility - A residential use of premises for supervised accommodation where the use includes medical and other support facilities for residents who cannot live independently and require regular nursing or personal care." w:history="1">
              <w:r w:rsidRPr="009456DC">
                <w:rPr>
                  <w:rFonts w:ascii="Arial" w:eastAsia="Times New Roman" w:hAnsi="Arial" w:cs="Arial"/>
                  <w:color w:val="0000FF"/>
                  <w:sz w:val="20"/>
                  <w:szCs w:val="20"/>
                  <w:vertAlign w:val="superscript"/>
                  <w:lang w:eastAsia="en-AU"/>
                </w:rPr>
                <w:t>65</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resort complex</w:t>
            </w:r>
            <w:r w:rsidRPr="009456DC">
              <w:rPr>
                <w:rFonts w:ascii="Arial" w:eastAsia="Times New Roman" w:hAnsi="Arial" w:cs="Arial"/>
                <w:sz w:val="20"/>
                <w:szCs w:val="20"/>
                <w:vertAlign w:val="superscript"/>
                <w:lang w:eastAsia="en-AU"/>
              </w:rPr>
              <w:t>(</w:t>
            </w:r>
            <w:hyperlink r:id="rId99" w:anchor="target-d60297e448613" w:tooltip="Resort complex - Premises used for tourist and visitor short-term accommodation that include integrated leisure facilities including:restaurants and bars;meeting and function facilities;sporting and fitness facilities;staff accommodation;transport facilities d" w:history="1">
              <w:r w:rsidRPr="009456DC">
                <w:rPr>
                  <w:rFonts w:ascii="Arial" w:eastAsia="Times New Roman" w:hAnsi="Arial" w:cs="Arial"/>
                  <w:color w:val="0000FF"/>
                  <w:sz w:val="20"/>
                  <w:szCs w:val="20"/>
                  <w:vertAlign w:val="superscript"/>
                  <w:lang w:eastAsia="en-AU"/>
                </w:rPr>
                <w:t>66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retirement facility</w:t>
            </w:r>
            <w:r w:rsidRPr="009456DC">
              <w:rPr>
                <w:rFonts w:ascii="Arial" w:eastAsia="Times New Roman" w:hAnsi="Arial" w:cs="Arial"/>
                <w:sz w:val="20"/>
                <w:szCs w:val="20"/>
                <w:vertAlign w:val="superscript"/>
                <w:lang w:eastAsia="en-AU"/>
              </w:rPr>
              <w:t>(</w:t>
            </w:r>
            <w:hyperlink r:id="rId100" w:anchor="target-d60297e44865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9456DC">
                <w:rPr>
                  <w:rFonts w:ascii="Arial" w:eastAsia="Times New Roman" w:hAnsi="Arial" w:cs="Arial"/>
                  <w:color w:val="0000FF"/>
                  <w:sz w:val="20"/>
                  <w:szCs w:val="20"/>
                  <w:vertAlign w:val="superscript"/>
                  <w:lang w:eastAsia="en-AU"/>
                </w:rPr>
                <w:t>67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rural workers’ accommodation</w:t>
            </w:r>
            <w:r w:rsidRPr="009456DC">
              <w:rPr>
                <w:rFonts w:ascii="Arial" w:eastAsia="Times New Roman" w:hAnsi="Arial" w:cs="Arial"/>
                <w:sz w:val="20"/>
                <w:szCs w:val="20"/>
                <w:vertAlign w:val="superscript"/>
                <w:lang w:eastAsia="en-AU"/>
              </w:rPr>
              <w:t>(</w:t>
            </w:r>
            <w:hyperlink r:id="rId101"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9456DC">
                <w:rPr>
                  <w:rFonts w:ascii="Arial" w:eastAsia="Times New Roman" w:hAnsi="Arial" w:cs="Arial"/>
                  <w:color w:val="0000FF"/>
                  <w:sz w:val="20"/>
                  <w:szCs w:val="20"/>
                  <w:vertAlign w:val="superscript"/>
                  <w:lang w:eastAsia="en-AU"/>
                </w:rPr>
                <w:t>71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short-term accommodation</w:t>
            </w:r>
            <w:r w:rsidRPr="009456DC">
              <w:rPr>
                <w:rFonts w:ascii="Arial" w:eastAsia="Times New Roman" w:hAnsi="Arial" w:cs="Arial"/>
                <w:sz w:val="20"/>
                <w:szCs w:val="20"/>
                <w:vertAlign w:val="superscript"/>
                <w:lang w:eastAsia="en-AU"/>
              </w:rPr>
              <w:t>(</w:t>
            </w:r>
            <w:hyperlink r:id="rId102"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9456DC">
                <w:rPr>
                  <w:rFonts w:ascii="Arial" w:eastAsia="Times New Roman" w:hAnsi="Arial" w:cs="Arial"/>
                  <w:color w:val="0000FF"/>
                  <w:sz w:val="20"/>
                  <w:szCs w:val="20"/>
                  <w:vertAlign w:val="superscript"/>
                  <w:lang w:eastAsia="en-AU"/>
                </w:rPr>
                <w:t>77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4"/>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tourist</w:t>
            </w:r>
            <w:proofErr w:type="gramEnd"/>
            <w:r w:rsidRPr="009456DC">
              <w:rPr>
                <w:rFonts w:ascii="Arial" w:eastAsia="Times New Roman" w:hAnsi="Arial" w:cs="Arial"/>
                <w:sz w:val="20"/>
                <w:szCs w:val="20"/>
                <w:lang w:eastAsia="en-AU"/>
              </w:rPr>
              <w:t xml:space="preserve"> park</w:t>
            </w:r>
            <w:r w:rsidRPr="009456DC">
              <w:rPr>
                <w:rFonts w:ascii="Arial" w:eastAsia="Times New Roman" w:hAnsi="Arial" w:cs="Arial"/>
                <w:sz w:val="20"/>
                <w:szCs w:val="20"/>
                <w:vertAlign w:val="superscript"/>
                <w:lang w:eastAsia="en-AU"/>
              </w:rPr>
              <w:t>(</w:t>
            </w:r>
            <w:hyperlink r:id="rId103"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9456DC">
                <w:rPr>
                  <w:rFonts w:ascii="Arial" w:eastAsia="Times New Roman" w:hAnsi="Arial" w:cs="Arial"/>
                  <w:color w:val="0000FF"/>
                  <w:sz w:val="20"/>
                  <w:szCs w:val="20"/>
                  <w:vertAlign w:val="superscript"/>
                  <w:lang w:eastAsia="en-AU"/>
                </w:rPr>
                <w:t>84</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PO106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Habitable rooms achieve the noise levels listed in Schedule 1 Acoustic Quality Objectives, Environmental Protection (Noise) Policy 2008 and provides a safe, healthy and disturbance free living environment. </w:t>
            </w:r>
          </w:p>
        </w:tc>
        <w:tc>
          <w:tcPr>
            <w:tcW w:w="1810"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E106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All habitable rooms within the separation area are:</w:t>
            </w:r>
          </w:p>
          <w:p w:rsidR="009456DC" w:rsidRPr="009456DC" w:rsidRDefault="009456DC" w:rsidP="009456DC">
            <w:pPr>
              <w:numPr>
                <w:ilvl w:val="0"/>
                <w:numId w:val="10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acoustically insulated to achieve the noise levels listed in Schedule 1 Acoustic Quality Objectives, Environmental Protection (Noise) Policy 2008; </w:t>
            </w:r>
          </w:p>
          <w:p w:rsidR="009456DC" w:rsidRPr="009456DC" w:rsidRDefault="009456DC" w:rsidP="009456DC">
            <w:pPr>
              <w:numPr>
                <w:ilvl w:val="0"/>
                <w:numId w:val="105"/>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provided</w:t>
            </w:r>
            <w:proofErr w:type="gramEnd"/>
            <w:r w:rsidRPr="009456DC">
              <w:rPr>
                <w:rFonts w:ascii="Arial" w:eastAsia="Times New Roman" w:hAnsi="Arial" w:cs="Arial"/>
                <w:sz w:val="20"/>
                <w:szCs w:val="20"/>
                <w:lang w:eastAsia="en-AU"/>
              </w:rPr>
              <w:t xml:space="preserve"> with mechanical ventilation.</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PO107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provides open space areas for passive recreation in a manner where impacts from key extractive/processing activities, particularly noise, is minimised.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E107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Private open space areas are separated from the resource processing area by buildings or a 1.8m high solid structure.</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r w:rsidRPr="009456DC">
              <w:rPr>
                <w:rFonts w:ascii="Arial" w:eastAsia="Times New Roman" w:hAnsi="Arial" w:cs="Arial"/>
                <w:b/>
                <w:bCs/>
                <w:sz w:val="20"/>
                <w:szCs w:val="20"/>
                <w:lang w:eastAsia="en-AU"/>
              </w:rPr>
              <w:t>Extractive resources transport route (refer Overlay map - Extractive resources (transport route and buffer) to determine if the following assessment criteria apply)</w:t>
            </w: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PO108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10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does not increase in the number of people living in close proximity to a transport route and being subject to the adverse effects from the transportation route; </w:t>
            </w:r>
          </w:p>
          <w:p w:rsidR="009456DC" w:rsidRPr="009456DC" w:rsidRDefault="009456DC" w:rsidP="009456DC">
            <w:pPr>
              <w:numPr>
                <w:ilvl w:val="0"/>
                <w:numId w:val="10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does not result in the establishment of uses that are incompatible with the operation of Extractive resources transport routes;</w:t>
            </w:r>
          </w:p>
          <w:p w:rsidR="009456DC" w:rsidRPr="009456DC" w:rsidRDefault="009456DC" w:rsidP="009456DC">
            <w:pPr>
              <w:numPr>
                <w:ilvl w:val="0"/>
                <w:numId w:val="106"/>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adopts</w:t>
            </w:r>
            <w:proofErr w:type="gramEnd"/>
            <w:r w:rsidRPr="009456DC">
              <w:rPr>
                <w:rFonts w:ascii="Arial" w:eastAsia="Times New Roman" w:hAnsi="Arial" w:cs="Arial"/>
                <w:sz w:val="20"/>
                <w:szCs w:val="20"/>
                <w:lang w:eastAsia="en-AU"/>
              </w:rPr>
              <w:t xml:space="preserve"> design and location measures to satisfactorily mitigate the potential adverse impacts associated with transportation routes on sensitive land uses.  Such measures include, but are not limited to: </w:t>
            </w:r>
          </w:p>
          <w:p w:rsidR="009456DC" w:rsidRPr="009456DC" w:rsidRDefault="009456DC" w:rsidP="009456DC">
            <w:pPr>
              <w:numPr>
                <w:ilvl w:val="1"/>
                <w:numId w:val="106"/>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locating the furthest distance possible from the transportation route;</w:t>
            </w:r>
          </w:p>
          <w:p w:rsidR="009456DC" w:rsidRPr="009456DC" w:rsidRDefault="009456DC" w:rsidP="009456DC">
            <w:pPr>
              <w:numPr>
                <w:ilvl w:val="1"/>
                <w:numId w:val="106"/>
              </w:numPr>
              <w:spacing w:before="100" w:beforeAutospacing="1" w:after="100" w:afterAutospacing="1" w:line="240" w:lineRule="auto"/>
              <w:ind w:left="900"/>
              <w:rPr>
                <w:rFonts w:ascii="Arial" w:eastAsia="Times New Roman" w:hAnsi="Arial" w:cs="Arial"/>
                <w:sz w:val="20"/>
                <w:szCs w:val="20"/>
                <w:lang w:eastAsia="en-AU"/>
              </w:rPr>
            </w:pPr>
            <w:r w:rsidRPr="009456DC">
              <w:rPr>
                <w:rFonts w:ascii="Arial" w:eastAsia="Times New Roman" w:hAnsi="Arial" w:cs="Arial"/>
                <w:sz w:val="20"/>
                <w:szCs w:val="20"/>
                <w:lang w:eastAsia="en-AU"/>
              </w:rPr>
              <w:t>habitable rooms being located the furthest from the transportation route;</w:t>
            </w:r>
          </w:p>
          <w:p w:rsidR="009456DC" w:rsidRPr="009456DC" w:rsidRDefault="009456DC" w:rsidP="009456DC">
            <w:pPr>
              <w:numPr>
                <w:ilvl w:val="1"/>
                <w:numId w:val="106"/>
              </w:numPr>
              <w:spacing w:before="100" w:beforeAutospacing="1" w:after="100" w:afterAutospacing="1" w:line="240" w:lineRule="auto"/>
              <w:ind w:left="90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shielding</w:t>
            </w:r>
            <w:proofErr w:type="gramEnd"/>
            <w:r w:rsidRPr="009456DC">
              <w:rPr>
                <w:rFonts w:ascii="Arial" w:eastAsia="Times New Roman" w:hAnsi="Arial" w:cs="Arial"/>
                <w:sz w:val="20"/>
                <w:szCs w:val="20"/>
                <w:lang w:eastAsia="en-AU"/>
              </w:rPr>
              <w:t xml:space="preserve"> and screening private outdoor recreation space from the transportation routes.</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E108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following uses are not located within the 100m wide transport route buffer:</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Caretaker’s accommodation</w:t>
            </w:r>
            <w:r w:rsidRPr="009456DC">
              <w:rPr>
                <w:rFonts w:ascii="Arial" w:eastAsia="Times New Roman" w:hAnsi="Arial" w:cs="Arial"/>
                <w:sz w:val="20"/>
                <w:szCs w:val="20"/>
                <w:vertAlign w:val="superscript"/>
                <w:lang w:eastAsia="en-AU"/>
              </w:rPr>
              <w:t>(</w:t>
            </w:r>
            <w:hyperlink r:id="rId104" w:anchor="target-d60297e447244" w:tooltip="Caretaker’s accommodation - A dwelling provided for a caretaker of a non-residential use on the same premises." w:history="1">
              <w:r w:rsidRPr="009456DC">
                <w:rPr>
                  <w:rFonts w:ascii="Arial" w:eastAsia="Times New Roman" w:hAnsi="Arial" w:cs="Arial"/>
                  <w:color w:val="0000FF"/>
                  <w:sz w:val="20"/>
                  <w:szCs w:val="20"/>
                  <w:vertAlign w:val="superscript"/>
                  <w:lang w:eastAsia="en-AU"/>
                </w:rPr>
                <w:t>10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except where located in the Extractive industry zone;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Community residence</w:t>
            </w:r>
            <w:r w:rsidRPr="009456DC">
              <w:rPr>
                <w:rFonts w:ascii="Arial" w:eastAsia="Times New Roman" w:hAnsi="Arial" w:cs="Arial"/>
                <w:sz w:val="20"/>
                <w:szCs w:val="20"/>
                <w:vertAlign w:val="superscript"/>
                <w:lang w:eastAsia="en-AU"/>
              </w:rPr>
              <w:t>(</w:t>
            </w:r>
            <w:hyperlink r:id="rId105" w:anchor="target-d60297e447372" w:tooltip="Community residence - Any dwelling used for accommodation for a maximum of six persons who require assistance or support with daily living needs, share communal spaces and who may be unrelated.  The use may include a resident support worker engaged or employed" w:history="1">
              <w:r w:rsidRPr="009456DC">
                <w:rPr>
                  <w:rFonts w:ascii="Arial" w:eastAsia="Times New Roman" w:hAnsi="Arial" w:cs="Arial"/>
                  <w:color w:val="0000FF"/>
                  <w:sz w:val="20"/>
                  <w:szCs w:val="20"/>
                  <w:vertAlign w:val="superscript"/>
                  <w:lang w:eastAsia="en-AU"/>
                </w:rPr>
                <w:t>16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Dual occupancy</w:t>
            </w:r>
            <w:r w:rsidRPr="009456DC">
              <w:rPr>
                <w:rFonts w:ascii="Arial" w:eastAsia="Times New Roman" w:hAnsi="Arial" w:cs="Arial"/>
                <w:sz w:val="20"/>
                <w:szCs w:val="20"/>
                <w:vertAlign w:val="superscript"/>
                <w:lang w:eastAsia="en-AU"/>
              </w:rPr>
              <w:t>(</w:t>
            </w:r>
            <w:hyperlink r:id="rId106" w:anchor="target-d60297e447482" w:tooltip="Dual occupancy - Premises containing two dwellings, each for a separate household and consisting of: - a single lot, where neither dwelling is a secondary dwelling - two lots sharing common property where one dwelling is located on each lot." w:history="1">
              <w:r w:rsidRPr="009456DC">
                <w:rPr>
                  <w:rFonts w:ascii="Arial" w:eastAsia="Times New Roman" w:hAnsi="Arial" w:cs="Arial"/>
                  <w:color w:val="0000FF"/>
                  <w:sz w:val="20"/>
                  <w:szCs w:val="20"/>
                  <w:vertAlign w:val="superscript"/>
                  <w:lang w:eastAsia="en-AU"/>
                </w:rPr>
                <w:t>21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Dwelling house</w:t>
            </w:r>
            <w:r w:rsidRPr="009456DC">
              <w:rPr>
                <w:rFonts w:ascii="Arial" w:eastAsia="Times New Roman" w:hAnsi="Arial" w:cs="Arial"/>
                <w:sz w:val="20"/>
                <w:szCs w:val="20"/>
                <w:vertAlign w:val="superscript"/>
                <w:lang w:eastAsia="en-AU"/>
              </w:rPr>
              <w:t>(</w:t>
            </w:r>
            <w:hyperlink r:id="rId107"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Dwelling unit</w:t>
            </w:r>
            <w:r w:rsidRPr="009456DC">
              <w:rPr>
                <w:rFonts w:ascii="Arial" w:eastAsia="Times New Roman" w:hAnsi="Arial" w:cs="Arial"/>
                <w:sz w:val="20"/>
                <w:szCs w:val="20"/>
                <w:vertAlign w:val="superscript"/>
                <w:lang w:eastAsia="en-AU"/>
              </w:rPr>
              <w:t>(</w:t>
            </w:r>
            <w:hyperlink r:id="rId108" w:anchor="target-d60297e447532" w:tooltip="Dwelling unit - A single dwelling within a premises containing non residential use(s)." w:history="1">
              <w:r w:rsidRPr="009456DC">
                <w:rPr>
                  <w:rFonts w:ascii="Arial" w:eastAsia="Times New Roman" w:hAnsi="Arial" w:cs="Arial"/>
                  <w:color w:val="0000FF"/>
                  <w:sz w:val="20"/>
                  <w:szCs w:val="20"/>
                  <w:vertAlign w:val="superscript"/>
                  <w:lang w:eastAsia="en-AU"/>
                </w:rPr>
                <w:t>23</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Hospital</w:t>
            </w:r>
            <w:r w:rsidRPr="009456DC">
              <w:rPr>
                <w:rFonts w:ascii="Arial" w:eastAsia="Times New Roman" w:hAnsi="Arial" w:cs="Arial"/>
                <w:sz w:val="20"/>
                <w:szCs w:val="20"/>
                <w:vertAlign w:val="superscript"/>
                <w:lang w:eastAsia="en-AU"/>
              </w:rPr>
              <w:t>(</w:t>
            </w:r>
            <w:hyperlink r:id="rId109" w:anchor="target-d60297e447830" w:tooltip="Hospital - Premises used for medical or surgical care or treatment of patients whether or not involving overnight accommodation.  The use may include ancillary accommodation for employees and ancillary activities directly serving the needs of patients and visi" w:history="1">
              <w:r w:rsidRPr="009456DC">
                <w:rPr>
                  <w:rFonts w:ascii="Arial" w:eastAsia="Times New Roman" w:hAnsi="Arial" w:cs="Arial"/>
                  <w:color w:val="0000FF"/>
                  <w:sz w:val="20"/>
                  <w:szCs w:val="20"/>
                  <w:vertAlign w:val="superscript"/>
                  <w:lang w:eastAsia="en-AU"/>
                </w:rPr>
                <w:t>36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Rooming accommodation</w:t>
            </w:r>
            <w:r w:rsidRPr="009456DC">
              <w:rPr>
                <w:rFonts w:ascii="Arial" w:eastAsia="Times New Roman" w:hAnsi="Arial" w:cs="Arial"/>
                <w:sz w:val="20"/>
                <w:szCs w:val="20"/>
                <w:vertAlign w:val="superscript"/>
                <w:lang w:eastAsia="en-AU"/>
              </w:rPr>
              <w:t>(</w:t>
            </w:r>
            <w:hyperlink r:id="rId110" w:anchor="target-d60297e448729" w:tooltip="Rooming accommodation - Premises used for the accommodation of more than one household where each resident:has a right to occupy one or more roomsdoes not have a right to occupy the whole of the premises in which the rooms are situatedmay be provided with sepa" w:history="1">
              <w:r w:rsidRPr="009456DC">
                <w:rPr>
                  <w:rFonts w:ascii="Arial" w:eastAsia="Times New Roman" w:hAnsi="Arial" w:cs="Arial"/>
                  <w:color w:val="0000FF"/>
                  <w:sz w:val="20"/>
                  <w:szCs w:val="20"/>
                  <w:vertAlign w:val="superscript"/>
                  <w:lang w:eastAsia="en-AU"/>
                </w:rPr>
                <w:t>69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Multiple dwelling</w:t>
            </w:r>
            <w:r w:rsidRPr="009456DC">
              <w:rPr>
                <w:rFonts w:ascii="Arial" w:eastAsia="Times New Roman" w:hAnsi="Arial" w:cs="Arial"/>
                <w:sz w:val="20"/>
                <w:szCs w:val="20"/>
                <w:vertAlign w:val="superscript"/>
                <w:lang w:eastAsia="en-AU"/>
              </w:rPr>
              <w:t>(</w:t>
            </w:r>
            <w:hyperlink r:id="rId111" w:anchor="target-d60297e448163" w:tooltip="Multiple dwelling - Premises containing three or more dwellings for separate households." w:history="1">
              <w:r w:rsidRPr="009456DC">
                <w:rPr>
                  <w:rFonts w:ascii="Arial" w:eastAsia="Times New Roman" w:hAnsi="Arial" w:cs="Arial"/>
                  <w:color w:val="0000FF"/>
                  <w:sz w:val="20"/>
                  <w:szCs w:val="20"/>
                  <w:vertAlign w:val="superscript"/>
                  <w:lang w:eastAsia="en-AU"/>
                </w:rPr>
                <w:t>49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Non-resident workforce accommodation</w:t>
            </w:r>
            <w:r w:rsidRPr="009456DC">
              <w:rPr>
                <w:rFonts w:ascii="Arial" w:eastAsia="Times New Roman" w:hAnsi="Arial" w:cs="Arial"/>
                <w:sz w:val="20"/>
                <w:szCs w:val="20"/>
                <w:vertAlign w:val="superscript"/>
                <w:lang w:eastAsia="en-AU"/>
              </w:rPr>
              <w:t>(</w:t>
            </w:r>
            <w:hyperlink r:id="rId112"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9456DC">
                <w:rPr>
                  <w:rFonts w:ascii="Arial" w:eastAsia="Times New Roman" w:hAnsi="Arial" w:cs="Arial"/>
                  <w:color w:val="0000FF"/>
                  <w:sz w:val="20"/>
                  <w:szCs w:val="20"/>
                  <w:vertAlign w:val="superscript"/>
                  <w:lang w:eastAsia="en-AU"/>
                </w:rPr>
                <w:t>52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Relocatable home park</w:t>
            </w:r>
            <w:r w:rsidRPr="009456DC">
              <w:rPr>
                <w:rFonts w:ascii="Arial" w:eastAsia="Times New Roman" w:hAnsi="Arial" w:cs="Arial"/>
                <w:sz w:val="20"/>
                <w:szCs w:val="20"/>
                <w:vertAlign w:val="superscript"/>
                <w:lang w:eastAsia="en-AU"/>
              </w:rPr>
              <w:t>(</w:t>
            </w:r>
            <w:hyperlink r:id="rId113" w:anchor="target-d60297e448511"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9456DC">
                <w:rPr>
                  <w:rFonts w:ascii="Arial" w:eastAsia="Times New Roman" w:hAnsi="Arial" w:cs="Arial"/>
                  <w:color w:val="0000FF"/>
                  <w:sz w:val="20"/>
                  <w:szCs w:val="20"/>
                  <w:vertAlign w:val="superscript"/>
                  <w:lang w:eastAsia="en-AU"/>
                </w:rPr>
                <w:t>62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Residential care facility</w:t>
            </w:r>
            <w:r w:rsidRPr="009456DC">
              <w:rPr>
                <w:rFonts w:ascii="Arial" w:eastAsia="Times New Roman" w:hAnsi="Arial" w:cs="Arial"/>
                <w:sz w:val="20"/>
                <w:szCs w:val="20"/>
                <w:vertAlign w:val="superscript"/>
                <w:lang w:eastAsia="en-AU"/>
              </w:rPr>
              <w:t>(</w:t>
            </w:r>
            <w:hyperlink r:id="rId114" w:anchor="target-d60297e448576" w:tooltip="Residential care facility - A residential use of premises for supervised accommodation where the use includes medical and other support facilities for residents who cannot live independently and require regular nursing or personal care." w:history="1">
              <w:r w:rsidRPr="009456DC">
                <w:rPr>
                  <w:rFonts w:ascii="Arial" w:eastAsia="Times New Roman" w:hAnsi="Arial" w:cs="Arial"/>
                  <w:color w:val="0000FF"/>
                  <w:sz w:val="20"/>
                  <w:szCs w:val="20"/>
                  <w:vertAlign w:val="superscript"/>
                  <w:lang w:eastAsia="en-AU"/>
                </w:rPr>
                <w:t>65</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Resort complex</w:t>
            </w:r>
            <w:r w:rsidRPr="009456DC">
              <w:rPr>
                <w:rFonts w:ascii="Arial" w:eastAsia="Times New Roman" w:hAnsi="Arial" w:cs="Arial"/>
                <w:sz w:val="20"/>
                <w:szCs w:val="20"/>
                <w:vertAlign w:val="superscript"/>
                <w:lang w:eastAsia="en-AU"/>
              </w:rPr>
              <w:t>(</w:t>
            </w:r>
            <w:hyperlink r:id="rId115" w:anchor="target-d60297e448613" w:tooltip="Resort complex - Premises used for tourist and visitor short-term accommodation that include integrated leisure facilities including:restaurants and bars;meeting and function facilities;sporting and fitness facilities;staff accommodation;transport facilities d" w:history="1">
              <w:r w:rsidRPr="009456DC">
                <w:rPr>
                  <w:rFonts w:ascii="Arial" w:eastAsia="Times New Roman" w:hAnsi="Arial" w:cs="Arial"/>
                  <w:color w:val="0000FF"/>
                  <w:sz w:val="20"/>
                  <w:szCs w:val="20"/>
                  <w:vertAlign w:val="superscript"/>
                  <w:lang w:eastAsia="en-AU"/>
                </w:rPr>
                <w:t>66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Retirement facility</w:t>
            </w:r>
            <w:r w:rsidRPr="009456DC">
              <w:rPr>
                <w:rFonts w:ascii="Arial" w:eastAsia="Times New Roman" w:hAnsi="Arial" w:cs="Arial"/>
                <w:sz w:val="20"/>
                <w:szCs w:val="20"/>
                <w:vertAlign w:val="superscript"/>
                <w:lang w:eastAsia="en-AU"/>
              </w:rPr>
              <w:t>(</w:t>
            </w:r>
            <w:hyperlink r:id="rId116" w:anchor="target-d60297e44865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9456DC">
                <w:rPr>
                  <w:rFonts w:ascii="Arial" w:eastAsia="Times New Roman" w:hAnsi="Arial" w:cs="Arial"/>
                  <w:color w:val="0000FF"/>
                  <w:sz w:val="20"/>
                  <w:szCs w:val="20"/>
                  <w:vertAlign w:val="superscript"/>
                  <w:lang w:eastAsia="en-AU"/>
                </w:rPr>
                <w:t>67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Rural workers’ accommodation</w:t>
            </w:r>
            <w:r w:rsidRPr="009456DC">
              <w:rPr>
                <w:rFonts w:ascii="Arial" w:eastAsia="Times New Roman" w:hAnsi="Arial" w:cs="Arial"/>
                <w:sz w:val="20"/>
                <w:szCs w:val="20"/>
                <w:vertAlign w:val="superscript"/>
                <w:lang w:eastAsia="en-AU"/>
              </w:rPr>
              <w:t>(</w:t>
            </w:r>
            <w:hyperlink r:id="rId117"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9456DC">
                <w:rPr>
                  <w:rFonts w:ascii="Arial" w:eastAsia="Times New Roman" w:hAnsi="Arial" w:cs="Arial"/>
                  <w:color w:val="0000FF"/>
                  <w:sz w:val="20"/>
                  <w:szCs w:val="20"/>
                  <w:vertAlign w:val="superscript"/>
                  <w:lang w:eastAsia="en-AU"/>
                </w:rPr>
                <w:t>71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Short-term accommodation</w:t>
            </w:r>
            <w:r w:rsidRPr="009456DC">
              <w:rPr>
                <w:rFonts w:ascii="Arial" w:eastAsia="Times New Roman" w:hAnsi="Arial" w:cs="Arial"/>
                <w:sz w:val="20"/>
                <w:szCs w:val="20"/>
                <w:vertAlign w:val="superscript"/>
                <w:lang w:eastAsia="en-AU"/>
              </w:rPr>
              <w:t>(</w:t>
            </w:r>
            <w:hyperlink r:id="rId118"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9456DC">
                <w:rPr>
                  <w:rFonts w:ascii="Arial" w:eastAsia="Times New Roman" w:hAnsi="Arial" w:cs="Arial"/>
                  <w:color w:val="0000FF"/>
                  <w:sz w:val="20"/>
                  <w:szCs w:val="20"/>
                  <w:vertAlign w:val="superscript"/>
                  <w:lang w:eastAsia="en-AU"/>
                </w:rPr>
                <w:t>77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0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Tourist </w:t>
            </w:r>
            <w:proofErr w:type="gramStart"/>
            <w:r w:rsidRPr="009456DC">
              <w:rPr>
                <w:rFonts w:ascii="Arial" w:eastAsia="Times New Roman" w:hAnsi="Arial" w:cs="Arial"/>
                <w:sz w:val="20"/>
                <w:szCs w:val="20"/>
                <w:lang w:eastAsia="en-AU"/>
              </w:rPr>
              <w:t>park</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"target-d60297e449196" \o "Tourist park - Premises used to provide for accommodation in caravans, self-contained cabins, tents and similar structures</w:instrText>
            </w:r>
            <w:r w:rsidR="00E77F4A">
              <w:instrText xml:space="preserve"> for the public for short term holiday purposes.  The use may include, where ancillary, a manager’s residence and office, kiosk, amenity b" </w:instrText>
            </w:r>
            <w:r w:rsidR="00E77F4A">
              <w:fldChar w:fldCharType="separate"/>
            </w:r>
            <w:r w:rsidRPr="009456DC">
              <w:rPr>
                <w:rFonts w:ascii="Arial" w:eastAsia="Times New Roman" w:hAnsi="Arial" w:cs="Arial"/>
                <w:color w:val="0000FF"/>
                <w:sz w:val="20"/>
                <w:szCs w:val="20"/>
                <w:vertAlign w:val="superscript"/>
                <w:lang w:eastAsia="en-AU"/>
              </w:rPr>
              <w:t>84</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PO109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10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does not adversely impact upon the efficient and effective transportation of extractive material along a transportation route;</w:t>
            </w:r>
          </w:p>
          <w:p w:rsidR="009456DC" w:rsidRPr="009456DC" w:rsidRDefault="009456DC" w:rsidP="009456DC">
            <w:pPr>
              <w:numPr>
                <w:ilvl w:val="0"/>
                <w:numId w:val="10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ensures vehicle access and egress along transportation routes are designed and located to achieve a high degree of safety, having good visibility; </w:t>
            </w:r>
          </w:p>
          <w:p w:rsidR="009456DC" w:rsidRPr="009456DC" w:rsidRDefault="009456DC" w:rsidP="009456DC">
            <w:pPr>
              <w:numPr>
                <w:ilvl w:val="0"/>
                <w:numId w:val="108"/>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utilises</w:t>
            </w:r>
            <w:proofErr w:type="gramEnd"/>
            <w:r w:rsidRPr="009456DC">
              <w:rPr>
                <w:rFonts w:ascii="Arial" w:eastAsia="Times New Roman" w:hAnsi="Arial" w:cs="Arial"/>
                <w:sz w:val="20"/>
                <w:szCs w:val="20"/>
                <w:lang w:eastAsia="en-AU"/>
              </w:rPr>
              <w:t xml:space="preserve"> existing vehicle access points and where existing vehicle access points are sub-standard or poorly formed, they are upgraded to an appropriate standard.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E109.1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 create a new vehicle access point onto an Extractive resources transport route.</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E109.2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 vehicle access point is located, designed and constructed in accordance with Planning scheme policy - Integrated design.</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Heritage and landscape character (refer Overlay map - Heritage and landscape character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blCellSpacing w:w="15" w:type="dxa"/>
              </w:trPr>
              <w:tc>
                <w:tcPr>
                  <w:tcW w:w="13893" w:type="dxa"/>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To assist in demonstrating achievement of heritage performance outcomes, a Cultural heritage impact assessment report is prepared by a suitably qualified person verifying the proposed development is in accordance with The Australia ICOMOS Burra Charter. </w:t>
                  </w:r>
                </w:p>
                <w:p w:rsidR="00B12A1C" w:rsidRPr="009456DC" w:rsidRDefault="00B12A1C" w:rsidP="009456DC">
                  <w:pPr>
                    <w:spacing w:after="0" w:line="240" w:lineRule="auto"/>
                    <w:rPr>
                      <w:rFonts w:ascii="Arial" w:eastAsia="Times New Roman" w:hAnsi="Arial" w:cs="Arial"/>
                      <w:sz w:val="20"/>
                      <w:szCs w:val="20"/>
                      <w:lang w:eastAsia="en-AU"/>
                    </w:rPr>
                  </w:pPr>
                </w:p>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To assist in demonstrating achievement of this performance outcome, a Tree assessment report is prepared by a qualified arborist in accordance with Planning scheme policy – Heritage and landscape character.  The Tree assessment report will also detail the measures adopted in accordance with AS 4970-2009 Protection of trees on development sites. </w:t>
                  </w:r>
                </w:p>
                <w:p w:rsidR="00B12A1C" w:rsidRPr="009456DC" w:rsidRDefault="00B12A1C" w:rsidP="009456DC">
                  <w:pPr>
                    <w:spacing w:after="0" w:line="240" w:lineRule="auto"/>
                    <w:rPr>
                      <w:rFonts w:ascii="Arial" w:eastAsia="Times New Roman" w:hAnsi="Arial" w:cs="Arial"/>
                      <w:sz w:val="20"/>
                      <w:szCs w:val="20"/>
                      <w:lang w:eastAsia="en-AU"/>
                    </w:rPr>
                  </w:pPr>
                </w:p>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 </w:t>
                  </w:r>
                </w:p>
              </w:tc>
            </w:tr>
          </w:tbl>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PO110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will:</w:t>
            </w:r>
          </w:p>
          <w:p w:rsidR="009456DC" w:rsidRPr="009456DC" w:rsidRDefault="009456DC" w:rsidP="009456DC">
            <w:pPr>
              <w:numPr>
                <w:ilvl w:val="0"/>
                <w:numId w:val="10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not diminish or cause irreversible damage to the cultural heritage values present on the site, and associated with a heritage site, object or building; </w:t>
            </w:r>
          </w:p>
          <w:p w:rsidR="009456DC" w:rsidRPr="009456DC" w:rsidRDefault="009456DC" w:rsidP="009456DC">
            <w:pPr>
              <w:numPr>
                <w:ilvl w:val="0"/>
                <w:numId w:val="10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protect the fabric and setting of the heritage site, object or building;</w:t>
            </w:r>
          </w:p>
          <w:p w:rsidR="009456DC" w:rsidRPr="009456DC" w:rsidRDefault="009456DC" w:rsidP="009456DC">
            <w:pPr>
              <w:numPr>
                <w:ilvl w:val="0"/>
                <w:numId w:val="10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be consistent with the form, scale and style of the heritage site, object or building;</w:t>
            </w:r>
          </w:p>
          <w:p w:rsidR="009456DC" w:rsidRPr="009456DC" w:rsidRDefault="009456DC" w:rsidP="009456DC">
            <w:pPr>
              <w:numPr>
                <w:ilvl w:val="0"/>
                <w:numId w:val="10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utilise similar materials to those existing, or where this is not reasonable or practicable, neutral materials and finishes;</w:t>
            </w:r>
          </w:p>
          <w:p w:rsidR="009456DC" w:rsidRPr="009456DC" w:rsidRDefault="009456DC" w:rsidP="009456DC">
            <w:pPr>
              <w:numPr>
                <w:ilvl w:val="0"/>
                <w:numId w:val="10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incorporate complementary elements, detailing and ornamentation to those present on the heritage site, object or building;</w:t>
            </w:r>
          </w:p>
          <w:p w:rsidR="009456DC" w:rsidRPr="009456DC" w:rsidRDefault="009456DC" w:rsidP="009456DC">
            <w:pPr>
              <w:numPr>
                <w:ilvl w:val="0"/>
                <w:numId w:val="109"/>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retain</w:t>
            </w:r>
            <w:proofErr w:type="gramEnd"/>
            <w:r w:rsidRPr="009456DC">
              <w:rPr>
                <w:rFonts w:ascii="Arial" w:eastAsia="Times New Roman" w:hAnsi="Arial" w:cs="Arial"/>
                <w:sz w:val="20"/>
                <w:szCs w:val="20"/>
                <w:lang w:eastAsia="en-AU"/>
              </w:rPr>
              <w:t xml:space="preserve"> public access where this is currently provided.</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E110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is for the preservation, maintenance, repair and restoration of a site, object or building of cultural heritage value.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3"/>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Note - A cultural heritage conservation management plan for the preservation, maintenance, repair and restoration of a site, object or building of cultural heritage value is prepared in accordance with Planning scheme policy - Heritage and landscape character. The plan is sent to, and approved by Council prior to the commencement of any preservation, maintenance, repair and restoration works.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PO111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Demolition and removal is only considered where:</w:t>
            </w:r>
          </w:p>
          <w:p w:rsidR="009456DC" w:rsidRPr="009456DC" w:rsidRDefault="009456DC" w:rsidP="009456DC">
            <w:pPr>
              <w:numPr>
                <w:ilvl w:val="0"/>
                <w:numId w:val="11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a report prepared by a suitably qualified conservation architect or conservation engineer demonstrates that the building is structurally unsound and is not reasonably capable of economic repair; or </w:t>
            </w:r>
          </w:p>
          <w:p w:rsidR="009456DC" w:rsidRPr="009456DC" w:rsidRDefault="009456DC" w:rsidP="009456DC">
            <w:pPr>
              <w:numPr>
                <w:ilvl w:val="0"/>
                <w:numId w:val="11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demolition is confined to the removal of outbuildings, extensions and alterations that are not part of the original structure; or </w:t>
            </w:r>
          </w:p>
          <w:p w:rsidR="009456DC" w:rsidRPr="009456DC" w:rsidRDefault="009456DC" w:rsidP="009456DC">
            <w:pPr>
              <w:numPr>
                <w:ilvl w:val="0"/>
                <w:numId w:val="11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limited demolition is performed in the course of repairs, maintenance or restoration; or</w:t>
            </w:r>
          </w:p>
          <w:p w:rsidR="009456DC" w:rsidRPr="009456DC" w:rsidRDefault="009456DC" w:rsidP="009456DC">
            <w:pPr>
              <w:numPr>
                <w:ilvl w:val="0"/>
                <w:numId w:val="110"/>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demolition</w:t>
            </w:r>
            <w:proofErr w:type="gramEnd"/>
            <w:r w:rsidRPr="009456DC">
              <w:rPr>
                <w:rFonts w:ascii="Arial" w:eastAsia="Times New Roman" w:hAnsi="Arial" w:cs="Arial"/>
                <w:sz w:val="20"/>
                <w:szCs w:val="20"/>
                <w:lang w:eastAsia="en-AU"/>
              </w:rPr>
              <w:t xml:space="preserve"> is performed following a catastrophic event which substantially destroys the building or object.</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PO112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development is occurring on land adjoining a site of cultural heritage value, the development is to be sympathetic to and consistent with the cultural heritage values present on the site and not result in their values being eroded, degraded or unreasonably obscured from public view.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PO113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does not adversely impact upon the health and vitality of significant trees. Where development occurs in proximity to a significant tree, construction measures and techniques as detailed in AS 4970-2009 Protection of trees on development sites are adopted to ensure a significant tree's health, wellbeing and vitality. </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Significant trees are only removed where they are in a poor state of health or where they pose a health and safety risk to persons or property. A Tree Assessment report prepared by a suitably qualified arborist confirming a tree's state of health is required to demonstrate achievement of this performance outcome.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w:t>
            </w:r>
          </w:p>
          <w:p w:rsidR="009456DC" w:rsidRPr="009456DC" w:rsidRDefault="009456DC" w:rsidP="009456DC">
            <w:pPr>
              <w:numPr>
                <w:ilvl w:val="0"/>
                <w:numId w:val="11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not result in the removal of a significant tree;</w:t>
            </w:r>
          </w:p>
          <w:p w:rsidR="009456DC" w:rsidRPr="009456DC" w:rsidRDefault="009456DC" w:rsidP="009456DC">
            <w:pPr>
              <w:numPr>
                <w:ilvl w:val="0"/>
                <w:numId w:val="11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not occur within 20m of a protected tree;</w:t>
            </w:r>
          </w:p>
          <w:p w:rsidR="009456DC" w:rsidRPr="009456DC" w:rsidRDefault="009456DC" w:rsidP="009456DC">
            <w:pPr>
              <w:numPr>
                <w:ilvl w:val="0"/>
                <w:numId w:val="111"/>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involve</w:t>
            </w:r>
            <w:proofErr w:type="gramEnd"/>
            <w:r w:rsidRPr="009456DC">
              <w:rPr>
                <w:rFonts w:ascii="Arial" w:eastAsia="Times New Roman" w:hAnsi="Arial" w:cs="Arial"/>
                <w:sz w:val="20"/>
                <w:szCs w:val="20"/>
                <w:lang w:eastAsia="en-AU"/>
              </w:rPr>
              <w:t xml:space="preserve"> pruning of a tree in accordance with Australian Standard AS 4373-2007 – Pruning of Amenity Trees.</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Landslide hazard (refer Overlay map - Landslide hazard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blCellSpacing w:w="15" w:type="dxa"/>
              </w:trPr>
              <w:tc>
                <w:tcPr>
                  <w:tcW w:w="13893" w:type="dxa"/>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To demonstrate achievement of the performance outcomes, a site-specific geotechnical assessment report is prepared by a qualified engineer. Guidance for the preparation of a geotechnical assessment report is provided in Planning scheme policy – Landslide hazard. </w:t>
                  </w:r>
                </w:p>
              </w:tc>
            </w:tr>
          </w:tbl>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PO114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11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maintains the safety of people and property on a site and neighbouring sites from landslides;</w:t>
            </w:r>
          </w:p>
          <w:p w:rsidR="009456DC" w:rsidRPr="009456DC" w:rsidRDefault="009456DC" w:rsidP="009456DC">
            <w:pPr>
              <w:numPr>
                <w:ilvl w:val="0"/>
                <w:numId w:val="11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ensures the long-term stability of the site considering the full nature and end use of the development;</w:t>
            </w:r>
          </w:p>
          <w:p w:rsidR="009456DC" w:rsidRPr="009456DC" w:rsidRDefault="009456DC" w:rsidP="009456DC">
            <w:pPr>
              <w:numPr>
                <w:ilvl w:val="0"/>
                <w:numId w:val="11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ensures site stability during all phases of construction and development;</w:t>
            </w:r>
          </w:p>
          <w:p w:rsidR="009456DC" w:rsidRPr="009456DC" w:rsidRDefault="009456DC" w:rsidP="009456DC">
            <w:pPr>
              <w:numPr>
                <w:ilvl w:val="0"/>
                <w:numId w:val="11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minimises disturbance of natural drainage patterns of the site and does not result in the redirection or alteration of the existing flow if surface or groundwater </w:t>
            </w:r>
          </w:p>
          <w:p w:rsidR="009456DC" w:rsidRPr="009456DC" w:rsidRDefault="009456DC" w:rsidP="009456DC">
            <w:pPr>
              <w:numPr>
                <w:ilvl w:val="0"/>
                <w:numId w:val="112"/>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minimises</w:t>
            </w:r>
            <w:proofErr w:type="gramEnd"/>
            <w:r w:rsidRPr="009456DC">
              <w:rPr>
                <w:rFonts w:ascii="Arial" w:eastAsia="Times New Roman" w:hAnsi="Arial" w:cs="Arial"/>
                <w:sz w:val="20"/>
                <w:szCs w:val="20"/>
                <w:lang w:eastAsia="en-AU"/>
              </w:rPr>
              <w:t xml:space="preserve"> adverse visual impacts on the amenity of adjoining residents and provides a positive interface with the streetscape.</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w:t>
            </w:r>
          </w:p>
          <w:p w:rsidR="009456DC" w:rsidRPr="009456DC" w:rsidRDefault="009456DC" w:rsidP="009456DC">
            <w:pPr>
              <w:numPr>
                <w:ilvl w:val="0"/>
                <w:numId w:val="11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involve earthworks exceeding 50m</w:t>
            </w:r>
            <w:r w:rsidRPr="009456DC">
              <w:rPr>
                <w:rFonts w:ascii="Arial" w:eastAsia="Times New Roman" w:hAnsi="Arial" w:cs="Arial"/>
                <w:sz w:val="20"/>
                <w:szCs w:val="20"/>
                <w:vertAlign w:val="superscript"/>
                <w:lang w:eastAsia="en-AU"/>
              </w:rPr>
              <w:t>3</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involve cut and fill having a height greater than 600mm;</w:t>
            </w:r>
          </w:p>
          <w:p w:rsidR="009456DC" w:rsidRPr="009456DC" w:rsidRDefault="009456DC" w:rsidP="009456DC">
            <w:pPr>
              <w:numPr>
                <w:ilvl w:val="0"/>
                <w:numId w:val="11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involve any retaining wall having a height greater than 600mm;</w:t>
            </w:r>
          </w:p>
          <w:p w:rsidR="009456DC" w:rsidRPr="009456DC" w:rsidRDefault="009456DC" w:rsidP="009456DC">
            <w:pPr>
              <w:numPr>
                <w:ilvl w:val="0"/>
                <w:numId w:val="113"/>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redirect</w:t>
            </w:r>
            <w:proofErr w:type="gramEnd"/>
            <w:r w:rsidRPr="009456DC">
              <w:rPr>
                <w:rFonts w:ascii="Arial" w:eastAsia="Times New Roman" w:hAnsi="Arial" w:cs="Arial"/>
                <w:sz w:val="20"/>
                <w:szCs w:val="20"/>
                <w:lang w:eastAsia="en-AU"/>
              </w:rPr>
              <w:t xml:space="preserve"> or alter the existing flow of surface or groundwater.</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PO115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Buildings are designed to respond to sloping topography in the siting, design and form of buildings and structures by:</w:t>
            </w:r>
          </w:p>
          <w:p w:rsidR="009456DC" w:rsidRPr="009456DC" w:rsidRDefault="009456DC" w:rsidP="009456DC">
            <w:pPr>
              <w:numPr>
                <w:ilvl w:val="0"/>
                <w:numId w:val="11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minimising overuse of cut and fill to create single flat pads and benching;</w:t>
            </w:r>
          </w:p>
          <w:p w:rsidR="009456DC" w:rsidRPr="009456DC" w:rsidRDefault="009456DC" w:rsidP="009456DC">
            <w:pPr>
              <w:numPr>
                <w:ilvl w:val="0"/>
                <w:numId w:val="11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avoiding expanses of retaining walls, loss of trees and vegetation and interference with natural drainage systems;</w:t>
            </w:r>
          </w:p>
          <w:p w:rsidR="009456DC" w:rsidRPr="009456DC" w:rsidRDefault="009456DC" w:rsidP="009456DC">
            <w:pPr>
              <w:numPr>
                <w:ilvl w:val="0"/>
                <w:numId w:val="11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minimising any adverse visual impact on the landscape character ;</w:t>
            </w:r>
          </w:p>
          <w:p w:rsidR="009456DC" w:rsidRPr="009456DC" w:rsidRDefault="009456DC" w:rsidP="009456DC">
            <w:pPr>
              <w:numPr>
                <w:ilvl w:val="0"/>
                <w:numId w:val="11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Protect the amenity of adjoining properties.</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Buildings, excluding domestic outbuildings:</w:t>
            </w:r>
          </w:p>
          <w:p w:rsidR="009456DC" w:rsidRPr="009456DC" w:rsidRDefault="009456DC" w:rsidP="009456DC">
            <w:pPr>
              <w:numPr>
                <w:ilvl w:val="0"/>
                <w:numId w:val="11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are split-level, multiple-slab, pier or pole construction;</w:t>
            </w:r>
          </w:p>
          <w:p w:rsidR="009456DC" w:rsidRPr="009456DC" w:rsidRDefault="009456DC" w:rsidP="009456DC">
            <w:pPr>
              <w:numPr>
                <w:ilvl w:val="0"/>
                <w:numId w:val="115"/>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are</w:t>
            </w:r>
            <w:proofErr w:type="gramEnd"/>
            <w:r w:rsidRPr="009456DC">
              <w:rPr>
                <w:rFonts w:ascii="Arial" w:eastAsia="Times New Roman" w:hAnsi="Arial" w:cs="Arial"/>
                <w:sz w:val="20"/>
                <w:szCs w:val="20"/>
                <w:lang w:eastAsia="en-AU"/>
              </w:rPr>
              <w:t xml:space="preserve"> not single plane slab on ground.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PO116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protects the safety of people, property and the environment from the impacts of landslide on hazardous chemicals manufactured, handled or stored by incorporating design measures to ensure: </w:t>
            </w:r>
          </w:p>
          <w:p w:rsidR="009456DC" w:rsidRPr="009456DC" w:rsidRDefault="009456DC" w:rsidP="009456DC">
            <w:pPr>
              <w:numPr>
                <w:ilvl w:val="0"/>
                <w:numId w:val="11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the long-term stability of the development site considering the full nature and end use of the development;</w:t>
            </w:r>
          </w:p>
          <w:p w:rsidR="009456DC" w:rsidRPr="009456DC" w:rsidRDefault="009456DC" w:rsidP="009456DC">
            <w:pPr>
              <w:numPr>
                <w:ilvl w:val="0"/>
                <w:numId w:val="11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site stability during all phases of construction and development;</w:t>
            </w:r>
          </w:p>
          <w:p w:rsidR="009456DC" w:rsidRPr="009456DC" w:rsidRDefault="009456DC" w:rsidP="009456DC">
            <w:pPr>
              <w:numPr>
                <w:ilvl w:val="0"/>
                <w:numId w:val="11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the development is not adversely affected by landslide activity originating on sloping land above the site;</w:t>
            </w:r>
          </w:p>
          <w:p w:rsidR="009456DC" w:rsidRPr="009456DC" w:rsidRDefault="009456DC" w:rsidP="009456DC">
            <w:pPr>
              <w:numPr>
                <w:ilvl w:val="0"/>
                <w:numId w:val="116"/>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emergency</w:t>
            </w:r>
            <w:proofErr w:type="gramEnd"/>
            <w:r w:rsidRPr="009456DC">
              <w:rPr>
                <w:rFonts w:ascii="Arial" w:eastAsia="Times New Roman" w:hAnsi="Arial" w:cs="Arial"/>
                <w:sz w:val="20"/>
                <w:szCs w:val="20"/>
                <w:lang w:eastAsia="en-AU"/>
              </w:rPr>
              <w:t xml:space="preserve"> access and access from the site for the public and emergency vehicles is available and is not at risk from landslide.</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 involve the manufacture, handling or storage of hazardous chemicals.</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r w:rsidRPr="009456DC">
              <w:rPr>
                <w:rFonts w:ascii="Arial" w:eastAsia="Times New Roman" w:hAnsi="Arial" w:cs="Arial"/>
                <w:b/>
                <w:bCs/>
                <w:sz w:val="20"/>
                <w:szCs w:val="20"/>
                <w:lang w:eastAsia="en-AU"/>
              </w:rPr>
              <w:t>Infrastructure buffers (refer Overlay map - Infrastructure buffers to determine if the following assessment criteria apply)</w:t>
            </w: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PO117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Odour sensitive development is separated from Wastewater treatment plants so they are not adversely </w:t>
            </w:r>
            <w:r w:rsidRPr="009456DC">
              <w:rPr>
                <w:rFonts w:ascii="Arial" w:eastAsia="Times New Roman" w:hAnsi="Arial" w:cs="Arial"/>
                <w:sz w:val="20"/>
                <w:szCs w:val="20"/>
                <w:lang w:eastAsia="en-AU"/>
              </w:rPr>
              <w:lastRenderedPageBreak/>
              <w:t xml:space="preserve">affected by odour emission or other air pollutant impacts.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E117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The following uses are not located within a wastewater treatment site buffer:</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Caretaker’s accommodation</w:t>
            </w:r>
            <w:r w:rsidRPr="009456DC">
              <w:rPr>
                <w:rFonts w:ascii="Arial" w:eastAsia="Times New Roman" w:hAnsi="Arial" w:cs="Arial"/>
                <w:sz w:val="20"/>
                <w:szCs w:val="20"/>
                <w:vertAlign w:val="superscript"/>
                <w:lang w:eastAsia="en-AU"/>
              </w:rPr>
              <w:t>(</w:t>
            </w:r>
            <w:hyperlink r:id="rId119" w:anchor="target-d60297e447244" w:tooltip="Caretaker’s accommodation - A dwelling provided for a caretaker of a non-residential use on the same premises." w:history="1">
              <w:r w:rsidRPr="009456DC">
                <w:rPr>
                  <w:rFonts w:ascii="Arial" w:eastAsia="Times New Roman" w:hAnsi="Arial" w:cs="Arial"/>
                  <w:color w:val="0000FF"/>
                  <w:sz w:val="20"/>
                  <w:szCs w:val="20"/>
                  <w:vertAlign w:val="superscript"/>
                  <w:lang w:eastAsia="en-AU"/>
                </w:rPr>
                <w:t>10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Community residence</w:t>
            </w:r>
            <w:r w:rsidRPr="009456DC">
              <w:rPr>
                <w:rFonts w:ascii="Arial" w:eastAsia="Times New Roman" w:hAnsi="Arial" w:cs="Arial"/>
                <w:sz w:val="20"/>
                <w:szCs w:val="20"/>
                <w:vertAlign w:val="superscript"/>
                <w:lang w:eastAsia="en-AU"/>
              </w:rPr>
              <w:t>(</w:t>
            </w:r>
            <w:hyperlink r:id="rId120" w:anchor="target-d60297e447372" w:tooltip="Community residence - Any dwelling used for accommodation for a maximum of six persons who require assistance or support with daily living needs, share communal spaces and who may be unrelated.  The use may include a resident support worker engaged or employed" w:history="1">
              <w:r w:rsidRPr="009456DC">
                <w:rPr>
                  <w:rFonts w:ascii="Arial" w:eastAsia="Times New Roman" w:hAnsi="Arial" w:cs="Arial"/>
                  <w:color w:val="0000FF"/>
                  <w:sz w:val="20"/>
                  <w:szCs w:val="20"/>
                  <w:vertAlign w:val="superscript"/>
                  <w:lang w:eastAsia="en-AU"/>
                </w:rPr>
                <w:t>16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Dual occupancy</w:t>
            </w:r>
            <w:r w:rsidRPr="009456DC">
              <w:rPr>
                <w:rFonts w:ascii="Arial" w:eastAsia="Times New Roman" w:hAnsi="Arial" w:cs="Arial"/>
                <w:sz w:val="20"/>
                <w:szCs w:val="20"/>
                <w:vertAlign w:val="superscript"/>
                <w:lang w:eastAsia="en-AU"/>
              </w:rPr>
              <w:t>(</w:t>
            </w:r>
            <w:hyperlink r:id="rId121" w:anchor="target-d60297e447482" w:tooltip="Dual occupancy - Premises containing two dwellings, each for a separate household and consisting of: - a single lot, where neither dwelling is a secondary dwelling - two lots sharing common property where one dwelling is located on each lot." w:history="1">
              <w:r w:rsidRPr="009456DC">
                <w:rPr>
                  <w:rFonts w:ascii="Arial" w:eastAsia="Times New Roman" w:hAnsi="Arial" w:cs="Arial"/>
                  <w:color w:val="0000FF"/>
                  <w:sz w:val="20"/>
                  <w:szCs w:val="20"/>
                  <w:vertAlign w:val="superscript"/>
                  <w:lang w:eastAsia="en-AU"/>
                </w:rPr>
                <w:t>21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Dwelling house</w:t>
            </w:r>
            <w:r w:rsidRPr="009456DC">
              <w:rPr>
                <w:rFonts w:ascii="Arial" w:eastAsia="Times New Roman" w:hAnsi="Arial" w:cs="Arial"/>
                <w:sz w:val="20"/>
                <w:szCs w:val="20"/>
                <w:vertAlign w:val="superscript"/>
                <w:lang w:eastAsia="en-AU"/>
              </w:rPr>
              <w:t>(</w:t>
            </w:r>
            <w:hyperlink r:id="rId122"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Dwelling unit</w:t>
            </w:r>
            <w:r w:rsidRPr="009456DC">
              <w:rPr>
                <w:rFonts w:ascii="Arial" w:eastAsia="Times New Roman" w:hAnsi="Arial" w:cs="Arial"/>
                <w:sz w:val="20"/>
                <w:szCs w:val="20"/>
                <w:vertAlign w:val="superscript"/>
                <w:lang w:eastAsia="en-AU"/>
              </w:rPr>
              <w:t>(</w:t>
            </w:r>
            <w:hyperlink r:id="rId123" w:anchor="target-d60297e447532" w:tooltip="Dwelling unit - A single dwelling within a premises containing non residential use(s)." w:history="1">
              <w:r w:rsidRPr="009456DC">
                <w:rPr>
                  <w:rFonts w:ascii="Arial" w:eastAsia="Times New Roman" w:hAnsi="Arial" w:cs="Arial"/>
                  <w:color w:val="0000FF"/>
                  <w:sz w:val="20"/>
                  <w:szCs w:val="20"/>
                  <w:vertAlign w:val="superscript"/>
                  <w:lang w:eastAsia="en-AU"/>
                </w:rPr>
                <w:t>23</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Hospital</w:t>
            </w:r>
            <w:r w:rsidRPr="009456DC">
              <w:rPr>
                <w:rFonts w:ascii="Arial" w:eastAsia="Times New Roman" w:hAnsi="Arial" w:cs="Arial"/>
                <w:sz w:val="20"/>
                <w:szCs w:val="20"/>
                <w:vertAlign w:val="superscript"/>
                <w:lang w:eastAsia="en-AU"/>
              </w:rPr>
              <w:t>(</w:t>
            </w:r>
            <w:hyperlink r:id="rId124" w:anchor="target-d60297e447830" w:tooltip="Hospital - Premises used for medical or surgical care or treatment of patients whether or not involving overnight accommodation.  The use may include ancillary accommodation for employees and ancillary activities directly serving the needs of patients and visi" w:history="1">
              <w:r w:rsidRPr="009456DC">
                <w:rPr>
                  <w:rFonts w:ascii="Arial" w:eastAsia="Times New Roman" w:hAnsi="Arial" w:cs="Arial"/>
                  <w:color w:val="0000FF"/>
                  <w:sz w:val="20"/>
                  <w:szCs w:val="20"/>
                  <w:vertAlign w:val="superscript"/>
                  <w:lang w:eastAsia="en-AU"/>
                </w:rPr>
                <w:t>36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Rooming accommodation</w:t>
            </w:r>
            <w:r w:rsidRPr="009456DC">
              <w:rPr>
                <w:rFonts w:ascii="Arial" w:eastAsia="Times New Roman" w:hAnsi="Arial" w:cs="Arial"/>
                <w:sz w:val="20"/>
                <w:szCs w:val="20"/>
                <w:vertAlign w:val="superscript"/>
                <w:lang w:eastAsia="en-AU"/>
              </w:rPr>
              <w:t>(</w:t>
            </w:r>
            <w:hyperlink r:id="rId125" w:anchor="target-d60297e448729" w:tooltip="Rooming accommodation - Premises used for the accommodation of more than one household where each resident:has a right to occupy one or more roomsdoes not have a right to occupy the whole of the premises in which the rooms are situatedmay be provided with sepa" w:history="1">
              <w:r w:rsidRPr="009456DC">
                <w:rPr>
                  <w:rFonts w:ascii="Arial" w:eastAsia="Times New Roman" w:hAnsi="Arial" w:cs="Arial"/>
                  <w:color w:val="0000FF"/>
                  <w:sz w:val="20"/>
                  <w:szCs w:val="20"/>
                  <w:vertAlign w:val="superscript"/>
                  <w:lang w:eastAsia="en-AU"/>
                </w:rPr>
                <w:t>69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Multiple dwelling</w:t>
            </w:r>
            <w:r w:rsidRPr="009456DC">
              <w:rPr>
                <w:rFonts w:ascii="Arial" w:eastAsia="Times New Roman" w:hAnsi="Arial" w:cs="Arial"/>
                <w:sz w:val="20"/>
                <w:szCs w:val="20"/>
                <w:vertAlign w:val="superscript"/>
                <w:lang w:eastAsia="en-AU"/>
              </w:rPr>
              <w:t>(</w:t>
            </w:r>
            <w:hyperlink r:id="rId126" w:anchor="target-d60297e448163" w:tooltip="Multiple dwelling - Premises containing three or more dwellings for separate households." w:history="1">
              <w:r w:rsidRPr="009456DC">
                <w:rPr>
                  <w:rFonts w:ascii="Arial" w:eastAsia="Times New Roman" w:hAnsi="Arial" w:cs="Arial"/>
                  <w:color w:val="0000FF"/>
                  <w:sz w:val="20"/>
                  <w:szCs w:val="20"/>
                  <w:vertAlign w:val="superscript"/>
                  <w:lang w:eastAsia="en-AU"/>
                </w:rPr>
                <w:t>49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Non-resident workforce accommodation</w:t>
            </w:r>
            <w:r w:rsidRPr="009456DC">
              <w:rPr>
                <w:rFonts w:ascii="Arial" w:eastAsia="Times New Roman" w:hAnsi="Arial" w:cs="Arial"/>
                <w:sz w:val="20"/>
                <w:szCs w:val="20"/>
                <w:vertAlign w:val="superscript"/>
                <w:lang w:eastAsia="en-AU"/>
              </w:rPr>
              <w:t>(</w:t>
            </w:r>
            <w:hyperlink r:id="rId127"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9456DC">
                <w:rPr>
                  <w:rFonts w:ascii="Arial" w:eastAsia="Times New Roman" w:hAnsi="Arial" w:cs="Arial"/>
                  <w:color w:val="0000FF"/>
                  <w:sz w:val="20"/>
                  <w:szCs w:val="20"/>
                  <w:vertAlign w:val="superscript"/>
                  <w:lang w:eastAsia="en-AU"/>
                </w:rPr>
                <w:t>52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Relocatable home park</w:t>
            </w:r>
            <w:r w:rsidRPr="009456DC">
              <w:rPr>
                <w:rFonts w:ascii="Arial" w:eastAsia="Times New Roman" w:hAnsi="Arial" w:cs="Arial"/>
                <w:sz w:val="20"/>
                <w:szCs w:val="20"/>
                <w:vertAlign w:val="superscript"/>
                <w:lang w:eastAsia="en-AU"/>
              </w:rPr>
              <w:t>(</w:t>
            </w:r>
            <w:hyperlink r:id="rId128" w:anchor="target-d60297e448511"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9456DC">
                <w:rPr>
                  <w:rFonts w:ascii="Arial" w:eastAsia="Times New Roman" w:hAnsi="Arial" w:cs="Arial"/>
                  <w:color w:val="0000FF"/>
                  <w:sz w:val="20"/>
                  <w:szCs w:val="20"/>
                  <w:vertAlign w:val="superscript"/>
                  <w:lang w:eastAsia="en-AU"/>
                </w:rPr>
                <w:t>62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Residential care facility</w:t>
            </w:r>
            <w:r w:rsidRPr="009456DC">
              <w:rPr>
                <w:rFonts w:ascii="Arial" w:eastAsia="Times New Roman" w:hAnsi="Arial" w:cs="Arial"/>
                <w:sz w:val="20"/>
                <w:szCs w:val="20"/>
                <w:vertAlign w:val="superscript"/>
                <w:lang w:eastAsia="en-AU"/>
              </w:rPr>
              <w:t>(</w:t>
            </w:r>
            <w:hyperlink r:id="rId129" w:anchor="target-d60297e448576" w:tooltip="Residential care facility - A residential use of premises for supervised accommodation where the use includes medical and other support facilities for residents who cannot live independently and require regular nursing or personal care." w:history="1">
              <w:r w:rsidRPr="009456DC">
                <w:rPr>
                  <w:rFonts w:ascii="Arial" w:eastAsia="Times New Roman" w:hAnsi="Arial" w:cs="Arial"/>
                  <w:color w:val="0000FF"/>
                  <w:sz w:val="20"/>
                  <w:szCs w:val="20"/>
                  <w:vertAlign w:val="superscript"/>
                  <w:lang w:eastAsia="en-AU"/>
                </w:rPr>
                <w:t>65</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Resort complex</w:t>
            </w:r>
            <w:r w:rsidRPr="009456DC">
              <w:rPr>
                <w:rFonts w:ascii="Arial" w:eastAsia="Times New Roman" w:hAnsi="Arial" w:cs="Arial"/>
                <w:sz w:val="20"/>
                <w:szCs w:val="20"/>
                <w:vertAlign w:val="superscript"/>
                <w:lang w:eastAsia="en-AU"/>
              </w:rPr>
              <w:t>(</w:t>
            </w:r>
            <w:hyperlink r:id="rId130" w:anchor="target-d60297e448613" w:tooltip="Resort complex - Premises used for tourist and visitor short-term accommodation that include integrated leisure facilities including:restaurants and bars;meeting and function facilities;sporting and fitness facilities;staff accommodation;transport facilities d" w:history="1">
              <w:r w:rsidRPr="009456DC">
                <w:rPr>
                  <w:rFonts w:ascii="Arial" w:eastAsia="Times New Roman" w:hAnsi="Arial" w:cs="Arial"/>
                  <w:color w:val="0000FF"/>
                  <w:sz w:val="20"/>
                  <w:szCs w:val="20"/>
                  <w:vertAlign w:val="superscript"/>
                  <w:lang w:eastAsia="en-AU"/>
                </w:rPr>
                <w:t>66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Retirement facility</w:t>
            </w:r>
            <w:r w:rsidRPr="009456DC">
              <w:rPr>
                <w:rFonts w:ascii="Arial" w:eastAsia="Times New Roman" w:hAnsi="Arial" w:cs="Arial"/>
                <w:sz w:val="20"/>
                <w:szCs w:val="20"/>
                <w:vertAlign w:val="superscript"/>
                <w:lang w:eastAsia="en-AU"/>
              </w:rPr>
              <w:t>(</w:t>
            </w:r>
            <w:hyperlink r:id="rId131" w:anchor="target-d60297e44865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9456DC">
                <w:rPr>
                  <w:rFonts w:ascii="Arial" w:eastAsia="Times New Roman" w:hAnsi="Arial" w:cs="Arial"/>
                  <w:color w:val="0000FF"/>
                  <w:sz w:val="20"/>
                  <w:szCs w:val="20"/>
                  <w:vertAlign w:val="superscript"/>
                  <w:lang w:eastAsia="en-AU"/>
                </w:rPr>
                <w:t>67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Rural workers’ accommodation</w:t>
            </w:r>
            <w:r w:rsidRPr="009456DC">
              <w:rPr>
                <w:rFonts w:ascii="Arial" w:eastAsia="Times New Roman" w:hAnsi="Arial" w:cs="Arial"/>
                <w:sz w:val="20"/>
                <w:szCs w:val="20"/>
                <w:vertAlign w:val="superscript"/>
                <w:lang w:eastAsia="en-AU"/>
              </w:rPr>
              <w:t>(</w:t>
            </w:r>
            <w:hyperlink r:id="rId132"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9456DC">
                <w:rPr>
                  <w:rFonts w:ascii="Arial" w:eastAsia="Times New Roman" w:hAnsi="Arial" w:cs="Arial"/>
                  <w:color w:val="0000FF"/>
                  <w:sz w:val="20"/>
                  <w:szCs w:val="20"/>
                  <w:vertAlign w:val="superscript"/>
                  <w:lang w:eastAsia="en-AU"/>
                </w:rPr>
                <w:t>71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Short-term accommodation</w:t>
            </w:r>
            <w:r w:rsidRPr="009456DC">
              <w:rPr>
                <w:rFonts w:ascii="Arial" w:eastAsia="Times New Roman" w:hAnsi="Arial" w:cs="Arial"/>
                <w:sz w:val="20"/>
                <w:szCs w:val="20"/>
                <w:vertAlign w:val="superscript"/>
                <w:lang w:eastAsia="en-AU"/>
              </w:rPr>
              <w:t>(</w:t>
            </w:r>
            <w:hyperlink r:id="rId133"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9456DC">
                <w:rPr>
                  <w:rFonts w:ascii="Arial" w:eastAsia="Times New Roman" w:hAnsi="Arial" w:cs="Arial"/>
                  <w:color w:val="0000FF"/>
                  <w:sz w:val="20"/>
                  <w:szCs w:val="20"/>
                  <w:vertAlign w:val="superscript"/>
                  <w:lang w:eastAsia="en-AU"/>
                </w:rPr>
                <w:t>77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1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Tourist </w:t>
            </w:r>
            <w:proofErr w:type="gramStart"/>
            <w:r w:rsidRPr="009456DC">
              <w:rPr>
                <w:rFonts w:ascii="Arial" w:eastAsia="Times New Roman" w:hAnsi="Arial" w:cs="Arial"/>
                <w:sz w:val="20"/>
                <w:szCs w:val="20"/>
                <w:lang w:eastAsia="en-AU"/>
              </w:rPr>
              <w:t>park</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"target-d60297e449196" \</w:instrText>
            </w:r>
            <w:r w:rsidR="00E77F4A">
              <w:instrText>o "Tourist park - Premises used to provide for accommodation in caravans, self-contained cabins, tents and similar structures for the public for short term holiday purposes.  The use may include, where ancillary, a manager’s residence and office, kiosk, am</w:instrText>
            </w:r>
            <w:r w:rsidR="00E77F4A">
              <w:instrText xml:space="preserve">enity b" </w:instrText>
            </w:r>
            <w:r w:rsidR="00E77F4A">
              <w:fldChar w:fldCharType="separate"/>
            </w:r>
            <w:r w:rsidRPr="009456DC">
              <w:rPr>
                <w:rFonts w:ascii="Arial" w:eastAsia="Times New Roman" w:hAnsi="Arial" w:cs="Arial"/>
                <w:color w:val="0000FF"/>
                <w:sz w:val="20"/>
                <w:szCs w:val="20"/>
                <w:vertAlign w:val="superscript"/>
                <w:lang w:eastAsia="en-AU"/>
              </w:rPr>
              <w:t>84</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PO118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within a Water supply buffer captures solid or liquid waste from all land use, development and activities is designed, constructed and managed to prevent the release of contaminants to surface water or groundwater bodies.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E118.1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Run-off and sediment from roadways and impervious surfaces within a Water supply buffer are intercepted and treated on-site to remove oil, grease, chemicals, silt, trace metals and nutrients such as nitrogen and phosphorous.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E118.2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Incineration or burial of waste within a Water supply buffer is not undertaken onsite.</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E118.3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Solid waste within a Water supply buffer is collected and stored in weather proof, sealed waste receptacles, located in roofed and </w:t>
            </w:r>
            <w:proofErr w:type="spellStart"/>
            <w:r w:rsidRPr="009456DC">
              <w:rPr>
                <w:rFonts w:ascii="Arial" w:eastAsia="Times New Roman" w:hAnsi="Arial" w:cs="Arial"/>
                <w:sz w:val="20"/>
                <w:szCs w:val="20"/>
                <w:lang w:eastAsia="en-AU"/>
              </w:rPr>
              <w:t>bunded</w:t>
            </w:r>
            <w:proofErr w:type="spellEnd"/>
            <w:r w:rsidRPr="009456DC">
              <w:rPr>
                <w:rFonts w:ascii="Arial" w:eastAsia="Times New Roman" w:hAnsi="Arial" w:cs="Arial"/>
                <w:sz w:val="20"/>
                <w:szCs w:val="20"/>
                <w:lang w:eastAsia="en-AU"/>
              </w:rPr>
              <w:t xml:space="preserve"> areas, for disposal by a licenced contractor.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E118.4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Holding tanks within a Water supply buffer are used for all liquid waste and provide for the separation of oils/solvents and solids prior to pump-out and collection by a licenced contractor.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E118.5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Management, handling and storage of hazardous chemicals (including fuelling of vehicles) within a Water supply buffer, is undertaken in secured, climate controlled, weather proof, level and </w:t>
            </w:r>
            <w:proofErr w:type="spellStart"/>
            <w:r w:rsidRPr="009456DC">
              <w:rPr>
                <w:rFonts w:ascii="Arial" w:eastAsia="Times New Roman" w:hAnsi="Arial" w:cs="Arial"/>
                <w:sz w:val="20"/>
                <w:szCs w:val="20"/>
                <w:lang w:eastAsia="en-AU"/>
              </w:rPr>
              <w:t>bunded</w:t>
            </w:r>
            <w:proofErr w:type="spellEnd"/>
            <w:r w:rsidRPr="009456DC">
              <w:rPr>
                <w:rFonts w:ascii="Arial" w:eastAsia="Times New Roman" w:hAnsi="Arial" w:cs="Arial"/>
                <w:sz w:val="20"/>
                <w:szCs w:val="20"/>
                <w:lang w:eastAsia="en-AU"/>
              </w:rPr>
              <w:t xml:space="preserve"> enclosures.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PO119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On-site sewerage systems within a Water supply buffer are designed and operated to ensure there is no worsening or adverse impacts to health risks, environmental risks and water quality.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Editor's Note - For guidance refer to the </w:t>
                  </w:r>
                  <w:proofErr w:type="spellStart"/>
                  <w:r w:rsidRPr="009456DC">
                    <w:rPr>
                      <w:rFonts w:ascii="Arial" w:eastAsia="Times New Roman" w:hAnsi="Arial" w:cs="Arial"/>
                      <w:sz w:val="20"/>
                      <w:szCs w:val="20"/>
                      <w:lang w:eastAsia="en-AU"/>
                    </w:rPr>
                    <w:t>Seq</w:t>
                  </w:r>
                  <w:proofErr w:type="spellEnd"/>
                  <w:r w:rsidRPr="009456DC">
                    <w:rPr>
                      <w:rFonts w:ascii="Arial" w:eastAsia="Times New Roman" w:hAnsi="Arial" w:cs="Arial"/>
                      <w:sz w:val="20"/>
                      <w:szCs w:val="20"/>
                      <w:lang w:eastAsia="en-AU"/>
                    </w:rPr>
                    <w:t xml:space="preserve"> water Development Guidelines: Development Guidelines for Water Quality Management in Drinking Water Catchments 2012.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E119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Secondary treated wastewater treatment systems within a Water supply buffer include:</w:t>
            </w:r>
          </w:p>
          <w:p w:rsidR="009456DC" w:rsidRPr="009456DC" w:rsidRDefault="009456DC" w:rsidP="009456DC">
            <w:pPr>
              <w:numPr>
                <w:ilvl w:val="0"/>
                <w:numId w:val="11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emergency storage capable of holding 3-6 hours peak flow of treated effluent in the event of emergencies or overload with provision for de-</w:t>
            </w:r>
            <w:proofErr w:type="spellStart"/>
            <w:r w:rsidRPr="009456DC">
              <w:rPr>
                <w:rFonts w:ascii="Arial" w:eastAsia="Times New Roman" w:hAnsi="Arial" w:cs="Arial"/>
                <w:sz w:val="20"/>
                <w:szCs w:val="20"/>
                <w:lang w:eastAsia="en-AU"/>
              </w:rPr>
              <w:t>sludging</w:t>
            </w:r>
            <w:proofErr w:type="spellEnd"/>
            <w:r w:rsidRPr="009456DC">
              <w:rPr>
                <w:rFonts w:ascii="Arial" w:eastAsia="Times New Roman" w:hAnsi="Arial" w:cs="Arial"/>
                <w:sz w:val="20"/>
                <w:szCs w:val="20"/>
                <w:lang w:eastAsia="en-AU"/>
              </w:rPr>
              <w:t xml:space="preserve">; </w:t>
            </w:r>
          </w:p>
          <w:p w:rsidR="009456DC" w:rsidRPr="009456DC" w:rsidRDefault="009456DC" w:rsidP="009456DC">
            <w:pPr>
              <w:numPr>
                <w:ilvl w:val="0"/>
                <w:numId w:val="11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back up pump installation and backup power;</w:t>
            </w:r>
          </w:p>
          <w:p w:rsidR="009456DC" w:rsidRPr="009456DC" w:rsidRDefault="009456DC" w:rsidP="009456DC">
            <w:pPr>
              <w:numPr>
                <w:ilvl w:val="0"/>
                <w:numId w:val="11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MEDLI modelling to determine irrigation rates and sizing of irrigation areas;</w:t>
            </w:r>
          </w:p>
          <w:p w:rsidR="009456DC" w:rsidRPr="009456DC" w:rsidRDefault="009456DC" w:rsidP="009456DC">
            <w:pPr>
              <w:numPr>
                <w:ilvl w:val="0"/>
                <w:numId w:val="118"/>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vegetated land application areas are not located in overland flow paths or on areas that perform groundwater recharge or discharge functions; and </w:t>
            </w:r>
          </w:p>
          <w:p w:rsidR="009456DC" w:rsidRPr="009456DC" w:rsidRDefault="009456DC" w:rsidP="009456DC">
            <w:pPr>
              <w:numPr>
                <w:ilvl w:val="0"/>
                <w:numId w:val="118"/>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wastewater</w:t>
            </w:r>
            <w:proofErr w:type="gramEnd"/>
            <w:r w:rsidRPr="009456DC">
              <w:rPr>
                <w:rFonts w:ascii="Arial" w:eastAsia="Times New Roman" w:hAnsi="Arial" w:cs="Arial"/>
                <w:sz w:val="20"/>
                <w:szCs w:val="20"/>
                <w:lang w:eastAsia="en-AU"/>
              </w:rPr>
              <w:t xml:space="preserve"> collection and storage systems have a capacity to accommodate full load at peak times and includes temporary facilities.</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PO120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within a Bulk water supply infrastructure buffer is located, designed and constructed to:</w:t>
            </w:r>
          </w:p>
          <w:p w:rsidR="009456DC" w:rsidRPr="009456DC" w:rsidRDefault="009456DC" w:rsidP="009456DC">
            <w:pPr>
              <w:numPr>
                <w:ilvl w:val="0"/>
                <w:numId w:val="11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protect the integrity of the water supply pipeline;</w:t>
            </w:r>
          </w:p>
          <w:p w:rsidR="009456DC" w:rsidRPr="009456DC" w:rsidRDefault="009456DC" w:rsidP="009456DC">
            <w:pPr>
              <w:numPr>
                <w:ilvl w:val="0"/>
                <w:numId w:val="11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maintain adequate access for any required maintenance or upgrading work to the water supply pipeline;</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E120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120"/>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does not involve the construction of any buildings or structures within a Bulk water supply infrastructure buffer;</w:t>
            </w:r>
          </w:p>
          <w:p w:rsidR="009456DC" w:rsidRPr="009456DC" w:rsidRDefault="009456DC" w:rsidP="009456DC">
            <w:pPr>
              <w:numPr>
                <w:ilvl w:val="0"/>
                <w:numId w:val="120"/>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lastRenderedPageBreak/>
              <w:t>involving</w:t>
            </w:r>
            <w:proofErr w:type="gramEnd"/>
            <w:r w:rsidRPr="009456DC">
              <w:rPr>
                <w:rFonts w:ascii="Arial" w:eastAsia="Times New Roman" w:hAnsi="Arial" w:cs="Arial"/>
                <w:sz w:val="20"/>
                <w:szCs w:val="20"/>
                <w:lang w:eastAsia="en-AU"/>
              </w:rPr>
              <w:t xml:space="preserve"> a major hazard facility or environmentally relevant activity (ERA) is setback 30m from a Bulk water supply infrastructure buffer.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PO121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is located and designed to maintain required access to Bulk water supply infrastructure.</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E121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does not restrict access to Bulk water supply infrastructure of any type or size, having regard to (among other things): </w:t>
            </w:r>
          </w:p>
          <w:p w:rsidR="009456DC" w:rsidRPr="009456DC" w:rsidRDefault="009456DC" w:rsidP="009456DC">
            <w:pPr>
              <w:numPr>
                <w:ilvl w:val="0"/>
                <w:numId w:val="12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buildings or structures;</w:t>
            </w:r>
          </w:p>
          <w:p w:rsidR="009456DC" w:rsidRPr="009456DC" w:rsidRDefault="009456DC" w:rsidP="009456DC">
            <w:pPr>
              <w:numPr>
                <w:ilvl w:val="0"/>
                <w:numId w:val="12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gates and fences;</w:t>
            </w:r>
          </w:p>
          <w:p w:rsidR="009456DC" w:rsidRPr="009456DC" w:rsidRDefault="009456DC" w:rsidP="009456DC">
            <w:pPr>
              <w:numPr>
                <w:ilvl w:val="0"/>
                <w:numId w:val="121"/>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storage of equipment or materials;</w:t>
            </w:r>
          </w:p>
          <w:p w:rsidR="009456DC" w:rsidRPr="009456DC" w:rsidRDefault="009456DC" w:rsidP="009456DC">
            <w:pPr>
              <w:numPr>
                <w:ilvl w:val="0"/>
                <w:numId w:val="121"/>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landscaping</w:t>
            </w:r>
            <w:proofErr w:type="gramEnd"/>
            <w:r w:rsidRPr="009456DC">
              <w:rPr>
                <w:rFonts w:ascii="Arial" w:eastAsia="Times New Roman" w:hAnsi="Arial" w:cs="Arial"/>
                <w:sz w:val="20"/>
                <w:szCs w:val="20"/>
                <w:lang w:eastAsia="en-AU"/>
              </w:rPr>
              <w:t xml:space="preserve"> or earthworks or stormwater or other infrastructure.</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PO122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Odour sensitive development is separated from landfill sites so they are not adversely affected by odour emission or other air pollutant impacts.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E122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The following uses are not located within a Landfill buffer:</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Caretaker’s accommodation</w:t>
            </w:r>
            <w:r w:rsidRPr="009456DC">
              <w:rPr>
                <w:rFonts w:ascii="Arial" w:eastAsia="Times New Roman" w:hAnsi="Arial" w:cs="Arial"/>
                <w:sz w:val="20"/>
                <w:szCs w:val="20"/>
                <w:vertAlign w:val="superscript"/>
                <w:lang w:eastAsia="en-AU"/>
              </w:rPr>
              <w:t>(</w:t>
            </w:r>
            <w:hyperlink r:id="rId134" w:anchor="target-d60297e447244" w:tooltip="Caretaker’s accommodation - A dwelling provided for a caretaker of a non-residential use on the same premises." w:history="1">
              <w:r w:rsidRPr="009456DC">
                <w:rPr>
                  <w:rFonts w:ascii="Arial" w:eastAsia="Times New Roman" w:hAnsi="Arial" w:cs="Arial"/>
                  <w:color w:val="0000FF"/>
                  <w:sz w:val="20"/>
                  <w:szCs w:val="20"/>
                  <w:vertAlign w:val="superscript"/>
                  <w:lang w:eastAsia="en-AU"/>
                </w:rPr>
                <w:t>10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Community residence</w:t>
            </w:r>
            <w:r w:rsidRPr="009456DC">
              <w:rPr>
                <w:rFonts w:ascii="Arial" w:eastAsia="Times New Roman" w:hAnsi="Arial" w:cs="Arial"/>
                <w:sz w:val="20"/>
                <w:szCs w:val="20"/>
                <w:vertAlign w:val="superscript"/>
                <w:lang w:eastAsia="en-AU"/>
              </w:rPr>
              <w:t>(</w:t>
            </w:r>
            <w:hyperlink r:id="rId135" w:anchor="target-d60297e447372" w:tooltip="Community residence - Any dwelling used for accommodation for a maximum of six persons who require assistance or support with daily living needs, share communal spaces and who may be unrelated.  The use may include a resident support worker engaged or employed" w:history="1">
              <w:r w:rsidRPr="009456DC">
                <w:rPr>
                  <w:rFonts w:ascii="Arial" w:eastAsia="Times New Roman" w:hAnsi="Arial" w:cs="Arial"/>
                  <w:color w:val="0000FF"/>
                  <w:sz w:val="20"/>
                  <w:szCs w:val="20"/>
                  <w:vertAlign w:val="superscript"/>
                  <w:lang w:eastAsia="en-AU"/>
                </w:rPr>
                <w:t>16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Dual occupancy</w:t>
            </w:r>
            <w:r w:rsidRPr="009456DC">
              <w:rPr>
                <w:rFonts w:ascii="Arial" w:eastAsia="Times New Roman" w:hAnsi="Arial" w:cs="Arial"/>
                <w:sz w:val="20"/>
                <w:szCs w:val="20"/>
                <w:vertAlign w:val="superscript"/>
                <w:lang w:eastAsia="en-AU"/>
              </w:rPr>
              <w:t>(</w:t>
            </w:r>
            <w:hyperlink r:id="rId136" w:anchor="target-d60297e447482" w:tooltip="Dual occupancy - Premises containing two dwellings, each for a separate household and consisting of: - a single lot, where neither dwelling is a secondary dwelling - two lots sharing common property where one dwelling is located on each lot." w:history="1">
              <w:r w:rsidRPr="009456DC">
                <w:rPr>
                  <w:rFonts w:ascii="Arial" w:eastAsia="Times New Roman" w:hAnsi="Arial" w:cs="Arial"/>
                  <w:color w:val="0000FF"/>
                  <w:sz w:val="20"/>
                  <w:szCs w:val="20"/>
                  <w:vertAlign w:val="superscript"/>
                  <w:lang w:eastAsia="en-AU"/>
                </w:rPr>
                <w:t>21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Dwelling house</w:t>
            </w:r>
            <w:r w:rsidRPr="009456DC">
              <w:rPr>
                <w:rFonts w:ascii="Arial" w:eastAsia="Times New Roman" w:hAnsi="Arial" w:cs="Arial"/>
                <w:sz w:val="20"/>
                <w:szCs w:val="20"/>
                <w:vertAlign w:val="superscript"/>
                <w:lang w:eastAsia="en-AU"/>
              </w:rPr>
              <w:t>(</w:t>
            </w:r>
            <w:hyperlink r:id="rId137"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456DC">
                <w:rPr>
                  <w:rFonts w:ascii="Arial" w:eastAsia="Times New Roman" w:hAnsi="Arial" w:cs="Arial"/>
                  <w:color w:val="0000FF"/>
                  <w:sz w:val="20"/>
                  <w:szCs w:val="20"/>
                  <w:vertAlign w:val="superscript"/>
                  <w:lang w:eastAsia="en-AU"/>
                </w:rPr>
                <w:t>22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Dwelling unit</w:t>
            </w:r>
            <w:r w:rsidRPr="009456DC">
              <w:rPr>
                <w:rFonts w:ascii="Arial" w:eastAsia="Times New Roman" w:hAnsi="Arial" w:cs="Arial"/>
                <w:sz w:val="20"/>
                <w:szCs w:val="20"/>
                <w:vertAlign w:val="superscript"/>
                <w:lang w:eastAsia="en-AU"/>
              </w:rPr>
              <w:t>(</w:t>
            </w:r>
            <w:hyperlink r:id="rId138" w:anchor="target-d60297e447532" w:tooltip="Dwelling unit - A single dwelling within a premises containing non residential use(s)." w:history="1">
              <w:r w:rsidRPr="009456DC">
                <w:rPr>
                  <w:rFonts w:ascii="Arial" w:eastAsia="Times New Roman" w:hAnsi="Arial" w:cs="Arial"/>
                  <w:color w:val="0000FF"/>
                  <w:sz w:val="20"/>
                  <w:szCs w:val="20"/>
                  <w:vertAlign w:val="superscript"/>
                  <w:lang w:eastAsia="en-AU"/>
                </w:rPr>
                <w:t>23</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Hospital</w:t>
            </w:r>
            <w:r w:rsidRPr="009456DC">
              <w:rPr>
                <w:rFonts w:ascii="Arial" w:eastAsia="Times New Roman" w:hAnsi="Arial" w:cs="Arial"/>
                <w:sz w:val="20"/>
                <w:szCs w:val="20"/>
                <w:vertAlign w:val="superscript"/>
                <w:lang w:eastAsia="en-AU"/>
              </w:rPr>
              <w:t>(</w:t>
            </w:r>
            <w:hyperlink r:id="rId139" w:anchor="target-d60297e447830" w:tooltip="Hospital - Premises used for medical or surgical care or treatment of patients whether or not involving overnight accommodation.  The use may include ancillary accommodation for employees and ancillary activities directly serving the needs of patients and visi" w:history="1">
              <w:r w:rsidRPr="009456DC">
                <w:rPr>
                  <w:rFonts w:ascii="Arial" w:eastAsia="Times New Roman" w:hAnsi="Arial" w:cs="Arial"/>
                  <w:color w:val="0000FF"/>
                  <w:sz w:val="20"/>
                  <w:szCs w:val="20"/>
                  <w:vertAlign w:val="superscript"/>
                  <w:lang w:eastAsia="en-AU"/>
                </w:rPr>
                <w:t>36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Rooming accommodation</w:t>
            </w:r>
            <w:r w:rsidRPr="009456DC">
              <w:rPr>
                <w:rFonts w:ascii="Arial" w:eastAsia="Times New Roman" w:hAnsi="Arial" w:cs="Arial"/>
                <w:sz w:val="20"/>
                <w:szCs w:val="20"/>
                <w:vertAlign w:val="superscript"/>
                <w:lang w:eastAsia="en-AU"/>
              </w:rPr>
              <w:t>(</w:t>
            </w:r>
            <w:hyperlink r:id="rId140" w:anchor="target-d60297e448729" w:tooltip="Rooming accommodation - Premises used for the accommodation of more than one household where each resident:has a right to occupy one or more roomsdoes not have a right to occupy the whole of the premises in which the rooms are situatedmay be provided with sepa" w:history="1">
              <w:r w:rsidRPr="009456DC">
                <w:rPr>
                  <w:rFonts w:ascii="Arial" w:eastAsia="Times New Roman" w:hAnsi="Arial" w:cs="Arial"/>
                  <w:color w:val="0000FF"/>
                  <w:sz w:val="20"/>
                  <w:szCs w:val="20"/>
                  <w:vertAlign w:val="superscript"/>
                  <w:lang w:eastAsia="en-AU"/>
                </w:rPr>
                <w:t>69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Multiple dwelling</w:t>
            </w:r>
            <w:r w:rsidRPr="009456DC">
              <w:rPr>
                <w:rFonts w:ascii="Arial" w:eastAsia="Times New Roman" w:hAnsi="Arial" w:cs="Arial"/>
                <w:sz w:val="20"/>
                <w:szCs w:val="20"/>
                <w:vertAlign w:val="superscript"/>
                <w:lang w:eastAsia="en-AU"/>
              </w:rPr>
              <w:t>(</w:t>
            </w:r>
            <w:hyperlink r:id="rId141" w:anchor="target-d60297e448163" w:tooltip="Multiple dwelling - Premises containing three or more dwellings for separate households." w:history="1">
              <w:r w:rsidRPr="009456DC">
                <w:rPr>
                  <w:rFonts w:ascii="Arial" w:eastAsia="Times New Roman" w:hAnsi="Arial" w:cs="Arial"/>
                  <w:color w:val="0000FF"/>
                  <w:sz w:val="20"/>
                  <w:szCs w:val="20"/>
                  <w:vertAlign w:val="superscript"/>
                  <w:lang w:eastAsia="en-AU"/>
                </w:rPr>
                <w:t>49</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Non-resident workforce accommodation</w:t>
            </w:r>
            <w:r w:rsidRPr="009456DC">
              <w:rPr>
                <w:rFonts w:ascii="Arial" w:eastAsia="Times New Roman" w:hAnsi="Arial" w:cs="Arial"/>
                <w:sz w:val="20"/>
                <w:szCs w:val="20"/>
                <w:vertAlign w:val="superscript"/>
                <w:lang w:eastAsia="en-AU"/>
              </w:rPr>
              <w:t>(</w:t>
            </w:r>
            <w:hyperlink r:id="rId142"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9456DC">
                <w:rPr>
                  <w:rFonts w:ascii="Arial" w:eastAsia="Times New Roman" w:hAnsi="Arial" w:cs="Arial"/>
                  <w:color w:val="0000FF"/>
                  <w:sz w:val="20"/>
                  <w:szCs w:val="20"/>
                  <w:vertAlign w:val="superscript"/>
                  <w:lang w:eastAsia="en-AU"/>
                </w:rPr>
                <w:t>52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Relocatable home park</w:t>
            </w:r>
            <w:r w:rsidRPr="009456DC">
              <w:rPr>
                <w:rFonts w:ascii="Arial" w:eastAsia="Times New Roman" w:hAnsi="Arial" w:cs="Arial"/>
                <w:sz w:val="20"/>
                <w:szCs w:val="20"/>
                <w:vertAlign w:val="superscript"/>
                <w:lang w:eastAsia="en-AU"/>
              </w:rPr>
              <w:t>(</w:t>
            </w:r>
            <w:hyperlink r:id="rId143" w:anchor="target-d60297e448511"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9456DC">
                <w:rPr>
                  <w:rFonts w:ascii="Arial" w:eastAsia="Times New Roman" w:hAnsi="Arial" w:cs="Arial"/>
                  <w:color w:val="0000FF"/>
                  <w:sz w:val="20"/>
                  <w:szCs w:val="20"/>
                  <w:vertAlign w:val="superscript"/>
                  <w:lang w:eastAsia="en-AU"/>
                </w:rPr>
                <w:t>62</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Residential care facility</w:t>
            </w:r>
            <w:r w:rsidRPr="009456DC">
              <w:rPr>
                <w:rFonts w:ascii="Arial" w:eastAsia="Times New Roman" w:hAnsi="Arial" w:cs="Arial"/>
                <w:sz w:val="20"/>
                <w:szCs w:val="20"/>
                <w:vertAlign w:val="superscript"/>
                <w:lang w:eastAsia="en-AU"/>
              </w:rPr>
              <w:t>(</w:t>
            </w:r>
            <w:hyperlink r:id="rId144" w:anchor="target-d60297e448576" w:tooltip="Residential care facility - A residential use of premises for supervised accommodation where the use includes medical and other support facilities for residents who cannot live independently and require regular nursing or personal care." w:history="1">
              <w:r w:rsidRPr="009456DC">
                <w:rPr>
                  <w:rFonts w:ascii="Arial" w:eastAsia="Times New Roman" w:hAnsi="Arial" w:cs="Arial"/>
                  <w:color w:val="0000FF"/>
                  <w:sz w:val="20"/>
                  <w:szCs w:val="20"/>
                  <w:vertAlign w:val="superscript"/>
                  <w:lang w:eastAsia="en-AU"/>
                </w:rPr>
                <w:t>65</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Resort complex</w:t>
            </w:r>
            <w:r w:rsidRPr="009456DC">
              <w:rPr>
                <w:rFonts w:ascii="Arial" w:eastAsia="Times New Roman" w:hAnsi="Arial" w:cs="Arial"/>
                <w:sz w:val="20"/>
                <w:szCs w:val="20"/>
                <w:vertAlign w:val="superscript"/>
                <w:lang w:eastAsia="en-AU"/>
              </w:rPr>
              <w:t>(</w:t>
            </w:r>
            <w:hyperlink r:id="rId145" w:anchor="target-d60297e448613" w:tooltip="Resort complex - Premises used for tourist and visitor short-term accommodation that include integrated leisure facilities including:restaurants and bars;meeting and function facilities;sporting and fitness facilities;staff accommodation;transport facilities d" w:history="1">
              <w:r w:rsidRPr="009456DC">
                <w:rPr>
                  <w:rFonts w:ascii="Arial" w:eastAsia="Times New Roman" w:hAnsi="Arial" w:cs="Arial"/>
                  <w:color w:val="0000FF"/>
                  <w:sz w:val="20"/>
                  <w:szCs w:val="20"/>
                  <w:vertAlign w:val="superscript"/>
                  <w:lang w:eastAsia="en-AU"/>
                </w:rPr>
                <w:t>66</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Retirement facility</w:t>
            </w:r>
            <w:r w:rsidRPr="009456DC">
              <w:rPr>
                <w:rFonts w:ascii="Arial" w:eastAsia="Times New Roman" w:hAnsi="Arial" w:cs="Arial"/>
                <w:sz w:val="20"/>
                <w:szCs w:val="20"/>
                <w:vertAlign w:val="superscript"/>
                <w:lang w:eastAsia="en-AU"/>
              </w:rPr>
              <w:t>(</w:t>
            </w:r>
            <w:hyperlink r:id="rId146" w:anchor="target-d60297e44865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9456DC">
                <w:rPr>
                  <w:rFonts w:ascii="Arial" w:eastAsia="Times New Roman" w:hAnsi="Arial" w:cs="Arial"/>
                  <w:color w:val="0000FF"/>
                  <w:sz w:val="20"/>
                  <w:szCs w:val="20"/>
                  <w:vertAlign w:val="superscript"/>
                  <w:lang w:eastAsia="en-AU"/>
                </w:rPr>
                <w:t>67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Rural workers’ accommodation</w:t>
            </w:r>
            <w:r w:rsidRPr="009456DC">
              <w:rPr>
                <w:rFonts w:ascii="Arial" w:eastAsia="Times New Roman" w:hAnsi="Arial" w:cs="Arial"/>
                <w:sz w:val="20"/>
                <w:szCs w:val="20"/>
                <w:vertAlign w:val="superscript"/>
                <w:lang w:eastAsia="en-AU"/>
              </w:rPr>
              <w:t>(</w:t>
            </w:r>
            <w:hyperlink r:id="rId147"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9456DC">
                <w:rPr>
                  <w:rFonts w:ascii="Arial" w:eastAsia="Times New Roman" w:hAnsi="Arial" w:cs="Arial"/>
                  <w:color w:val="0000FF"/>
                  <w:sz w:val="20"/>
                  <w:szCs w:val="20"/>
                  <w:vertAlign w:val="superscript"/>
                  <w:lang w:eastAsia="en-AU"/>
                </w:rPr>
                <w:t>71</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Short-term accommodation</w:t>
            </w:r>
            <w:r w:rsidRPr="009456DC">
              <w:rPr>
                <w:rFonts w:ascii="Arial" w:eastAsia="Times New Roman" w:hAnsi="Arial" w:cs="Arial"/>
                <w:sz w:val="20"/>
                <w:szCs w:val="20"/>
                <w:vertAlign w:val="superscript"/>
                <w:lang w:eastAsia="en-AU"/>
              </w:rPr>
              <w:t>(</w:t>
            </w:r>
            <w:hyperlink r:id="rId148"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9456DC">
                <w:rPr>
                  <w:rFonts w:ascii="Arial" w:eastAsia="Times New Roman" w:hAnsi="Arial" w:cs="Arial"/>
                  <w:color w:val="0000FF"/>
                  <w:sz w:val="20"/>
                  <w:szCs w:val="20"/>
                  <w:vertAlign w:val="superscript"/>
                  <w:lang w:eastAsia="en-AU"/>
                </w:rPr>
                <w:t>77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p w:rsidR="009456DC" w:rsidRPr="009456DC" w:rsidRDefault="009456DC" w:rsidP="009456DC">
            <w:pPr>
              <w:numPr>
                <w:ilvl w:val="0"/>
                <w:numId w:val="122"/>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Tourist </w:t>
            </w:r>
            <w:proofErr w:type="gramStart"/>
            <w:r w:rsidRPr="009456DC">
              <w:rPr>
                <w:rFonts w:ascii="Arial" w:eastAsia="Times New Roman" w:hAnsi="Arial" w:cs="Arial"/>
                <w:sz w:val="20"/>
                <w:szCs w:val="20"/>
                <w:lang w:eastAsia="en-AU"/>
              </w:rPr>
              <w:t>park</w:t>
            </w:r>
            <w:r w:rsidRPr="009456DC">
              <w:rPr>
                <w:rFonts w:ascii="Arial" w:eastAsia="Times New Roman" w:hAnsi="Arial" w:cs="Arial"/>
                <w:sz w:val="20"/>
                <w:szCs w:val="20"/>
                <w:vertAlign w:val="superscript"/>
                <w:lang w:eastAsia="en-AU"/>
              </w:rPr>
              <w:t>(</w:t>
            </w:r>
            <w:proofErr w:type="gramEnd"/>
            <w:r w:rsidR="00E77F4A">
              <w:fldChar w:fldCharType="begin"/>
            </w:r>
            <w:r w:rsidR="00E77F4A">
              <w:instrText xml:space="preserve"> HYPERLINK "http://consult.moretonbay.qld.gov.au/portal/mbrcpsv3?pointId=s1332743658181" \l "target-d60297e44</w:instrText>
            </w:r>
            <w:r w:rsidR="00E77F4A">
              <w:instrText>9196" \o "Tourist park - Premises used to provide for accommodation in caravans, self-contained cabins, tents and similar structures for the public for short term holiday purposes.  The use may include, where ancillary, a manager’s residence and office, ki</w:instrText>
            </w:r>
            <w:r w:rsidR="00E77F4A">
              <w:instrText xml:space="preserve">osk, amenity b" </w:instrText>
            </w:r>
            <w:r w:rsidR="00E77F4A">
              <w:fldChar w:fldCharType="separate"/>
            </w:r>
            <w:r w:rsidRPr="009456DC">
              <w:rPr>
                <w:rFonts w:ascii="Arial" w:eastAsia="Times New Roman" w:hAnsi="Arial" w:cs="Arial"/>
                <w:color w:val="0000FF"/>
                <w:sz w:val="20"/>
                <w:szCs w:val="20"/>
                <w:vertAlign w:val="superscript"/>
                <w:lang w:eastAsia="en-AU"/>
              </w:rPr>
              <w:t>84</w:t>
            </w:r>
            <w:r w:rsidR="00E77F4A">
              <w:rPr>
                <w:rFonts w:ascii="Arial" w:eastAsia="Times New Roman" w:hAnsi="Arial" w:cs="Arial"/>
                <w:color w:val="0000FF"/>
                <w:sz w:val="20"/>
                <w:szCs w:val="20"/>
                <w:vertAlign w:val="superscript"/>
                <w:lang w:eastAsia="en-AU"/>
              </w:rPr>
              <w:fldChar w:fldCharType="end"/>
            </w:r>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PO123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Habitable rooms within an Electricity supply substation buffer are located a sufficient distance from substations</w:t>
            </w:r>
            <w:r w:rsidRPr="009456DC">
              <w:rPr>
                <w:rFonts w:ascii="Arial" w:eastAsia="Times New Roman" w:hAnsi="Arial" w:cs="Arial"/>
                <w:sz w:val="20"/>
                <w:szCs w:val="20"/>
                <w:vertAlign w:val="superscript"/>
                <w:lang w:eastAsia="en-AU"/>
              </w:rPr>
              <w:t>(</w:t>
            </w:r>
            <w:hyperlink r:id="rId149"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9456DC">
                <w:rPr>
                  <w:rFonts w:ascii="Arial" w:eastAsia="Times New Roman" w:hAnsi="Arial" w:cs="Arial"/>
                  <w:color w:val="0000FF"/>
                  <w:sz w:val="20"/>
                  <w:szCs w:val="20"/>
                  <w:vertAlign w:val="superscript"/>
                  <w:lang w:eastAsia="en-AU"/>
                </w:rPr>
                <w:t>80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to avoid any potential adverse impacts on personal health and wellbeing from electromagnetic fields.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Habitable room is defined in the Building Code of Australia (Volume 1)</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E123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Habitable rooms:</w:t>
            </w:r>
          </w:p>
          <w:p w:rsidR="009456DC" w:rsidRPr="009456DC" w:rsidRDefault="009456DC" w:rsidP="009456DC">
            <w:pPr>
              <w:numPr>
                <w:ilvl w:val="0"/>
                <w:numId w:val="12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are not located within an Electricity supply substation buffer; and</w:t>
            </w:r>
          </w:p>
          <w:p w:rsidR="009456DC" w:rsidRPr="009456DC" w:rsidRDefault="009456DC" w:rsidP="009456DC">
            <w:pPr>
              <w:numPr>
                <w:ilvl w:val="0"/>
                <w:numId w:val="123"/>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proposed on a site subject to an Electricity supply </w:t>
            </w:r>
            <w:proofErr w:type="spellStart"/>
            <w:r w:rsidRPr="009456DC">
              <w:rPr>
                <w:rFonts w:ascii="Arial" w:eastAsia="Times New Roman" w:hAnsi="Arial" w:cs="Arial"/>
                <w:sz w:val="20"/>
                <w:szCs w:val="20"/>
                <w:lang w:eastAsia="en-AU"/>
              </w:rPr>
              <w:t>supply</w:t>
            </w:r>
            <w:proofErr w:type="spellEnd"/>
            <w:r w:rsidRPr="009456DC">
              <w:rPr>
                <w:rFonts w:ascii="Arial" w:eastAsia="Times New Roman" w:hAnsi="Arial" w:cs="Arial"/>
                <w:sz w:val="20"/>
                <w:szCs w:val="20"/>
                <w:lang w:eastAsia="en-AU"/>
              </w:rPr>
              <w:t xml:space="preserve"> substation</w:t>
            </w:r>
            <w:r w:rsidRPr="009456DC">
              <w:rPr>
                <w:rFonts w:ascii="Arial" w:eastAsia="Times New Roman" w:hAnsi="Arial" w:cs="Arial"/>
                <w:sz w:val="20"/>
                <w:szCs w:val="20"/>
                <w:vertAlign w:val="superscript"/>
                <w:lang w:eastAsia="en-AU"/>
              </w:rPr>
              <w:t>(</w:t>
            </w:r>
            <w:hyperlink r:id="rId150"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9456DC">
                <w:rPr>
                  <w:rFonts w:ascii="Arial" w:eastAsia="Times New Roman" w:hAnsi="Arial" w:cs="Arial"/>
                  <w:color w:val="0000FF"/>
                  <w:sz w:val="20"/>
                  <w:szCs w:val="20"/>
                  <w:vertAlign w:val="superscript"/>
                  <w:lang w:eastAsia="en-AU"/>
                </w:rPr>
                <w:t>80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are acoustically insulted to achieve the noise levels listed in Schedule 1, Acoustic Quality Objectives, Environmental Protection (Noise) Policy 2008.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3"/>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Habitable room is defined in the Building Code of Australia (Volume 1)</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PO124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Habitable rooms within an Electricity supply substation buffer are acoustically insulated from the noise of a substation</w:t>
            </w:r>
            <w:r w:rsidRPr="009456DC">
              <w:rPr>
                <w:rFonts w:ascii="Arial" w:eastAsia="Times New Roman" w:hAnsi="Arial" w:cs="Arial"/>
                <w:sz w:val="20"/>
                <w:szCs w:val="20"/>
                <w:vertAlign w:val="superscript"/>
                <w:lang w:eastAsia="en-AU"/>
              </w:rPr>
              <w:t>(</w:t>
            </w:r>
            <w:hyperlink r:id="rId151"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9456DC">
                <w:rPr>
                  <w:rFonts w:ascii="Arial" w:eastAsia="Times New Roman" w:hAnsi="Arial" w:cs="Arial"/>
                  <w:color w:val="0000FF"/>
                  <w:sz w:val="20"/>
                  <w:szCs w:val="20"/>
                  <w:vertAlign w:val="superscript"/>
                  <w:lang w:eastAsia="en-AU"/>
                </w:rPr>
                <w:t>80</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to achieve the noise levels listed in Schedule 1 Acoustic Quality Objectives, Environmental Protection (Noise) Policy 2008 and provides a safe, healthy and disturbance free living environment.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To demonstrate achievement of the performance outcome, a noise impact assessment report is prepared by a suitably qualified person. Guidance to preparing </w:t>
                  </w:r>
                  <w:proofErr w:type="gramStart"/>
                  <w:r w:rsidRPr="009456DC">
                    <w:rPr>
                      <w:rFonts w:ascii="Arial" w:eastAsia="Times New Roman" w:hAnsi="Arial" w:cs="Arial"/>
                      <w:sz w:val="20"/>
                      <w:szCs w:val="20"/>
                      <w:lang w:eastAsia="en-AU"/>
                    </w:rPr>
                    <w:t>an</w:t>
                  </w:r>
                  <w:proofErr w:type="gramEnd"/>
                  <w:r w:rsidRPr="009456DC">
                    <w:rPr>
                      <w:rFonts w:ascii="Arial" w:eastAsia="Times New Roman" w:hAnsi="Arial" w:cs="Arial"/>
                      <w:sz w:val="20"/>
                      <w:szCs w:val="20"/>
                      <w:lang w:eastAsia="en-AU"/>
                    </w:rPr>
                    <w:t xml:space="preserve"> noise impact assessment report is provided in Planning scheme policy – Noise. </w:t>
                  </w:r>
                </w:p>
              </w:tc>
            </w:tr>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Habitable room is defined in the Building Code of Australia (Volume 1)</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PO125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within a High voltage electricity line buffer provides adequate buffers to high voltage electricity lines to protect amenity and health by ensuring development: </w:t>
            </w:r>
          </w:p>
          <w:p w:rsidR="009456DC" w:rsidRPr="009456DC" w:rsidRDefault="009456DC" w:rsidP="009456DC">
            <w:pPr>
              <w:numPr>
                <w:ilvl w:val="0"/>
                <w:numId w:val="12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is located and designed to avoid any potential adverse impacts on personal health and wellbeing from electromagnetic fields in accordance with the principle of prudent avoidance; </w:t>
            </w:r>
          </w:p>
          <w:p w:rsidR="009456DC" w:rsidRPr="009456DC" w:rsidRDefault="009456DC" w:rsidP="009456DC">
            <w:pPr>
              <w:numPr>
                <w:ilvl w:val="0"/>
                <w:numId w:val="12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is located and designed in a manner that maintains a high level of  security of supply;</w:t>
            </w:r>
          </w:p>
          <w:p w:rsidR="009456DC" w:rsidRPr="009456DC" w:rsidRDefault="009456DC" w:rsidP="009456DC">
            <w:pPr>
              <w:numPr>
                <w:ilvl w:val="0"/>
                <w:numId w:val="124"/>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is</w:t>
            </w:r>
            <w:proofErr w:type="gramEnd"/>
            <w:r w:rsidRPr="009456DC">
              <w:rPr>
                <w:rFonts w:ascii="Arial" w:eastAsia="Times New Roman" w:hAnsi="Arial" w:cs="Arial"/>
                <w:sz w:val="20"/>
                <w:szCs w:val="20"/>
                <w:lang w:eastAsia="en-AU"/>
              </w:rPr>
              <w:t xml:space="preserve"> located and design so not to impede upon the functioning and maintenance of high voltage electrical infrastructure.</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E125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 involve the construction of any buildings or structures within a High voltage electricity line buffer.</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PO126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within a Pumping station buffer is located, designed and constructed to:</w:t>
            </w:r>
          </w:p>
          <w:p w:rsidR="009456DC" w:rsidRPr="009456DC" w:rsidRDefault="009456DC" w:rsidP="009456DC">
            <w:pPr>
              <w:numPr>
                <w:ilvl w:val="0"/>
                <w:numId w:val="125"/>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ensure that odour or other air pollutant impacts on the amenity of the development met the air quality of objectives in the Environmental Protection (Air) Policy 2008; </w:t>
            </w:r>
          </w:p>
          <w:p w:rsidR="009456DC" w:rsidRPr="009456DC" w:rsidRDefault="009456DC" w:rsidP="009456DC">
            <w:pPr>
              <w:numPr>
                <w:ilvl w:val="0"/>
                <w:numId w:val="125"/>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ensure</w:t>
            </w:r>
            <w:proofErr w:type="gramEnd"/>
            <w:r w:rsidRPr="009456DC">
              <w:rPr>
                <w:rFonts w:ascii="Arial" w:eastAsia="Times New Roman" w:hAnsi="Arial" w:cs="Arial"/>
                <w:sz w:val="20"/>
                <w:szCs w:val="20"/>
                <w:lang w:eastAsia="en-AU"/>
              </w:rPr>
              <w:t xml:space="preserve"> that noise impacts on the amenity of the development met the indoor noise objectives set out in the Environmental Protection (Noise) Policy 2008.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E126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 involve the construction of any buildings or structures within a Pumping station buffer.</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Overland flow path (refer Overlay map - Overland flow path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blCellSpacing w:w="15" w:type="dxa"/>
              </w:trPr>
              <w:tc>
                <w:tcPr>
                  <w:tcW w:w="13893" w:type="dxa"/>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The applicable river and creek flood planning levels associated with defined flood event (DFE) within the inundation area can be obtained by requesting a flood check property report from Council. </w:t>
                  </w:r>
                </w:p>
              </w:tc>
            </w:tr>
          </w:tbl>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PO127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12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minimises the risk to persons from overland flow;</w:t>
            </w:r>
          </w:p>
          <w:p w:rsidR="009456DC" w:rsidRPr="009456DC" w:rsidRDefault="009456DC" w:rsidP="009456DC">
            <w:pPr>
              <w:numPr>
                <w:ilvl w:val="0"/>
                <w:numId w:val="126"/>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does</w:t>
            </w:r>
            <w:proofErr w:type="gramEnd"/>
            <w:r w:rsidRPr="009456DC">
              <w:rPr>
                <w:rFonts w:ascii="Arial" w:eastAsia="Times New Roman" w:hAnsi="Arial" w:cs="Arial"/>
                <w:sz w:val="20"/>
                <w:szCs w:val="20"/>
                <w:lang w:eastAsia="en-AU"/>
              </w:rPr>
              <w:t xml:space="preserve"> not increase the potential for damage from overland flow either on the premises or other premises, public land, watercourses, roads or infrastructure.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p w:rsidR="009456DC" w:rsidRPr="009456DC" w:rsidRDefault="009456DC" w:rsidP="009456DC">
            <w:pPr>
              <w:spacing w:after="0" w:line="240" w:lineRule="auto"/>
              <w:rPr>
                <w:rFonts w:ascii="Arial" w:eastAsia="Times New Roman" w:hAnsi="Arial" w:cs="Arial"/>
                <w:sz w:val="20"/>
                <w:szCs w:val="20"/>
                <w:lang w:eastAsia="en-AU"/>
              </w:rPr>
            </w:pP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PO128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12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maintains the conveyance of overland flow predominantly unimpeded through the premises for any event up to and including the 1% AEP for the fully developed upstream catchment; </w:t>
            </w:r>
          </w:p>
          <w:p w:rsidR="009456DC" w:rsidRPr="009456DC" w:rsidRDefault="009456DC" w:rsidP="009456DC">
            <w:pPr>
              <w:numPr>
                <w:ilvl w:val="0"/>
                <w:numId w:val="127"/>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does</w:t>
            </w:r>
            <w:proofErr w:type="gramEnd"/>
            <w:r w:rsidRPr="009456DC">
              <w:rPr>
                <w:rFonts w:ascii="Arial" w:eastAsia="Times New Roman" w:hAnsi="Arial" w:cs="Arial"/>
                <w:sz w:val="20"/>
                <w:szCs w:val="20"/>
                <w:lang w:eastAsia="en-AU"/>
              </w:rPr>
              <w:t xml:space="preserve"> not concentrate, intensify or divert overland flow onto an upstream, downstream or surrounding property.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Reporting to be prepared in accordance with Planning scheme policy – Flood hazard, Coastal hazard and Overland flow.</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PO129</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w:t>
            </w:r>
          </w:p>
          <w:p w:rsidR="009456DC" w:rsidRPr="009456DC" w:rsidRDefault="009456DC" w:rsidP="009456DC">
            <w:pPr>
              <w:numPr>
                <w:ilvl w:val="0"/>
                <w:numId w:val="12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directly, indirectly or cumulatively cause any increase in overland flow velocity or level;</w:t>
            </w:r>
          </w:p>
          <w:p w:rsidR="009456DC" w:rsidRPr="009456DC" w:rsidRDefault="009456DC" w:rsidP="009456DC">
            <w:pPr>
              <w:numPr>
                <w:ilvl w:val="0"/>
                <w:numId w:val="128"/>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increase</w:t>
            </w:r>
            <w:proofErr w:type="gramEnd"/>
            <w:r w:rsidRPr="009456DC">
              <w:rPr>
                <w:rFonts w:ascii="Arial" w:eastAsia="Times New Roman" w:hAnsi="Arial" w:cs="Arial"/>
                <w:sz w:val="20"/>
                <w:szCs w:val="20"/>
                <w:lang w:eastAsia="en-AU"/>
              </w:rPr>
              <w:t xml:space="preserve"> the potential for flood damage from overland flow either on the premises or other premises, public lands, watercourses, roads or infrastructure.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Open concrete drains greater than 1m in width are not an acceptable outcome, nor are any other design options that may increase scouring.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PO130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 xml:space="preserve">Development ensures that public safety and the risk to the environment are not adversely affected by a detrimental impact of overland flow on a hazardous chemical located or stored on the premises.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E130</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Development ensures that a hazardous chemical is not located or stored in an Overland flow path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3"/>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Refer to the Work Health and Safety Act 2011 and associated Regulation and Guidelines, the Environmental Protection Act 1994 and the relevant building assessment provisions under the Building Act 1975 for requirements related to the manufacture and storage of hazardous substances.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PO131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which is not in a Rural zone ensures that overland flow is not conveyed from a road or public open space onto a private lot.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E131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which is not in a Rural zone that an overland flow paths and drainage infrastructure is provided to convey overland flow from a road or public open space area away from a private lot.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PO132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ensures that inter-allotment drainage infrastructure, overland flow paths and open drains through private property cater for overland flows for a fully developed upstream catchment and are able to be easily maintained.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Note - Reporting to be prepared in accordance with Planning scheme policy – Flood hazard, Coastal hazard and Overland flow</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E132.1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ensures that roof and allotment drainage infrastructure is provided in accordance with the following relevant level as identified in QUDM: </w:t>
            </w:r>
          </w:p>
          <w:p w:rsidR="009456DC" w:rsidRPr="009456DC" w:rsidRDefault="009456DC" w:rsidP="009456DC">
            <w:pPr>
              <w:numPr>
                <w:ilvl w:val="0"/>
                <w:numId w:val="1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Urban area – Level III;</w:t>
            </w:r>
          </w:p>
          <w:p w:rsidR="009456DC" w:rsidRPr="009456DC" w:rsidRDefault="009456DC" w:rsidP="009456DC">
            <w:pPr>
              <w:numPr>
                <w:ilvl w:val="0"/>
                <w:numId w:val="1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Rural area – N/A;</w:t>
            </w:r>
          </w:p>
          <w:p w:rsidR="009456DC" w:rsidRPr="009456DC" w:rsidRDefault="009456DC" w:rsidP="009456DC">
            <w:pPr>
              <w:numPr>
                <w:ilvl w:val="0"/>
                <w:numId w:val="1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Industrial area – Level V;</w:t>
            </w:r>
          </w:p>
          <w:p w:rsidR="009456DC" w:rsidRPr="009456DC" w:rsidRDefault="009456DC" w:rsidP="009456DC">
            <w:pPr>
              <w:numPr>
                <w:ilvl w:val="0"/>
                <w:numId w:val="129"/>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Commercial area – Level V.</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E132.2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ensures that inter-allotment drainage infrastructure is designed to accommodate any event up to and including the 1% AEP for the fully developed upstream catchment.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PO133</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Development protects the conveyance of overland flow such that an easement for drainage purposes is provided over:</w:t>
            </w:r>
          </w:p>
          <w:p w:rsidR="009456DC" w:rsidRPr="009456DC" w:rsidRDefault="009456DC" w:rsidP="009456DC">
            <w:pPr>
              <w:numPr>
                <w:ilvl w:val="0"/>
                <w:numId w:val="130"/>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 stormwater pipe if the nominal pipe diameter exceeds 300mm;</w:t>
            </w:r>
          </w:p>
          <w:p w:rsidR="009456DC" w:rsidRPr="009456DC" w:rsidRDefault="009456DC" w:rsidP="009456DC">
            <w:pPr>
              <w:numPr>
                <w:ilvl w:val="0"/>
                <w:numId w:val="130"/>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an overland flow path where it crosses more than one premises;</w:t>
            </w:r>
          </w:p>
          <w:p w:rsidR="009456DC" w:rsidRPr="009456DC" w:rsidRDefault="009456DC" w:rsidP="009456DC">
            <w:pPr>
              <w:numPr>
                <w:ilvl w:val="0"/>
                <w:numId w:val="130"/>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inter-allotment</w:t>
            </w:r>
            <w:proofErr w:type="gramEnd"/>
            <w:r w:rsidRPr="009456DC">
              <w:rPr>
                <w:rFonts w:ascii="Arial" w:eastAsia="Times New Roman" w:hAnsi="Arial" w:cs="Arial"/>
                <w:sz w:val="20"/>
                <w:szCs w:val="20"/>
                <w:lang w:eastAsia="en-AU"/>
              </w:rPr>
              <w:t xml:space="preserve"> drainage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8"/>
            </w:tblGrid>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Note - Refer to Planning scheme policy - Integrated design for details and examples.</w:t>
                  </w:r>
                </w:p>
              </w:tc>
            </w:tr>
            <w:tr w:rsidR="009456DC" w:rsidRPr="009456DC" w:rsidTr="009456DC">
              <w:trPr>
                <w:tblCellSpacing w:w="15" w:type="dxa"/>
              </w:trPr>
              <w:tc>
                <w:tcPr>
                  <w:tcW w:w="7981"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Note - Stormwater Drainage easement dimensions are provided in accordance with Section 3.8.5 of QUDM.</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No example provided.</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p>
        </w:tc>
      </w:tr>
      <w:tr w:rsidR="00B12A1C" w:rsidRPr="009456DC" w:rsidTr="00B12A1C">
        <w:trPr>
          <w:tblCellSpacing w:w="15" w:type="dxa"/>
        </w:trPr>
        <w:tc>
          <w:tcPr>
            <w:tcW w:w="3538" w:type="pct"/>
            <w:gridSpan w:val="2"/>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Additional criteria for development for a Park</w:t>
            </w:r>
            <w:r w:rsidRPr="009456DC">
              <w:rPr>
                <w:rFonts w:ascii="Arial" w:eastAsia="Times New Roman" w:hAnsi="Arial" w:cs="Arial"/>
                <w:b/>
                <w:bCs/>
                <w:sz w:val="20"/>
                <w:szCs w:val="20"/>
                <w:vertAlign w:val="superscript"/>
                <w:lang w:eastAsia="en-AU"/>
              </w:rPr>
              <w:t>(</w:t>
            </w:r>
            <w:hyperlink r:id="rId152"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9456DC">
                <w:rPr>
                  <w:rFonts w:ascii="Arial" w:eastAsia="Times New Roman" w:hAnsi="Arial" w:cs="Arial"/>
                  <w:color w:val="0000FF"/>
                  <w:sz w:val="20"/>
                  <w:szCs w:val="20"/>
                  <w:vertAlign w:val="superscript"/>
                  <w:lang w:eastAsia="en-AU"/>
                </w:rPr>
                <w:t>57</w:t>
              </w:r>
            </w:hyperlink>
            <w:r w:rsidRPr="009456DC">
              <w:rPr>
                <w:rFonts w:ascii="Arial" w:eastAsia="Times New Roman" w:hAnsi="Arial" w:cs="Arial"/>
                <w:b/>
                <w:bCs/>
                <w:sz w:val="20"/>
                <w:szCs w:val="20"/>
                <w:vertAlign w:val="superscript"/>
                <w:lang w:eastAsia="en-AU"/>
              </w:rPr>
              <w:t>)</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PO134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for a Park</w:t>
            </w:r>
            <w:r w:rsidRPr="009456DC">
              <w:rPr>
                <w:rFonts w:ascii="Arial" w:eastAsia="Times New Roman" w:hAnsi="Arial" w:cs="Arial"/>
                <w:sz w:val="20"/>
                <w:szCs w:val="20"/>
                <w:vertAlign w:val="superscript"/>
                <w:lang w:eastAsia="en-AU"/>
              </w:rPr>
              <w:t>(</w:t>
            </w:r>
            <w:hyperlink r:id="rId153"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9456DC">
                <w:rPr>
                  <w:rFonts w:ascii="Arial" w:eastAsia="Times New Roman" w:hAnsi="Arial" w:cs="Arial"/>
                  <w:color w:val="0000FF"/>
                  <w:sz w:val="20"/>
                  <w:szCs w:val="20"/>
                  <w:vertAlign w:val="superscript"/>
                  <w:lang w:eastAsia="en-AU"/>
                </w:rPr>
                <w:t>57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ensures that the design and layout responds to the nature of the overland flow affecting the premises such that: </w:t>
            </w:r>
          </w:p>
          <w:p w:rsidR="009456DC" w:rsidRPr="009456DC" w:rsidRDefault="009456DC" w:rsidP="009456DC">
            <w:pPr>
              <w:numPr>
                <w:ilvl w:val="0"/>
                <w:numId w:val="13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public benefit and enjoyment is maximised;</w:t>
            </w:r>
          </w:p>
          <w:p w:rsidR="009456DC" w:rsidRPr="009456DC" w:rsidRDefault="009456DC" w:rsidP="009456DC">
            <w:pPr>
              <w:numPr>
                <w:ilvl w:val="0"/>
                <w:numId w:val="131"/>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impacts on the asset life and integrity of park structures is minimised;</w:t>
            </w:r>
          </w:p>
          <w:p w:rsidR="009456DC" w:rsidRPr="009456DC" w:rsidRDefault="009456DC" w:rsidP="009456DC">
            <w:pPr>
              <w:numPr>
                <w:ilvl w:val="0"/>
                <w:numId w:val="131"/>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maintenance</w:t>
            </w:r>
            <w:proofErr w:type="gramEnd"/>
            <w:r w:rsidRPr="009456DC">
              <w:rPr>
                <w:rFonts w:ascii="Arial" w:eastAsia="Times New Roman" w:hAnsi="Arial" w:cs="Arial"/>
                <w:sz w:val="20"/>
                <w:szCs w:val="20"/>
                <w:lang w:eastAsia="en-AU"/>
              </w:rPr>
              <w:t xml:space="preserve"> and replacement costs are minimised.</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E134</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for a Park</w:t>
            </w:r>
            <w:r w:rsidRPr="009456DC">
              <w:rPr>
                <w:rFonts w:ascii="Arial" w:eastAsia="Times New Roman" w:hAnsi="Arial" w:cs="Arial"/>
                <w:sz w:val="20"/>
                <w:szCs w:val="20"/>
                <w:vertAlign w:val="superscript"/>
                <w:lang w:eastAsia="en-AU"/>
              </w:rPr>
              <w:t>(</w:t>
            </w:r>
            <w:hyperlink r:id="rId154"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9456DC">
                <w:rPr>
                  <w:rFonts w:ascii="Arial" w:eastAsia="Times New Roman" w:hAnsi="Arial" w:cs="Arial"/>
                  <w:color w:val="0000FF"/>
                  <w:sz w:val="20"/>
                  <w:szCs w:val="20"/>
                  <w:vertAlign w:val="superscript"/>
                  <w:lang w:eastAsia="en-AU"/>
                </w:rPr>
                <w:t>57</w:t>
              </w:r>
            </w:hyperlink>
            <w:r w:rsidRPr="009456DC">
              <w:rPr>
                <w:rFonts w:ascii="Arial" w:eastAsia="Times New Roman" w:hAnsi="Arial" w:cs="Arial"/>
                <w:sz w:val="20"/>
                <w:szCs w:val="20"/>
                <w:vertAlign w:val="superscript"/>
                <w:lang w:eastAsia="en-AU"/>
              </w:rPr>
              <w:t>)</w:t>
            </w:r>
            <w:r w:rsidRPr="009456DC">
              <w:rPr>
                <w:rFonts w:ascii="Arial" w:eastAsia="Times New Roman" w:hAnsi="Arial" w:cs="Arial"/>
                <w:sz w:val="20"/>
                <w:szCs w:val="20"/>
                <w:lang w:eastAsia="en-AU"/>
              </w:rPr>
              <w:t xml:space="preserve"> ensures works are provided in accordance with the requirements set out in Appendix B of the Planning scheme policy - Integrated design.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3538"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Riparian and wetland setbacks</w:t>
            </w:r>
          </w:p>
        </w:tc>
        <w:tc>
          <w:tcPr>
            <w:tcW w:w="569"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shd w:val="clear" w:color="auto" w:fill="CCCCCC"/>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PO135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Development provides and maintains a suitable setback from waterways and wetlands that protects </w:t>
            </w:r>
            <w:r w:rsidRPr="009456DC">
              <w:rPr>
                <w:rFonts w:ascii="Arial" w:eastAsia="Times New Roman" w:hAnsi="Arial" w:cs="Arial"/>
                <w:sz w:val="20"/>
                <w:szCs w:val="20"/>
                <w:lang w:eastAsia="en-AU"/>
              </w:rPr>
              <w:lastRenderedPageBreak/>
              <w:t xml:space="preserve">natural and environmental values.  This is achieved by recognising and responding to the following matters: </w:t>
            </w:r>
          </w:p>
          <w:p w:rsidR="009456DC" w:rsidRPr="009456DC" w:rsidRDefault="009456DC" w:rsidP="009456DC">
            <w:pPr>
              <w:numPr>
                <w:ilvl w:val="0"/>
                <w:numId w:val="13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impact on fauna habitats;</w:t>
            </w:r>
          </w:p>
          <w:p w:rsidR="009456DC" w:rsidRPr="009456DC" w:rsidRDefault="009456DC" w:rsidP="009456DC">
            <w:pPr>
              <w:numPr>
                <w:ilvl w:val="0"/>
                <w:numId w:val="13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impact on wildlife corridors and connectivity;</w:t>
            </w:r>
          </w:p>
          <w:p w:rsidR="009456DC" w:rsidRPr="009456DC" w:rsidRDefault="009456DC" w:rsidP="009456DC">
            <w:pPr>
              <w:numPr>
                <w:ilvl w:val="0"/>
                <w:numId w:val="13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impact on stream integrity;</w:t>
            </w:r>
          </w:p>
          <w:p w:rsidR="009456DC" w:rsidRPr="009456DC" w:rsidRDefault="009456DC" w:rsidP="009456DC">
            <w:pPr>
              <w:numPr>
                <w:ilvl w:val="0"/>
                <w:numId w:val="132"/>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impact of opportunities for revegetation and rehabilitation planting;</w:t>
            </w:r>
          </w:p>
          <w:p w:rsidR="009456DC" w:rsidRPr="009456DC" w:rsidRDefault="009456DC" w:rsidP="009456DC">
            <w:pPr>
              <w:numPr>
                <w:ilvl w:val="0"/>
                <w:numId w:val="132"/>
              </w:numPr>
              <w:spacing w:before="150" w:after="150" w:line="240" w:lineRule="auto"/>
              <w:ind w:left="600" w:right="1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edge</w:t>
            </w:r>
            <w:proofErr w:type="gramEnd"/>
            <w:r w:rsidRPr="009456DC">
              <w:rPr>
                <w:rFonts w:ascii="Arial" w:eastAsia="Times New Roman" w:hAnsi="Arial" w:cs="Arial"/>
                <w:sz w:val="20"/>
                <w:szCs w:val="20"/>
                <w:lang w:eastAsia="en-AU"/>
              </w:rPr>
              <w:t xml:space="preserve"> effects.</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E135</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 does not occur within:</w:t>
            </w:r>
          </w:p>
          <w:p w:rsidR="009456DC" w:rsidRPr="009456DC" w:rsidRDefault="009456DC" w:rsidP="009456DC">
            <w:pPr>
              <w:numPr>
                <w:ilvl w:val="0"/>
                <w:numId w:val="13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50m from top of bank for W1 waterway and drainage line</w:t>
            </w:r>
          </w:p>
          <w:p w:rsidR="009456DC" w:rsidRPr="009456DC" w:rsidRDefault="009456DC" w:rsidP="009456DC">
            <w:pPr>
              <w:numPr>
                <w:ilvl w:val="0"/>
                <w:numId w:val="13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30m from top of bank for W2 waterway and drainage line</w:t>
            </w:r>
          </w:p>
          <w:p w:rsidR="009456DC" w:rsidRPr="009456DC" w:rsidRDefault="009456DC" w:rsidP="009456DC">
            <w:pPr>
              <w:numPr>
                <w:ilvl w:val="0"/>
                <w:numId w:val="13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20m from top of bank for W3 waterway and drainage line</w:t>
            </w:r>
          </w:p>
          <w:p w:rsidR="009456DC" w:rsidRPr="009456DC" w:rsidRDefault="009456DC" w:rsidP="009456DC">
            <w:pPr>
              <w:numPr>
                <w:ilvl w:val="0"/>
                <w:numId w:val="133"/>
              </w:numPr>
              <w:spacing w:before="150" w:after="150" w:line="240" w:lineRule="auto"/>
              <w:ind w:left="60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100m from the edge of a </w:t>
            </w:r>
            <w:proofErr w:type="spellStart"/>
            <w:r w:rsidRPr="009456DC">
              <w:rPr>
                <w:rFonts w:ascii="Arial" w:eastAsia="Times New Roman" w:hAnsi="Arial" w:cs="Arial"/>
                <w:sz w:val="20"/>
                <w:szCs w:val="20"/>
                <w:lang w:eastAsia="en-AU"/>
              </w:rPr>
              <w:t>Ramsar</w:t>
            </w:r>
            <w:proofErr w:type="spellEnd"/>
            <w:r w:rsidRPr="009456DC">
              <w:rPr>
                <w:rFonts w:ascii="Arial" w:eastAsia="Times New Roman" w:hAnsi="Arial" w:cs="Arial"/>
                <w:sz w:val="20"/>
                <w:szCs w:val="20"/>
                <w:lang w:eastAsia="en-AU"/>
              </w:rPr>
              <w:t xml:space="preserve"> wetland, 50m from all other wetlands.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3"/>
            </w:tblGrid>
            <w:tr w:rsidR="009456DC" w:rsidRPr="009456DC" w:rsidTr="009456DC">
              <w:trPr>
                <w:tblCellSpacing w:w="15" w:type="dxa"/>
              </w:trPr>
              <w:tc>
                <w:tcPr>
                  <w:tcW w:w="5792" w:type="dxa"/>
                  <w:vAlign w:val="center"/>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W1, W2 and W3 waterway and drainage lines, and wetlands are mapped on Schedule 2, Section 2.5 Overlay Maps – Riparian and wetland setbacks.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rHeight w:val="1635"/>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Scenic amenity - Regionally significant (Hills) and Locally important (Coast) (refer Overlay map - Scenic amenity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B12A1C" w:rsidRPr="009456DC" w:rsidTr="009456DC">
              <w:trPr>
                <w:trHeight w:val="270"/>
                <w:tblCellSpacing w:w="15" w:type="dxa"/>
              </w:trPr>
              <w:tc>
                <w:tcPr>
                  <w:tcW w:w="13893" w:type="dxa"/>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Note - In the Rural Residential Zone, netting, shade cloth and similar coverings associated with agricultural operations are exempt. </w:t>
                  </w:r>
                </w:p>
              </w:tc>
            </w:tr>
          </w:tbl>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rHeight w:val="2895"/>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PO136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13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avoids being viewed as a visually conspicuous built form on a hill top or ridgeline;</w:t>
            </w:r>
          </w:p>
          <w:p w:rsidR="009456DC" w:rsidRPr="009456DC" w:rsidRDefault="009456DC" w:rsidP="009456DC">
            <w:pPr>
              <w:numPr>
                <w:ilvl w:val="0"/>
                <w:numId w:val="134"/>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retain the natural character or bushland settings as the dominant landscape characteristic;</w:t>
            </w:r>
          </w:p>
          <w:p w:rsidR="009456DC" w:rsidRPr="009456DC" w:rsidRDefault="009456DC" w:rsidP="009456DC">
            <w:pPr>
              <w:numPr>
                <w:ilvl w:val="0"/>
                <w:numId w:val="134"/>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is</w:t>
            </w:r>
            <w:proofErr w:type="gramEnd"/>
            <w:r w:rsidRPr="009456DC">
              <w:rPr>
                <w:rFonts w:ascii="Arial" w:eastAsia="Times New Roman" w:hAnsi="Arial" w:cs="Arial"/>
                <w:sz w:val="20"/>
                <w:szCs w:val="20"/>
                <w:lang w:eastAsia="en-AU"/>
              </w:rPr>
              <w:t xml:space="preserve"> viewed as being visually consistent with the natural landscape setting and does not diminish the scenic and visual qualities present in the environment. </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E136</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Where located in the Regionally significant (Hills) scenic amenity overlay, buildings and structures are not:</w:t>
            </w:r>
          </w:p>
          <w:p w:rsidR="009456DC" w:rsidRPr="009456DC" w:rsidRDefault="009456DC" w:rsidP="009456DC">
            <w:pPr>
              <w:numPr>
                <w:ilvl w:val="0"/>
                <w:numId w:val="135"/>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located on a hill top or ridge line;</w:t>
            </w:r>
          </w:p>
          <w:p w:rsidR="009456DC" w:rsidRPr="009456DC" w:rsidRDefault="009456DC" w:rsidP="009456DC">
            <w:pPr>
              <w:numPr>
                <w:ilvl w:val="0"/>
                <w:numId w:val="135"/>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all</w:t>
            </w:r>
            <w:proofErr w:type="gramEnd"/>
            <w:r w:rsidRPr="009456DC">
              <w:rPr>
                <w:rFonts w:ascii="Arial" w:eastAsia="Times New Roman" w:hAnsi="Arial" w:cs="Arial"/>
                <w:sz w:val="20"/>
                <w:szCs w:val="20"/>
                <w:lang w:eastAsia="en-AU"/>
              </w:rPr>
              <w:t xml:space="preserve"> parts of the building and structure are located below the hill top or ridge line.</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PO137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Development:</w:t>
            </w:r>
          </w:p>
          <w:p w:rsidR="009456DC" w:rsidRPr="009456DC" w:rsidRDefault="009456DC" w:rsidP="009456DC">
            <w:pPr>
              <w:numPr>
                <w:ilvl w:val="0"/>
                <w:numId w:val="136"/>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does not adversely detract or degrade the quality of views, vista or key landmarks;</w:t>
            </w:r>
          </w:p>
          <w:p w:rsidR="009456DC" w:rsidRPr="009456DC" w:rsidRDefault="009456DC" w:rsidP="009456DC">
            <w:pPr>
              <w:numPr>
                <w:ilvl w:val="0"/>
                <w:numId w:val="136"/>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lastRenderedPageBreak/>
              <w:t>retains</w:t>
            </w:r>
            <w:proofErr w:type="gramEnd"/>
            <w:r w:rsidRPr="009456DC">
              <w:rPr>
                <w:rFonts w:ascii="Arial" w:eastAsia="Times New Roman" w:hAnsi="Arial" w:cs="Arial"/>
                <w:sz w:val="20"/>
                <w:szCs w:val="20"/>
                <w:lang w:eastAsia="en-AU"/>
              </w:rPr>
              <w:t xml:space="preserve"> the natural character or bushland settings as the dominant landscape characteristic.</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E137</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located in the Regionally significant (Hills) scenic amenity overlay, driveways and </w:t>
            </w:r>
            <w:proofErr w:type="spellStart"/>
            <w:r w:rsidRPr="009456DC">
              <w:rPr>
                <w:rFonts w:ascii="Arial" w:eastAsia="Times New Roman" w:hAnsi="Arial" w:cs="Arial"/>
                <w:sz w:val="20"/>
                <w:szCs w:val="20"/>
                <w:lang w:eastAsia="en-AU"/>
              </w:rPr>
              <w:t>accessways</w:t>
            </w:r>
            <w:proofErr w:type="spellEnd"/>
            <w:r w:rsidRPr="009456DC">
              <w:rPr>
                <w:rFonts w:ascii="Arial" w:eastAsia="Times New Roman" w:hAnsi="Arial" w:cs="Arial"/>
                <w:sz w:val="20"/>
                <w:szCs w:val="20"/>
                <w:lang w:eastAsia="en-AU"/>
              </w:rPr>
              <w:t>:</w:t>
            </w:r>
          </w:p>
          <w:p w:rsidR="009456DC" w:rsidRPr="009456DC" w:rsidRDefault="009456DC" w:rsidP="009456DC">
            <w:pPr>
              <w:numPr>
                <w:ilvl w:val="0"/>
                <w:numId w:val="137"/>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go across land contours, and do not cut straight up slopes;</w:t>
            </w:r>
          </w:p>
          <w:p w:rsidR="009456DC" w:rsidRPr="009456DC" w:rsidRDefault="009456DC" w:rsidP="009456DC">
            <w:pPr>
              <w:numPr>
                <w:ilvl w:val="0"/>
                <w:numId w:val="137"/>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follow</w:t>
            </w:r>
            <w:proofErr w:type="gramEnd"/>
            <w:r w:rsidRPr="009456DC">
              <w:rPr>
                <w:rFonts w:ascii="Arial" w:eastAsia="Times New Roman" w:hAnsi="Arial" w:cs="Arial"/>
                <w:sz w:val="20"/>
                <w:szCs w:val="20"/>
                <w:lang w:eastAsia="en-AU"/>
              </w:rPr>
              <w:t xml:space="preserve"> natural contours, not resulting in batters or retaining walls being greater than 900mm in height.</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val="restar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lastRenderedPageBreak/>
              <w:t>PO138</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Buildings and structures incorporate colours and finishes that:</w:t>
            </w:r>
          </w:p>
          <w:p w:rsidR="009456DC" w:rsidRPr="009456DC" w:rsidRDefault="009456DC" w:rsidP="009456DC">
            <w:pPr>
              <w:numPr>
                <w:ilvl w:val="0"/>
                <w:numId w:val="13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are consistent with a natural, open space character and bushland environment;</w:t>
            </w:r>
          </w:p>
          <w:p w:rsidR="009456DC" w:rsidRPr="009456DC" w:rsidRDefault="009456DC" w:rsidP="009456DC">
            <w:pPr>
              <w:numPr>
                <w:ilvl w:val="0"/>
                <w:numId w:val="138"/>
              </w:numPr>
              <w:spacing w:before="100" w:beforeAutospacing="1" w:after="100" w:afterAutospacing="1" w:line="240" w:lineRule="auto"/>
              <w:ind w:left="450"/>
              <w:rPr>
                <w:rFonts w:ascii="Arial" w:eastAsia="Times New Roman" w:hAnsi="Arial" w:cs="Arial"/>
                <w:sz w:val="20"/>
                <w:szCs w:val="20"/>
                <w:lang w:eastAsia="en-AU"/>
              </w:rPr>
            </w:pPr>
            <w:r w:rsidRPr="009456DC">
              <w:rPr>
                <w:rFonts w:ascii="Arial" w:eastAsia="Times New Roman" w:hAnsi="Arial" w:cs="Arial"/>
                <w:sz w:val="20"/>
                <w:szCs w:val="20"/>
                <w:lang w:eastAsia="en-AU"/>
              </w:rPr>
              <w:t>do not produce glare or appear visual incompatible with the surrounding natural character and bushland environment;</w:t>
            </w:r>
          </w:p>
          <w:p w:rsidR="009456DC" w:rsidRPr="009456DC" w:rsidRDefault="009456DC" w:rsidP="009456DC">
            <w:pPr>
              <w:numPr>
                <w:ilvl w:val="0"/>
                <w:numId w:val="138"/>
              </w:numPr>
              <w:spacing w:before="100" w:beforeAutospacing="1" w:after="100" w:afterAutospacing="1" w:line="240" w:lineRule="auto"/>
              <w:ind w:left="450"/>
              <w:rPr>
                <w:rFonts w:ascii="Arial" w:eastAsia="Times New Roman" w:hAnsi="Arial" w:cs="Arial"/>
                <w:sz w:val="20"/>
                <w:szCs w:val="20"/>
                <w:lang w:eastAsia="en-AU"/>
              </w:rPr>
            </w:pPr>
            <w:proofErr w:type="gramStart"/>
            <w:r w:rsidRPr="009456DC">
              <w:rPr>
                <w:rFonts w:ascii="Arial" w:eastAsia="Times New Roman" w:hAnsi="Arial" w:cs="Arial"/>
                <w:sz w:val="20"/>
                <w:szCs w:val="20"/>
                <w:lang w:eastAsia="en-AU"/>
              </w:rPr>
              <w:t>are</w:t>
            </w:r>
            <w:proofErr w:type="gramEnd"/>
            <w:r w:rsidRPr="009456DC">
              <w:rPr>
                <w:rFonts w:ascii="Arial" w:eastAsia="Times New Roman" w:hAnsi="Arial" w:cs="Arial"/>
                <w:sz w:val="20"/>
                <w:szCs w:val="20"/>
                <w:lang w:eastAsia="en-AU"/>
              </w:rPr>
              <w:t xml:space="preserve"> not visually dominant or detract from the natural qualities of the landscape.</w:t>
            </w: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E138.1</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located in the Regionally significant (hills) scenic amenity overlay, roofs and wall surfaces of buildings and structures adopt the following colours: </w:t>
            </w:r>
          </w:p>
          <w:tbl>
            <w:tblPr>
              <w:tblW w:w="4886"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2048"/>
              <w:gridCol w:w="1774"/>
              <w:gridCol w:w="1569"/>
            </w:tblGrid>
            <w:tr w:rsidR="009456DC" w:rsidRPr="009456DC" w:rsidTr="00B12A1C">
              <w:trPr>
                <w:tblCellSpacing w:w="15" w:type="dxa"/>
              </w:trPr>
              <w:tc>
                <w:tcPr>
                  <w:tcW w:w="5335" w:type="dxa"/>
                  <w:gridSpan w:val="3"/>
                  <w:tcBorders>
                    <w:top w:val="outset" w:sz="6" w:space="0" w:color="auto"/>
                    <w:left w:val="outset" w:sz="6" w:space="0" w:color="auto"/>
                    <w:bottom w:val="outset" w:sz="6" w:space="0" w:color="auto"/>
                    <w:right w:val="outset" w:sz="6" w:space="0" w:color="auto"/>
                  </w:tcBorders>
                  <w:shd w:val="clear" w:color="auto" w:fill="CCCCCC"/>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Colours from Australian Standard AS2700s – 1996</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G12 – Holly</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G54 – Mist Green</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 44 – Bridge Grey</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G13 – Emerald</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G55 – Lichen</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N45 – Koala Grey</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G14 – Moss Green</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G56 – Sage Green</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N52 – Mid Grey</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G15 – Rainforest Green</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G62 – Rivergum</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N54 – Basalt</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G16 – Traffic Green</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G64 – Slate</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N55 – Lead Grey</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G17 – Mint Green</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G65 – Ti Tree</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X54 – Brown</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G21 – Jade</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N25 – Birch Grey</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X61 – Wombat</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G22 – Serpentine</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N32 – Green Grey</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X62 – Dark Earth</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G23 – Shamrock</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N33 – </w:t>
                  </w:r>
                  <w:proofErr w:type="spellStart"/>
                  <w:r w:rsidRPr="009456DC">
                    <w:rPr>
                      <w:rFonts w:ascii="Arial" w:eastAsia="Times New Roman" w:hAnsi="Arial" w:cs="Arial"/>
                      <w:sz w:val="20"/>
                      <w:szCs w:val="20"/>
                      <w:lang w:eastAsia="en-AU"/>
                    </w:rPr>
                    <w:t>Lightbox</w:t>
                  </w:r>
                  <w:proofErr w:type="spellEnd"/>
                  <w:r w:rsidRPr="009456DC">
                    <w:rPr>
                      <w:rFonts w:ascii="Arial" w:eastAsia="Times New Roman" w:hAnsi="Arial" w:cs="Arial"/>
                      <w:sz w:val="20"/>
                      <w:szCs w:val="20"/>
                      <w:lang w:eastAsia="en-AU"/>
                    </w:rPr>
                    <w:t xml:space="preserve"> Grey</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X63 – Iron Bark</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G24 – Fern Green</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N35 – Light Grey</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Y51 – Bronze Olive</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G25 – Olive</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N41 – Oyster</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Y61 – Black Olive</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G34 – Avocado</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N42 – Storm Grey</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Y63 – Khaki</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lastRenderedPageBreak/>
                    <w:t>G52 – Eucalyptus</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N43 – Pipeline Grey</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Y66 – Mudstone</w:t>
                  </w:r>
                </w:p>
              </w:tc>
            </w:tr>
            <w:tr w:rsidR="009456DC" w:rsidRPr="009456DC" w:rsidTr="00B12A1C">
              <w:trPr>
                <w:tblCellSpacing w:w="15" w:type="dxa"/>
              </w:trPr>
              <w:tc>
                <w:tcPr>
                  <w:tcW w:w="200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G53 – Banksia</w:t>
                  </w:r>
                </w:p>
              </w:tc>
              <w:tc>
                <w:tcPr>
                  <w:tcW w:w="174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w:t>
                  </w:r>
                </w:p>
              </w:tc>
              <w:tc>
                <w:tcPr>
                  <w:tcW w:w="1525" w:type="dxa"/>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r w:rsidRPr="009456DC">
                    <w:rPr>
                      <w:rFonts w:ascii="Arial" w:eastAsia="Times New Roman" w:hAnsi="Arial" w:cs="Arial"/>
                      <w:sz w:val="20"/>
                      <w:szCs w:val="20"/>
                      <w:lang w:eastAsia="en-AU"/>
                    </w:rPr>
                    <w:t> </w:t>
                  </w:r>
                </w:p>
              </w:tc>
            </w:tr>
          </w:tbl>
          <w:p w:rsidR="009456DC" w:rsidRPr="009456DC" w:rsidRDefault="009456DC" w:rsidP="009456DC">
            <w:pPr>
              <w:spacing w:after="0" w:line="240" w:lineRule="auto"/>
              <w:rPr>
                <w:rFonts w:ascii="Arial" w:eastAsia="Times New Roman" w:hAnsi="Arial" w:cs="Arial"/>
                <w:sz w:val="20"/>
                <w:szCs w:val="20"/>
                <w:lang w:eastAsia="en-AU"/>
              </w:rPr>
            </w:pP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1719" w:type="pct"/>
            <w:vMerge/>
            <w:tcBorders>
              <w:top w:val="outset" w:sz="6" w:space="0" w:color="auto"/>
              <w:left w:val="outset" w:sz="6" w:space="0" w:color="auto"/>
              <w:bottom w:val="outset" w:sz="6" w:space="0" w:color="auto"/>
              <w:right w:val="outset" w:sz="6" w:space="0" w:color="auto"/>
            </w:tcBorders>
            <w:vAlign w:val="center"/>
            <w:hideMark/>
          </w:tcPr>
          <w:p w:rsidR="009456DC" w:rsidRPr="009456DC" w:rsidRDefault="009456DC" w:rsidP="009456DC">
            <w:pPr>
              <w:spacing w:after="0" w:line="240" w:lineRule="auto"/>
              <w:rPr>
                <w:rFonts w:ascii="Arial" w:eastAsia="Times New Roman" w:hAnsi="Arial" w:cs="Arial"/>
                <w:sz w:val="20"/>
                <w:szCs w:val="20"/>
                <w:lang w:eastAsia="en-AU"/>
              </w:rPr>
            </w:pPr>
          </w:p>
        </w:tc>
        <w:tc>
          <w:tcPr>
            <w:tcW w:w="1810" w:type="pct"/>
            <w:tcBorders>
              <w:top w:val="outset" w:sz="6" w:space="0" w:color="auto"/>
              <w:left w:val="outset" w:sz="6" w:space="0" w:color="auto"/>
              <w:bottom w:val="outset" w:sz="6" w:space="0" w:color="auto"/>
              <w:right w:val="outset" w:sz="6" w:space="0" w:color="auto"/>
            </w:tcBorders>
            <w:hideMark/>
          </w:tcPr>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E138.2</w:t>
            </w:r>
          </w:p>
          <w:p w:rsidR="009456DC" w:rsidRPr="009456DC" w:rsidRDefault="009456D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Where located in the Regionally significant (hills) scenic amenity overlay, roofs and wall surfaces of buildings and structures are painted or finished such that reflectivity is less than 35%. </w:t>
            </w:r>
          </w:p>
        </w:tc>
        <w:tc>
          <w:tcPr>
            <w:tcW w:w="569"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c>
          <w:tcPr>
            <w:tcW w:w="854" w:type="pct"/>
            <w:tcBorders>
              <w:top w:val="outset" w:sz="6" w:space="0" w:color="auto"/>
              <w:left w:val="outset" w:sz="6" w:space="0" w:color="auto"/>
              <w:bottom w:val="outset" w:sz="6" w:space="0" w:color="auto"/>
              <w:right w:val="outset" w:sz="6" w:space="0" w:color="auto"/>
            </w:tcBorders>
          </w:tcPr>
          <w:p w:rsidR="009456DC" w:rsidRPr="009456DC" w:rsidRDefault="009456DC" w:rsidP="009456DC">
            <w:pPr>
              <w:spacing w:before="150" w:after="150" w:line="240" w:lineRule="auto"/>
              <w:ind w:left="150" w:right="150"/>
              <w:rPr>
                <w:rFonts w:ascii="Arial" w:eastAsia="Times New Roman" w:hAnsi="Arial" w:cs="Arial"/>
                <w:b/>
                <w:bCs/>
                <w:sz w:val="20"/>
                <w:szCs w:val="20"/>
                <w:lang w:eastAsia="en-AU"/>
              </w:rPr>
            </w:pPr>
          </w:p>
        </w:tc>
      </w:tr>
      <w:tr w:rsidR="00B12A1C" w:rsidRPr="009456DC" w:rsidTr="00B12A1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b/>
                <w:bCs/>
                <w:sz w:val="20"/>
                <w:szCs w:val="20"/>
                <w:lang w:eastAsia="en-AU"/>
              </w:rPr>
              <w:t>Transport noise corridors (refer Overlay map - Transport noise corridors to determine if the following assessment criteria apply)</w:t>
            </w:r>
          </w:p>
          <w:tbl>
            <w:tblPr>
              <w:tblW w:w="15256"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56"/>
            </w:tblGrid>
            <w:tr w:rsidR="00B12A1C" w:rsidRPr="009456DC" w:rsidTr="00B12A1C">
              <w:trPr>
                <w:tblCellSpacing w:w="15" w:type="dxa"/>
              </w:trPr>
              <w:tc>
                <w:tcPr>
                  <w:tcW w:w="15196" w:type="dxa"/>
                  <w:vAlign w:val="center"/>
                  <w:hideMark/>
                </w:tcPr>
                <w:p w:rsidR="00B12A1C" w:rsidRPr="009456DC" w:rsidRDefault="00B12A1C" w:rsidP="009456DC">
                  <w:pPr>
                    <w:spacing w:before="150" w:after="150" w:line="240" w:lineRule="auto"/>
                    <w:ind w:left="150" w:right="150"/>
                    <w:rPr>
                      <w:rFonts w:ascii="Arial" w:eastAsia="Times New Roman" w:hAnsi="Arial" w:cs="Arial"/>
                      <w:sz w:val="20"/>
                      <w:szCs w:val="20"/>
                      <w:lang w:eastAsia="en-AU"/>
                    </w:rPr>
                  </w:pPr>
                  <w:r w:rsidRPr="009456DC">
                    <w:rPr>
                      <w:rFonts w:ascii="Arial" w:eastAsia="Times New Roman" w:hAnsi="Arial" w:cs="Arial"/>
                      <w:sz w:val="20"/>
                      <w:szCs w:val="20"/>
                      <w:lang w:eastAsia="en-AU"/>
                    </w:rPr>
                    <w:t xml:space="preserve">This is for information purposes only. No requirements for accepted development or criteria for assessable development apply. Development located within a Transport Noise Corridor must satisfy the requirements of the Queensland Development Code </w:t>
                  </w:r>
                </w:p>
              </w:tc>
            </w:tr>
          </w:tbl>
          <w:p w:rsidR="00B12A1C" w:rsidRPr="009456DC" w:rsidRDefault="00B12A1C" w:rsidP="009456DC">
            <w:pPr>
              <w:spacing w:before="150" w:after="150" w:line="240" w:lineRule="auto"/>
              <w:ind w:left="150" w:right="150"/>
              <w:rPr>
                <w:rFonts w:ascii="Arial" w:eastAsia="Times New Roman" w:hAnsi="Arial" w:cs="Arial"/>
                <w:b/>
                <w:bCs/>
                <w:sz w:val="20"/>
                <w:szCs w:val="20"/>
                <w:lang w:eastAsia="en-AU"/>
              </w:rPr>
            </w:pPr>
          </w:p>
        </w:tc>
      </w:tr>
    </w:tbl>
    <w:p w:rsidR="00641E2E" w:rsidRPr="00B12A1C" w:rsidRDefault="00641E2E" w:rsidP="00B12A1C">
      <w:pPr>
        <w:tabs>
          <w:tab w:val="left" w:pos="6045"/>
        </w:tabs>
        <w:rPr>
          <w:rFonts w:ascii="Arial" w:hAnsi="Arial" w:cs="Arial"/>
          <w:sz w:val="20"/>
          <w:szCs w:val="20"/>
        </w:rPr>
      </w:pPr>
    </w:p>
    <w:sectPr w:rsidR="00641E2E" w:rsidRPr="00B12A1C" w:rsidSect="009456DC">
      <w:headerReference w:type="even" r:id="rId155"/>
      <w:headerReference w:type="default" r:id="rId156"/>
      <w:footerReference w:type="even" r:id="rId157"/>
      <w:footerReference w:type="default" r:id="rId158"/>
      <w:headerReference w:type="first" r:id="rId159"/>
      <w:footerReference w:type="first" r:id="rId16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F4A" w:rsidRDefault="00E77F4A" w:rsidP="009456DC">
      <w:pPr>
        <w:spacing w:after="0" w:line="240" w:lineRule="auto"/>
      </w:pPr>
      <w:r>
        <w:separator/>
      </w:r>
    </w:p>
  </w:endnote>
  <w:endnote w:type="continuationSeparator" w:id="0">
    <w:p w:rsidR="00E77F4A" w:rsidRDefault="00E77F4A" w:rsidP="0094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1C" w:rsidRDefault="00B12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DC" w:rsidRPr="009456DC" w:rsidRDefault="009456DC" w:rsidP="009456DC">
    <w:pPr>
      <w:pStyle w:val="Footer"/>
      <w:jc w:val="center"/>
      <w:rPr>
        <w:rFonts w:ascii="Arial" w:hAnsi="Arial" w:cs="Arial"/>
        <w:i/>
        <w:sz w:val="20"/>
        <w:szCs w:val="20"/>
      </w:rPr>
    </w:pPr>
    <w:r w:rsidRPr="005A0BA0">
      <w:rPr>
        <w:rFonts w:ascii="Arial" w:hAnsi="Arial" w:cs="Arial"/>
        <w:i/>
        <w:sz w:val="20"/>
        <w:szCs w:val="20"/>
      </w:rPr>
      <w:t xml:space="preserve">MBRC Planning Scheme - </w:t>
    </w:r>
    <w:r>
      <w:rPr>
        <w:rFonts w:ascii="Arial" w:hAnsi="Arial" w:cs="Arial"/>
        <w:i/>
        <w:sz w:val="20"/>
        <w:szCs w:val="20"/>
      </w:rPr>
      <w:t xml:space="preserve">Rural Residential zone - </w:t>
    </w:r>
    <w:r w:rsidRPr="005A0BA0">
      <w:rPr>
        <w:rFonts w:ascii="Arial" w:hAnsi="Arial" w:cs="Arial"/>
        <w:i/>
        <w:sz w:val="20"/>
        <w:szCs w:val="20"/>
      </w:rPr>
      <w:t xml:space="preserve">Assessable - </w:t>
    </w:r>
    <w:r>
      <w:rPr>
        <w:rFonts w:ascii="Arial" w:hAnsi="Arial" w:cs="Arial"/>
        <w:i/>
        <w:sz w:val="20"/>
        <w:szCs w:val="20"/>
      </w:rPr>
      <w:t>3 July 2017</w:t>
    </w:r>
    <w:r>
      <w:rPr>
        <w:rFonts w:ascii="Arial" w:hAnsi="Arial" w:cs="Arial"/>
        <w:i/>
        <w:sz w:val="20"/>
        <w:szCs w:val="20"/>
      </w:rPr>
      <w:tab/>
    </w:r>
    <w:r>
      <w:rPr>
        <w:rFonts w:ascii="Arial" w:hAnsi="Arial" w:cs="Arial"/>
        <w:i/>
        <w:sz w:val="20"/>
        <w:szCs w:val="20"/>
      </w:rPr>
      <w:tab/>
    </w:r>
    <w:r w:rsidRPr="005A0BA0">
      <w:rPr>
        <w:rFonts w:ascii="Arial" w:hAnsi="Arial" w:cs="Arial"/>
        <w:i/>
        <w:sz w:val="20"/>
        <w:szCs w:val="20"/>
      </w:rPr>
      <w:tab/>
    </w:r>
    <w:r w:rsidRPr="005A0BA0">
      <w:rPr>
        <w:rFonts w:ascii="Arial" w:hAnsi="Arial" w:cs="Arial"/>
        <w:i/>
        <w:sz w:val="20"/>
        <w:szCs w:val="20"/>
      </w:rPr>
      <w:tab/>
    </w:r>
    <w:r w:rsidRPr="005A0BA0">
      <w:rPr>
        <w:rFonts w:ascii="Arial" w:hAnsi="Arial" w:cs="Arial"/>
        <w:i/>
        <w:sz w:val="20"/>
        <w:szCs w:val="20"/>
      </w:rPr>
      <w:tab/>
    </w:r>
    <w:r w:rsidRPr="005A0BA0">
      <w:rPr>
        <w:rFonts w:ascii="Arial" w:hAnsi="Arial" w:cs="Arial"/>
        <w:i/>
        <w:sz w:val="20"/>
        <w:szCs w:val="20"/>
      </w:rPr>
      <w:tab/>
    </w:r>
    <w:r w:rsidRPr="005A0BA0">
      <w:rPr>
        <w:rFonts w:ascii="Arial" w:hAnsi="Arial" w:cs="Arial"/>
        <w:i/>
        <w:sz w:val="20"/>
        <w:szCs w:val="20"/>
      </w:rPr>
      <w:tab/>
    </w:r>
    <w:sdt>
      <w:sdtPr>
        <w:rPr>
          <w:rFonts w:ascii="Arial" w:hAnsi="Arial" w:cs="Arial"/>
          <w:sz w:val="20"/>
          <w:szCs w:val="20"/>
        </w:rPr>
        <w:id w:val="-926340960"/>
        <w:docPartObj>
          <w:docPartGallery w:val="Page Numbers (Bottom of Page)"/>
          <w:docPartUnique/>
        </w:docPartObj>
      </w:sdtPr>
      <w:sdtEndPr>
        <w:rPr>
          <w:noProof/>
        </w:rPr>
      </w:sdtEndPr>
      <w:sdtContent>
        <w:r w:rsidRPr="005A0BA0">
          <w:rPr>
            <w:rFonts w:ascii="Arial" w:hAnsi="Arial" w:cs="Arial"/>
            <w:sz w:val="20"/>
            <w:szCs w:val="20"/>
          </w:rPr>
          <w:fldChar w:fldCharType="begin"/>
        </w:r>
        <w:r w:rsidRPr="005A0BA0">
          <w:rPr>
            <w:rFonts w:ascii="Arial" w:hAnsi="Arial" w:cs="Arial"/>
            <w:sz w:val="20"/>
            <w:szCs w:val="20"/>
          </w:rPr>
          <w:instrText xml:space="preserve"> PAGE   \* MERGEFORMAT </w:instrText>
        </w:r>
        <w:r w:rsidRPr="005A0BA0">
          <w:rPr>
            <w:rFonts w:ascii="Arial" w:hAnsi="Arial" w:cs="Arial"/>
            <w:sz w:val="20"/>
            <w:szCs w:val="20"/>
          </w:rPr>
          <w:fldChar w:fldCharType="separate"/>
        </w:r>
        <w:r w:rsidR="003539C4">
          <w:rPr>
            <w:rFonts w:ascii="Arial" w:hAnsi="Arial" w:cs="Arial"/>
            <w:noProof/>
            <w:sz w:val="20"/>
            <w:szCs w:val="20"/>
          </w:rPr>
          <w:t>21</w:t>
        </w:r>
        <w:r w:rsidRPr="005A0BA0">
          <w:rPr>
            <w:rFonts w:ascii="Arial" w:hAnsi="Arial" w:cs="Arial"/>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1C" w:rsidRDefault="00B12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F4A" w:rsidRDefault="00E77F4A" w:rsidP="009456DC">
      <w:pPr>
        <w:spacing w:after="0" w:line="240" w:lineRule="auto"/>
      </w:pPr>
      <w:r>
        <w:separator/>
      </w:r>
    </w:p>
  </w:footnote>
  <w:footnote w:type="continuationSeparator" w:id="0">
    <w:p w:rsidR="00E77F4A" w:rsidRDefault="00E77F4A" w:rsidP="00945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1C" w:rsidRDefault="00B12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1C" w:rsidRDefault="00B12A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1C" w:rsidRDefault="00B12A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10F0"/>
    <w:multiLevelType w:val="multilevel"/>
    <w:tmpl w:val="EE3E5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0A1873"/>
    <w:multiLevelType w:val="multilevel"/>
    <w:tmpl w:val="2CF292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23903D3"/>
    <w:multiLevelType w:val="multilevel"/>
    <w:tmpl w:val="EFC89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575F6C"/>
    <w:multiLevelType w:val="multilevel"/>
    <w:tmpl w:val="E74CD87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2702774"/>
    <w:multiLevelType w:val="multilevel"/>
    <w:tmpl w:val="9230BAF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49206D3"/>
    <w:multiLevelType w:val="multilevel"/>
    <w:tmpl w:val="EB42D4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6CE4680"/>
    <w:multiLevelType w:val="multilevel"/>
    <w:tmpl w:val="B4B4E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8D86B58"/>
    <w:multiLevelType w:val="multilevel"/>
    <w:tmpl w:val="D08C2E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9A81DD6"/>
    <w:multiLevelType w:val="multilevel"/>
    <w:tmpl w:val="AA843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AD12F9D"/>
    <w:multiLevelType w:val="multilevel"/>
    <w:tmpl w:val="8A6E1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BFB591D"/>
    <w:multiLevelType w:val="multilevel"/>
    <w:tmpl w:val="DE0C34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0C292FBA"/>
    <w:multiLevelType w:val="multilevel"/>
    <w:tmpl w:val="5FACCC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C821C5C"/>
    <w:multiLevelType w:val="multilevel"/>
    <w:tmpl w:val="3CF28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CD44AD9"/>
    <w:multiLevelType w:val="multilevel"/>
    <w:tmpl w:val="7854CA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CDB648D"/>
    <w:multiLevelType w:val="multilevel"/>
    <w:tmpl w:val="66E84A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DFD5CCE"/>
    <w:multiLevelType w:val="multilevel"/>
    <w:tmpl w:val="4356A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E3C4C97"/>
    <w:multiLevelType w:val="multilevel"/>
    <w:tmpl w:val="F32A31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0F863D34"/>
    <w:multiLevelType w:val="multilevel"/>
    <w:tmpl w:val="49FCBC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2FB52B5"/>
    <w:multiLevelType w:val="multilevel"/>
    <w:tmpl w:val="480EB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43B48B8"/>
    <w:multiLevelType w:val="multilevel"/>
    <w:tmpl w:val="09B4B2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4BA4C98"/>
    <w:multiLevelType w:val="multilevel"/>
    <w:tmpl w:val="6DA81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F77119"/>
    <w:multiLevelType w:val="multilevel"/>
    <w:tmpl w:val="3A16BD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5520F9B"/>
    <w:multiLevelType w:val="multilevel"/>
    <w:tmpl w:val="A2FC30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64578BA"/>
    <w:multiLevelType w:val="multilevel"/>
    <w:tmpl w:val="B68A6B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6711634"/>
    <w:multiLevelType w:val="multilevel"/>
    <w:tmpl w:val="DEBEB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74C6E8B"/>
    <w:multiLevelType w:val="hybridMultilevel"/>
    <w:tmpl w:val="26726724"/>
    <w:lvl w:ilvl="0" w:tplc="A34037D4">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nsid w:val="186222CC"/>
    <w:multiLevelType w:val="multilevel"/>
    <w:tmpl w:val="5C742B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8EF426E"/>
    <w:multiLevelType w:val="multilevel"/>
    <w:tmpl w:val="7376FC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B316FA7"/>
    <w:multiLevelType w:val="multilevel"/>
    <w:tmpl w:val="331AF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B3F6857"/>
    <w:multiLevelType w:val="multilevel"/>
    <w:tmpl w:val="28B065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B5F3EFD"/>
    <w:multiLevelType w:val="multilevel"/>
    <w:tmpl w:val="67B29A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nsid w:val="1FFC381C"/>
    <w:multiLevelType w:val="multilevel"/>
    <w:tmpl w:val="7424E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203D074D"/>
    <w:multiLevelType w:val="multilevel"/>
    <w:tmpl w:val="AF2A4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211F6AA9"/>
    <w:multiLevelType w:val="multilevel"/>
    <w:tmpl w:val="34806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23E83F19"/>
    <w:multiLevelType w:val="multilevel"/>
    <w:tmpl w:val="DE6C7E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25153D5B"/>
    <w:multiLevelType w:val="multilevel"/>
    <w:tmpl w:val="1346C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25427FCD"/>
    <w:multiLevelType w:val="multilevel"/>
    <w:tmpl w:val="3E7684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25D808A8"/>
    <w:multiLevelType w:val="multilevel"/>
    <w:tmpl w:val="ADE018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283402CA"/>
    <w:multiLevelType w:val="multilevel"/>
    <w:tmpl w:val="6C185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28E21AFA"/>
    <w:multiLevelType w:val="multilevel"/>
    <w:tmpl w:val="43884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29217FDD"/>
    <w:multiLevelType w:val="multilevel"/>
    <w:tmpl w:val="1EEA5E3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2B1C0FBC"/>
    <w:multiLevelType w:val="multilevel"/>
    <w:tmpl w:val="7F10F7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2B493D92"/>
    <w:multiLevelType w:val="multilevel"/>
    <w:tmpl w:val="9C222C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2BCE367F"/>
    <w:multiLevelType w:val="multilevel"/>
    <w:tmpl w:val="D4C2C6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2C660549"/>
    <w:multiLevelType w:val="multilevel"/>
    <w:tmpl w:val="C762825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2DD62AFB"/>
    <w:multiLevelType w:val="multilevel"/>
    <w:tmpl w:val="39586E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305F79A8"/>
    <w:multiLevelType w:val="multilevel"/>
    <w:tmpl w:val="D15418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310D0EE4"/>
    <w:multiLevelType w:val="multilevel"/>
    <w:tmpl w:val="E7041F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321B7883"/>
    <w:multiLevelType w:val="multilevel"/>
    <w:tmpl w:val="046CEB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329A6C80"/>
    <w:multiLevelType w:val="multilevel"/>
    <w:tmpl w:val="58AAE8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34F72A4B"/>
    <w:multiLevelType w:val="multilevel"/>
    <w:tmpl w:val="95EAD9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350530B1"/>
    <w:multiLevelType w:val="multilevel"/>
    <w:tmpl w:val="811C8E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356344A6"/>
    <w:multiLevelType w:val="multilevel"/>
    <w:tmpl w:val="AF74AB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36BF69B3"/>
    <w:multiLevelType w:val="multilevel"/>
    <w:tmpl w:val="9FBA0E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37CD5F56"/>
    <w:multiLevelType w:val="multilevel"/>
    <w:tmpl w:val="62A6CE8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37CE081F"/>
    <w:multiLevelType w:val="multilevel"/>
    <w:tmpl w:val="61403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394B34F6"/>
    <w:multiLevelType w:val="multilevel"/>
    <w:tmpl w:val="09660A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3A3E2D26"/>
    <w:multiLevelType w:val="multilevel"/>
    <w:tmpl w:val="678CE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3CCB70AF"/>
    <w:multiLevelType w:val="multilevel"/>
    <w:tmpl w:val="89E81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3E9172D4"/>
    <w:multiLevelType w:val="multilevel"/>
    <w:tmpl w:val="00447B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3F875820"/>
    <w:multiLevelType w:val="multilevel"/>
    <w:tmpl w:val="25BC2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3FC53930"/>
    <w:multiLevelType w:val="multilevel"/>
    <w:tmpl w:val="468E28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42F60728"/>
    <w:multiLevelType w:val="multilevel"/>
    <w:tmpl w:val="4F526F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43694ACF"/>
    <w:multiLevelType w:val="multilevel"/>
    <w:tmpl w:val="7BA253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44570D83"/>
    <w:multiLevelType w:val="multilevel"/>
    <w:tmpl w:val="1F2EA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44CD286E"/>
    <w:multiLevelType w:val="multilevel"/>
    <w:tmpl w:val="6A5A9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464C191B"/>
    <w:multiLevelType w:val="multilevel"/>
    <w:tmpl w:val="98963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46AB5C5D"/>
    <w:multiLevelType w:val="multilevel"/>
    <w:tmpl w:val="44B672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472809E3"/>
    <w:multiLevelType w:val="multilevel"/>
    <w:tmpl w:val="E1146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473D26A0"/>
    <w:multiLevelType w:val="multilevel"/>
    <w:tmpl w:val="1B0057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4A4D29FD"/>
    <w:multiLevelType w:val="multilevel"/>
    <w:tmpl w:val="336862AC"/>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4A9211B1"/>
    <w:multiLevelType w:val="multilevel"/>
    <w:tmpl w:val="BCA2023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4A944C89"/>
    <w:multiLevelType w:val="multilevel"/>
    <w:tmpl w:val="B04E3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4AE02E8C"/>
    <w:multiLevelType w:val="multilevel"/>
    <w:tmpl w:val="C6068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4BA003FE"/>
    <w:multiLevelType w:val="multilevel"/>
    <w:tmpl w:val="ABB6ED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4C72089D"/>
    <w:multiLevelType w:val="multilevel"/>
    <w:tmpl w:val="2098F05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4CDE2BB2"/>
    <w:multiLevelType w:val="multilevel"/>
    <w:tmpl w:val="1DDA73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4D6C6660"/>
    <w:multiLevelType w:val="multilevel"/>
    <w:tmpl w:val="8A3C9C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4E1D6220"/>
    <w:multiLevelType w:val="multilevel"/>
    <w:tmpl w:val="7F567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4E5A24B2"/>
    <w:multiLevelType w:val="multilevel"/>
    <w:tmpl w:val="0C2657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4F122DD3"/>
    <w:multiLevelType w:val="multilevel"/>
    <w:tmpl w:val="7362FF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4FA93F02"/>
    <w:multiLevelType w:val="multilevel"/>
    <w:tmpl w:val="BE322C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4FCC0D26"/>
    <w:multiLevelType w:val="multilevel"/>
    <w:tmpl w:val="19D8C6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50C55781"/>
    <w:multiLevelType w:val="multilevel"/>
    <w:tmpl w:val="768681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nsid w:val="52AE25E4"/>
    <w:multiLevelType w:val="multilevel"/>
    <w:tmpl w:val="932A2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5512541B"/>
    <w:multiLevelType w:val="multilevel"/>
    <w:tmpl w:val="B5F61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554B59BC"/>
    <w:multiLevelType w:val="multilevel"/>
    <w:tmpl w:val="B9EAC2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57727CCF"/>
    <w:multiLevelType w:val="multilevel"/>
    <w:tmpl w:val="E848C36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578B2B6F"/>
    <w:multiLevelType w:val="multilevel"/>
    <w:tmpl w:val="E18E80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583664D3"/>
    <w:multiLevelType w:val="multilevel"/>
    <w:tmpl w:val="5BBC9B6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5957189D"/>
    <w:multiLevelType w:val="multilevel"/>
    <w:tmpl w:val="F800C6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59D51487"/>
    <w:multiLevelType w:val="multilevel"/>
    <w:tmpl w:val="8B7A5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5AB776C0"/>
    <w:multiLevelType w:val="multilevel"/>
    <w:tmpl w:val="F14A4A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nsid w:val="5B366B17"/>
    <w:multiLevelType w:val="multilevel"/>
    <w:tmpl w:val="47D8B8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5B4B1734"/>
    <w:multiLevelType w:val="multilevel"/>
    <w:tmpl w:val="D320EF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5B8A7712"/>
    <w:multiLevelType w:val="multilevel"/>
    <w:tmpl w:val="9BEE631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5C7F480E"/>
    <w:multiLevelType w:val="multilevel"/>
    <w:tmpl w:val="2FF07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5E6A6445"/>
    <w:multiLevelType w:val="multilevel"/>
    <w:tmpl w:val="DB549E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5E832353"/>
    <w:multiLevelType w:val="multilevel"/>
    <w:tmpl w:val="BD90C5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nsid w:val="5EB21B6A"/>
    <w:multiLevelType w:val="multilevel"/>
    <w:tmpl w:val="E03CE7C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5EF81D55"/>
    <w:multiLevelType w:val="multilevel"/>
    <w:tmpl w:val="0382D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nsid w:val="5FA63113"/>
    <w:multiLevelType w:val="multilevel"/>
    <w:tmpl w:val="B324F3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nsid w:val="608E01D8"/>
    <w:multiLevelType w:val="multilevel"/>
    <w:tmpl w:val="F514B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632718BB"/>
    <w:multiLevelType w:val="multilevel"/>
    <w:tmpl w:val="EB081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nsid w:val="63307315"/>
    <w:multiLevelType w:val="multilevel"/>
    <w:tmpl w:val="60F640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nsid w:val="6420740C"/>
    <w:multiLevelType w:val="multilevel"/>
    <w:tmpl w:val="89945F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643355E7"/>
    <w:multiLevelType w:val="multilevel"/>
    <w:tmpl w:val="A580BF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65B9302C"/>
    <w:multiLevelType w:val="multilevel"/>
    <w:tmpl w:val="8BB045E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66F462D6"/>
    <w:multiLevelType w:val="multilevel"/>
    <w:tmpl w:val="D048CF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67A159C6"/>
    <w:multiLevelType w:val="multilevel"/>
    <w:tmpl w:val="BA6439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68054635"/>
    <w:multiLevelType w:val="multilevel"/>
    <w:tmpl w:val="6B0C2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nsid w:val="68803EAA"/>
    <w:multiLevelType w:val="multilevel"/>
    <w:tmpl w:val="A5DA41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68DF080F"/>
    <w:multiLevelType w:val="multilevel"/>
    <w:tmpl w:val="B4965C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nsid w:val="695A6014"/>
    <w:multiLevelType w:val="multilevel"/>
    <w:tmpl w:val="63427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6C13577E"/>
    <w:multiLevelType w:val="multilevel"/>
    <w:tmpl w:val="68EEDC5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6C3F082B"/>
    <w:multiLevelType w:val="multilevel"/>
    <w:tmpl w:val="3334BA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6C5723F3"/>
    <w:multiLevelType w:val="multilevel"/>
    <w:tmpl w:val="D52EE0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nsid w:val="6CDA4267"/>
    <w:multiLevelType w:val="multilevel"/>
    <w:tmpl w:val="560A2D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6E1E5033"/>
    <w:multiLevelType w:val="multilevel"/>
    <w:tmpl w:val="E72048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nsid w:val="6ED11FC5"/>
    <w:multiLevelType w:val="multilevel"/>
    <w:tmpl w:val="F6CC99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6F89198C"/>
    <w:multiLevelType w:val="multilevel"/>
    <w:tmpl w:val="9B3491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nsid w:val="72B30F95"/>
    <w:multiLevelType w:val="multilevel"/>
    <w:tmpl w:val="DB165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nsid w:val="72DD5715"/>
    <w:multiLevelType w:val="multilevel"/>
    <w:tmpl w:val="FC60AF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nsid w:val="7335787F"/>
    <w:multiLevelType w:val="multilevel"/>
    <w:tmpl w:val="EC145B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744128E6"/>
    <w:multiLevelType w:val="multilevel"/>
    <w:tmpl w:val="7792A4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nsid w:val="747B6AFA"/>
    <w:multiLevelType w:val="multilevel"/>
    <w:tmpl w:val="9FB67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765F7939"/>
    <w:multiLevelType w:val="multilevel"/>
    <w:tmpl w:val="88CEA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nsid w:val="78883BB3"/>
    <w:multiLevelType w:val="multilevel"/>
    <w:tmpl w:val="0AF807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nsid w:val="788C630B"/>
    <w:multiLevelType w:val="multilevel"/>
    <w:tmpl w:val="B5B2FE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791273BD"/>
    <w:multiLevelType w:val="multilevel"/>
    <w:tmpl w:val="E6B40F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nsid w:val="79156429"/>
    <w:multiLevelType w:val="multilevel"/>
    <w:tmpl w:val="7BD408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nsid w:val="7A236D7B"/>
    <w:multiLevelType w:val="multilevel"/>
    <w:tmpl w:val="87CC390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nsid w:val="7A33447A"/>
    <w:multiLevelType w:val="multilevel"/>
    <w:tmpl w:val="7E8681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nsid w:val="7A822517"/>
    <w:multiLevelType w:val="multilevel"/>
    <w:tmpl w:val="5016DA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nsid w:val="7B972C2A"/>
    <w:multiLevelType w:val="multilevel"/>
    <w:tmpl w:val="17FA4BD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nsid w:val="7DD12063"/>
    <w:multiLevelType w:val="multilevel"/>
    <w:tmpl w:val="470264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7DEC2D89"/>
    <w:multiLevelType w:val="multilevel"/>
    <w:tmpl w:val="5D5045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7E0144B1"/>
    <w:multiLevelType w:val="multilevel"/>
    <w:tmpl w:val="04DEF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7F856EB5"/>
    <w:multiLevelType w:val="multilevel"/>
    <w:tmpl w:val="A52C20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1"/>
  </w:num>
  <w:num w:numId="2">
    <w:abstractNumId w:val="63"/>
  </w:num>
  <w:num w:numId="3">
    <w:abstractNumId w:val="87"/>
  </w:num>
  <w:num w:numId="4">
    <w:abstractNumId w:val="78"/>
  </w:num>
  <w:num w:numId="5">
    <w:abstractNumId w:val="130"/>
  </w:num>
  <w:num w:numId="6">
    <w:abstractNumId w:val="28"/>
  </w:num>
  <w:num w:numId="7">
    <w:abstractNumId w:val="13"/>
  </w:num>
  <w:num w:numId="8">
    <w:abstractNumId w:val="22"/>
  </w:num>
  <w:num w:numId="9">
    <w:abstractNumId w:val="108"/>
  </w:num>
  <w:num w:numId="10">
    <w:abstractNumId w:val="110"/>
  </w:num>
  <w:num w:numId="11">
    <w:abstractNumId w:val="117"/>
  </w:num>
  <w:num w:numId="12">
    <w:abstractNumId w:val="52"/>
  </w:num>
  <w:num w:numId="13">
    <w:abstractNumId w:val="122"/>
  </w:num>
  <w:num w:numId="14">
    <w:abstractNumId w:val="89"/>
  </w:num>
  <w:num w:numId="15">
    <w:abstractNumId w:val="71"/>
  </w:num>
  <w:num w:numId="16">
    <w:abstractNumId w:val="44"/>
  </w:num>
  <w:num w:numId="17">
    <w:abstractNumId w:val="3"/>
  </w:num>
  <w:num w:numId="18">
    <w:abstractNumId w:val="84"/>
  </w:num>
  <w:num w:numId="19">
    <w:abstractNumId w:val="29"/>
  </w:num>
  <w:num w:numId="20">
    <w:abstractNumId w:val="8"/>
  </w:num>
  <w:num w:numId="21">
    <w:abstractNumId w:val="58"/>
  </w:num>
  <w:num w:numId="22">
    <w:abstractNumId w:val="0"/>
  </w:num>
  <w:num w:numId="23">
    <w:abstractNumId w:val="30"/>
  </w:num>
  <w:num w:numId="24">
    <w:abstractNumId w:val="124"/>
  </w:num>
  <w:num w:numId="25">
    <w:abstractNumId w:val="38"/>
  </w:num>
  <w:num w:numId="26">
    <w:abstractNumId w:val="118"/>
  </w:num>
  <w:num w:numId="27">
    <w:abstractNumId w:val="115"/>
  </w:num>
  <w:num w:numId="28">
    <w:abstractNumId w:val="119"/>
  </w:num>
  <w:num w:numId="29">
    <w:abstractNumId w:val="15"/>
  </w:num>
  <w:num w:numId="30">
    <w:abstractNumId w:val="111"/>
  </w:num>
  <w:num w:numId="31">
    <w:abstractNumId w:val="97"/>
  </w:num>
  <w:num w:numId="32">
    <w:abstractNumId w:val="6"/>
  </w:num>
  <w:num w:numId="33">
    <w:abstractNumId w:val="21"/>
  </w:num>
  <w:num w:numId="34">
    <w:abstractNumId w:val="34"/>
  </w:num>
  <w:num w:numId="35">
    <w:abstractNumId w:val="127"/>
  </w:num>
  <w:num w:numId="36">
    <w:abstractNumId w:val="54"/>
  </w:num>
  <w:num w:numId="37">
    <w:abstractNumId w:val="70"/>
  </w:num>
  <w:num w:numId="38">
    <w:abstractNumId w:val="120"/>
  </w:num>
  <w:num w:numId="39">
    <w:abstractNumId w:val="131"/>
  </w:num>
  <w:num w:numId="40">
    <w:abstractNumId w:val="79"/>
  </w:num>
  <w:num w:numId="41">
    <w:abstractNumId w:val="95"/>
  </w:num>
  <w:num w:numId="42">
    <w:abstractNumId w:val="83"/>
  </w:num>
  <w:num w:numId="43">
    <w:abstractNumId w:val="43"/>
  </w:num>
  <w:num w:numId="44">
    <w:abstractNumId w:val="107"/>
  </w:num>
  <w:num w:numId="45">
    <w:abstractNumId w:val="114"/>
  </w:num>
  <w:num w:numId="46">
    <w:abstractNumId w:val="69"/>
  </w:num>
  <w:num w:numId="47">
    <w:abstractNumId w:val="33"/>
  </w:num>
  <w:num w:numId="48">
    <w:abstractNumId w:val="112"/>
  </w:num>
  <w:num w:numId="49">
    <w:abstractNumId w:val="68"/>
  </w:num>
  <w:num w:numId="50">
    <w:abstractNumId w:val="123"/>
  </w:num>
  <w:num w:numId="51">
    <w:abstractNumId w:val="60"/>
  </w:num>
  <w:num w:numId="52">
    <w:abstractNumId w:val="35"/>
  </w:num>
  <w:num w:numId="53">
    <w:abstractNumId w:val="128"/>
  </w:num>
  <w:num w:numId="54">
    <w:abstractNumId w:val="88"/>
  </w:num>
  <w:num w:numId="55">
    <w:abstractNumId w:val="134"/>
  </w:num>
  <w:num w:numId="56">
    <w:abstractNumId w:val="26"/>
  </w:num>
  <w:num w:numId="57">
    <w:abstractNumId w:val="4"/>
  </w:num>
  <w:num w:numId="58">
    <w:abstractNumId w:val="10"/>
  </w:num>
  <w:num w:numId="59">
    <w:abstractNumId w:val="39"/>
  </w:num>
  <w:num w:numId="60">
    <w:abstractNumId w:val="101"/>
  </w:num>
  <w:num w:numId="61">
    <w:abstractNumId w:val="18"/>
  </w:num>
  <w:num w:numId="62">
    <w:abstractNumId w:val="138"/>
  </w:num>
  <w:num w:numId="63">
    <w:abstractNumId w:val="50"/>
  </w:num>
  <w:num w:numId="64">
    <w:abstractNumId w:val="102"/>
  </w:num>
  <w:num w:numId="65">
    <w:abstractNumId w:val="62"/>
  </w:num>
  <w:num w:numId="66">
    <w:abstractNumId w:val="36"/>
  </w:num>
  <w:num w:numId="67">
    <w:abstractNumId w:val="98"/>
  </w:num>
  <w:num w:numId="68">
    <w:abstractNumId w:val="125"/>
  </w:num>
  <w:num w:numId="69">
    <w:abstractNumId w:val="104"/>
  </w:num>
  <w:num w:numId="70">
    <w:abstractNumId w:val="65"/>
  </w:num>
  <w:num w:numId="71">
    <w:abstractNumId w:val="49"/>
  </w:num>
  <w:num w:numId="72">
    <w:abstractNumId w:val="16"/>
  </w:num>
  <w:num w:numId="73">
    <w:abstractNumId w:val="76"/>
  </w:num>
  <w:num w:numId="74">
    <w:abstractNumId w:val="136"/>
  </w:num>
  <w:num w:numId="75">
    <w:abstractNumId w:val="41"/>
  </w:num>
  <w:num w:numId="76">
    <w:abstractNumId w:val="46"/>
  </w:num>
  <w:num w:numId="77">
    <w:abstractNumId w:val="137"/>
  </w:num>
  <w:num w:numId="78">
    <w:abstractNumId w:val="32"/>
  </w:num>
  <w:num w:numId="79">
    <w:abstractNumId w:val="105"/>
  </w:num>
  <w:num w:numId="80">
    <w:abstractNumId w:val="113"/>
  </w:num>
  <w:num w:numId="81">
    <w:abstractNumId w:val="20"/>
  </w:num>
  <w:num w:numId="82">
    <w:abstractNumId w:val="31"/>
  </w:num>
  <w:num w:numId="83">
    <w:abstractNumId w:val="135"/>
  </w:num>
  <w:num w:numId="84">
    <w:abstractNumId w:val="51"/>
  </w:num>
  <w:num w:numId="85">
    <w:abstractNumId w:val="74"/>
  </w:num>
  <w:num w:numId="86">
    <w:abstractNumId w:val="91"/>
  </w:num>
  <w:num w:numId="87">
    <w:abstractNumId w:val="109"/>
  </w:num>
  <w:num w:numId="88">
    <w:abstractNumId w:val="99"/>
  </w:num>
  <w:num w:numId="89">
    <w:abstractNumId w:val="55"/>
  </w:num>
  <w:num w:numId="90">
    <w:abstractNumId w:val="1"/>
  </w:num>
  <w:num w:numId="91">
    <w:abstractNumId w:val="40"/>
  </w:num>
  <w:num w:numId="92">
    <w:abstractNumId w:val="90"/>
  </w:num>
  <w:num w:numId="93">
    <w:abstractNumId w:val="129"/>
  </w:num>
  <w:num w:numId="94">
    <w:abstractNumId w:val="7"/>
  </w:num>
  <w:num w:numId="95">
    <w:abstractNumId w:val="81"/>
  </w:num>
  <w:num w:numId="96">
    <w:abstractNumId w:val="47"/>
  </w:num>
  <w:num w:numId="97">
    <w:abstractNumId w:val="86"/>
  </w:num>
  <w:num w:numId="98">
    <w:abstractNumId w:val="11"/>
  </w:num>
  <w:num w:numId="99">
    <w:abstractNumId w:val="14"/>
  </w:num>
  <w:num w:numId="100">
    <w:abstractNumId w:val="82"/>
  </w:num>
  <w:num w:numId="101">
    <w:abstractNumId w:val="56"/>
  </w:num>
  <w:num w:numId="102">
    <w:abstractNumId w:val="73"/>
  </w:num>
  <w:num w:numId="103">
    <w:abstractNumId w:val="92"/>
  </w:num>
  <w:num w:numId="104">
    <w:abstractNumId w:val="2"/>
  </w:num>
  <w:num w:numId="105">
    <w:abstractNumId w:val="103"/>
  </w:num>
  <w:num w:numId="106">
    <w:abstractNumId w:val="75"/>
  </w:num>
  <w:num w:numId="107">
    <w:abstractNumId w:val="64"/>
  </w:num>
  <w:num w:numId="108">
    <w:abstractNumId w:val="45"/>
  </w:num>
  <w:num w:numId="109">
    <w:abstractNumId w:val="9"/>
  </w:num>
  <w:num w:numId="110">
    <w:abstractNumId w:val="80"/>
  </w:num>
  <w:num w:numId="111">
    <w:abstractNumId w:val="133"/>
  </w:num>
  <w:num w:numId="112">
    <w:abstractNumId w:val="23"/>
  </w:num>
  <w:num w:numId="113">
    <w:abstractNumId w:val="72"/>
  </w:num>
  <w:num w:numId="114">
    <w:abstractNumId w:val="27"/>
  </w:num>
  <w:num w:numId="115">
    <w:abstractNumId w:val="66"/>
  </w:num>
  <w:num w:numId="116">
    <w:abstractNumId w:val="106"/>
  </w:num>
  <w:num w:numId="117">
    <w:abstractNumId w:val="77"/>
  </w:num>
  <w:num w:numId="118">
    <w:abstractNumId w:val="42"/>
  </w:num>
  <w:num w:numId="119">
    <w:abstractNumId w:val="59"/>
  </w:num>
  <w:num w:numId="120">
    <w:abstractNumId w:val="12"/>
  </w:num>
  <w:num w:numId="121">
    <w:abstractNumId w:val="5"/>
  </w:num>
  <w:num w:numId="122">
    <w:abstractNumId w:val="132"/>
  </w:num>
  <w:num w:numId="123">
    <w:abstractNumId w:val="116"/>
  </w:num>
  <w:num w:numId="124">
    <w:abstractNumId w:val="85"/>
  </w:num>
  <w:num w:numId="125">
    <w:abstractNumId w:val="67"/>
  </w:num>
  <w:num w:numId="126">
    <w:abstractNumId w:val="121"/>
  </w:num>
  <w:num w:numId="127">
    <w:abstractNumId w:val="24"/>
  </w:num>
  <w:num w:numId="128">
    <w:abstractNumId w:val="57"/>
  </w:num>
  <w:num w:numId="129">
    <w:abstractNumId w:val="96"/>
  </w:num>
  <w:num w:numId="130">
    <w:abstractNumId w:val="17"/>
  </w:num>
  <w:num w:numId="131">
    <w:abstractNumId w:val="94"/>
  </w:num>
  <w:num w:numId="132">
    <w:abstractNumId w:val="53"/>
  </w:num>
  <w:num w:numId="133">
    <w:abstractNumId w:val="93"/>
  </w:num>
  <w:num w:numId="134">
    <w:abstractNumId w:val="126"/>
  </w:num>
  <w:num w:numId="135">
    <w:abstractNumId w:val="48"/>
  </w:num>
  <w:num w:numId="136">
    <w:abstractNumId w:val="19"/>
  </w:num>
  <w:num w:numId="137">
    <w:abstractNumId w:val="100"/>
  </w:num>
  <w:num w:numId="138">
    <w:abstractNumId w:val="37"/>
  </w:num>
  <w:num w:numId="139">
    <w:abstractNumId w:val="2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DC"/>
    <w:rsid w:val="003539C4"/>
    <w:rsid w:val="004E0E41"/>
    <w:rsid w:val="00641E2E"/>
    <w:rsid w:val="00641E45"/>
    <w:rsid w:val="009456DC"/>
    <w:rsid w:val="00B12A1C"/>
    <w:rsid w:val="00E77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67F0D-43B6-490D-BA8C-65117AD9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56DC"/>
    <w:pPr>
      <w:spacing w:after="0"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9456DC"/>
    <w:pPr>
      <w:spacing w:after="0"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9456DC"/>
    <w:pPr>
      <w:spacing w:after="0"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9456DC"/>
    <w:pPr>
      <w:spacing w:after="0"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9456DC"/>
    <w:pPr>
      <w:spacing w:after="0"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9456DC"/>
    <w:pPr>
      <w:spacing w:after="0"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6D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9456D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9456DC"/>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456DC"/>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9456DC"/>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9456DC"/>
    <w:rPr>
      <w:rFonts w:ascii="Times New Roman" w:eastAsia="Times New Roman" w:hAnsi="Times New Roman" w:cs="Times New Roman"/>
      <w:b/>
      <w:bCs/>
      <w:sz w:val="15"/>
      <w:szCs w:val="15"/>
      <w:lang w:eastAsia="en-AU"/>
    </w:rPr>
  </w:style>
  <w:style w:type="character" w:styleId="Hyperlink">
    <w:name w:val="Hyperlink"/>
    <w:basedOn w:val="DefaultParagraphFont"/>
    <w:uiPriority w:val="99"/>
    <w:semiHidden/>
    <w:unhideWhenUsed/>
    <w:rsid w:val="009456DC"/>
    <w:rPr>
      <w:b/>
      <w:bCs/>
      <w:strike w:val="0"/>
      <w:dstrike w:val="0"/>
      <w:color w:val="0000FF"/>
      <w:u w:val="none"/>
      <w:effect w:val="none"/>
    </w:rPr>
  </w:style>
  <w:style w:type="character" w:styleId="Emphasis">
    <w:name w:val="Emphasis"/>
    <w:basedOn w:val="DefaultParagraphFont"/>
    <w:uiPriority w:val="20"/>
    <w:qFormat/>
    <w:rsid w:val="009456DC"/>
    <w:rPr>
      <w:i/>
      <w:iCs/>
    </w:rPr>
  </w:style>
  <w:style w:type="paragraph" w:customStyle="1" w:styleId="error">
    <w:name w:val="erro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1">
    <w:name w:val="Subtitle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
    <w:name w:val="questi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caption">
    <w:name w:val="imagecaption"/>
    <w:basedOn w:val="Normal"/>
    <w:rsid w:val="009456DC"/>
    <w:pPr>
      <w:spacing w:before="45" w:after="45" w:line="240" w:lineRule="auto"/>
    </w:pPr>
    <w:rPr>
      <w:rFonts w:ascii="Times New Roman" w:eastAsia="Times New Roman" w:hAnsi="Times New Roman" w:cs="Times New Roman"/>
      <w:sz w:val="24"/>
      <w:szCs w:val="24"/>
      <w:lang w:eastAsia="en-AU"/>
    </w:rPr>
  </w:style>
  <w:style w:type="paragraph" w:customStyle="1" w:styleId="justify">
    <w:name w:val="justify"/>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
    <w:name w:val="lhstree"/>
    <w:basedOn w:val="Normal"/>
    <w:rsid w:val="009456DC"/>
    <w:pP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hidden">
    <w:name w:val="hidden"/>
    <w:basedOn w:val="Normal"/>
    <w:rsid w:val="009456D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leftblocktoolbar">
    <w:name w:val="leftblocktoolbar"/>
    <w:basedOn w:val="Normal"/>
    <w:rsid w:val="009456DC"/>
    <w:pPr>
      <w:pBdr>
        <w:bottom w:val="single" w:sz="6" w:space="0" w:color="999999"/>
      </w:pBdr>
      <w:shd w:val="clear" w:color="auto" w:fill="F4F4F4"/>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rolltofill">
    <w:name w:val="scrolltofill"/>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nk">
    <w:name w:val="iconlink"/>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icon">
    <w:name w:val="html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icon">
    <w:name w:val="xml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meicon">
    <w:name w:val="hom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icon">
    <w:name w:val="task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largeicon">
    <w:name w:val="tasks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
    <w:name w:val="tasks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gicon">
    <w:name w:val="report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icon">
    <w:name w:val="task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icon">
    <w:name w:val="brows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regicon">
    <w:name w:val="browse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gouticon">
    <w:name w:val="logou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detailsicon">
    <w:name w:val="userdetail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oticon">
    <w:name w:val="roo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icon">
    <w:name w:val="fold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regicon">
    <w:name w:val="folder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stfoundicon">
    <w:name w:val="lostfoun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rooticon">
    <w:name w:val="consult_roo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icon">
    <w:name w:val="consul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foldericon">
    <w:name w:val="consultfold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icon">
    <w:name w:val="publicfold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regicon">
    <w:name w:val="publicfolder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icon">
    <w:name w:val="privatefold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regicon">
    <w:name w:val="privatefolder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icon">
    <w:name w:val="archivefold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regicon">
    <w:name w:val="archivefolder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icon">
    <w:name w:val="externalfold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kedicon">
    <w:name w:val="linke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regicon">
    <w:name w:val="externalfolder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icon">
    <w:name w:val="metadata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largeicon">
    <w:name w:val="metadata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
    <w:name w:val="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regicon">
    <w:name w:val="documentregicon"/>
    <w:basedOn w:val="Normal"/>
    <w:rsid w:val="009456D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icon">
    <w:name w:val="regionicon"/>
    <w:basedOn w:val="Normal"/>
    <w:rsid w:val="009456D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regicon">
    <w:name w:val="regionregicon"/>
    <w:basedOn w:val="Normal"/>
    <w:rsid w:val="009456D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ectionicon">
    <w:name w:val="secti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regicon">
    <w:name w:val="sectionregicon"/>
    <w:basedOn w:val="Normal"/>
    <w:rsid w:val="009456D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haptericon">
    <w:name w:val="chapt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regicon">
    <w:name w:val="chapterregicon"/>
    <w:basedOn w:val="Normal"/>
    <w:rsid w:val="009456D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binregicon">
    <w:name w:val="binregicon"/>
    <w:basedOn w:val="Normal"/>
    <w:rsid w:val="009456D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nsultablepoint">
    <w:name w:val="consultablepoin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ojecticon">
    <w:name w:val="projec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eldicon">
    <w:name w:val="fiel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con">
    <w:name w:val="tabl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
    <w:name w:val="toc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pointicon">
    <w:name w:val="editpointicon"/>
    <w:basedOn w:val="Normal"/>
    <w:rsid w:val="009456D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ogglepointicon">
    <w:name w:val="togglepointicon"/>
    <w:basedOn w:val="Normal"/>
    <w:rsid w:val="009456D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ymboltreeicon">
    <w:name w:val="symboltre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ddocicon">
    <w:name w:val="worddoc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
    <w:name w:val="copy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
    <w:name w:val="commentcopy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
    <w:name w:val="poi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egicon">
    <w:name w:val="event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regicon">
    <w:name w:val="contentregicon"/>
    <w:basedOn w:val="Normal"/>
    <w:rsid w:val="009456D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argeticon">
    <w:name w:val="targe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largeicon">
    <w:name w:val="copy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regicon">
    <w:name w:val="copyregicon"/>
    <w:basedOn w:val="Normal"/>
    <w:rsid w:val="009456D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pytreeregicon">
    <w:name w:val="copytree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reeicon">
    <w:name w:val="questreeicon"/>
    <w:basedOn w:val="Normal"/>
    <w:rsid w:val="009456D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ilicon">
    <w:name w:val="mail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regicon">
    <w:name w:val="mail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icon">
    <w:name w:val="mail_se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regicon">
    <w:name w:val="mail_set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xicon">
    <w:name w:val="box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ementicon">
    <w:name w:val="state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teicon">
    <w:name w:val="sit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ssueicon">
    <w:name w:val="issu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icon">
    <w:name w:val="opti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icon">
    <w:name w:val="questi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icon">
    <w:name w:val="ima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icon">
    <w:name w:val="map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oomfeaturesicon">
    <w:name w:val="zoomfeature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yericon">
    <w:name w:val="lay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icon">
    <w:name w:val="featur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ygonicon">
    <w:name w:val="polyg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icon">
    <w:name w:val="lin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gureicon">
    <w:name w:val="figur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mplateicon">
    <w:name w:val="templat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ranslateicon">
    <w:name w:val="translat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icon">
    <w:name w:val="questionnair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regicon">
    <w:name w:val="questionnaire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question">
    <w:name w:val="privatequesti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question">
    <w:name w:val="publicquesti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topublicquestion">
    <w:name w:val="privatetopublicquesti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icon">
    <w:name w:val="unknow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regicon">
    <w:name w:val="unknown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initionicon">
    <w:name w:val="workflow_definiti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icon">
    <w:name w:val="workflow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regicon">
    <w:name w:val="workflowdef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regicon">
    <w:name w:val="workflow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icon">
    <w:name w:val="sta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regicon">
    <w:name w:val="stage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activeicon">
    <w:name w:val="stageactiv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completedicon">
    <w:name w:val="stagecomplete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meicon">
    <w:name w:val="tim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oupicon">
    <w:name w:val="group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reationgroupicon">
    <w:name w:val="creationgroup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icon">
    <w:name w:val="us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regicon">
    <w:name w:val="user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icon">
    <w:name w:val="committee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regicon">
    <w:name w:val="committees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enticon">
    <w:name w:val="ag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ericon">
    <w:name w:val="custom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pporticon">
    <w:name w:val="suppo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con">
    <w:name w:val="consulte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regicon">
    <w:name w:val="consultee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icon">
    <w:name w:val="inactivepers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
    <w:name w:val="inactiveperson"/>
    <w:basedOn w:val="Normal"/>
    <w:rsid w:val="009456DC"/>
    <w:pPr>
      <w:spacing w:before="100" w:beforeAutospacing="1" w:after="100" w:afterAutospacing="1" w:line="240" w:lineRule="auto"/>
    </w:pPr>
    <w:rPr>
      <w:rFonts w:ascii="Times New Roman" w:eastAsia="Times New Roman" w:hAnsi="Times New Roman" w:cs="Times New Roman"/>
      <w:strike/>
      <w:color w:val="60555E"/>
      <w:sz w:val="24"/>
      <w:szCs w:val="24"/>
      <w:lang w:eastAsia="en-AU"/>
    </w:rPr>
  </w:style>
  <w:style w:type="paragraph" w:customStyle="1" w:styleId="adddomainicon">
    <w:name w:val="adddomai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domainicon">
    <w:name w:val="editdomai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leicon">
    <w:name w:val="rol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cusicon">
    <w:name w:val="focu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icon">
    <w:name w:val="com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regicon">
    <w:name w:val="comment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largeicon">
    <w:name w:val="comment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commentregicon">
    <w:name w:val="lockedcomment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icon">
    <w:name w:val="comment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largeicon">
    <w:name w:val="comments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icon">
    <w:name w:val="dashboardconfi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largeicon">
    <w:name w:val="dashboardconfig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icon">
    <w:name w:val="oth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regicon">
    <w:name w:val="other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largeicon">
    <w:name w:val="other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icon">
    <w:name w:val="survey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regicon">
    <w:name w:val="survey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largeicon">
    <w:name w:val="survey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icon">
    <w:name w:val="static_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adonlyicon">
    <w:name w:val="static_documentreadonly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gicon">
    <w:name w:val="static_document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largeicon">
    <w:name w:val="static_document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icon">
    <w:name w:val="fil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regicon">
    <w:name w:val="file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icon">
    <w:name w:val="live_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adonlyicon">
    <w:name w:val="live_documentreadonly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gicon">
    <w:name w:val="live_document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largeicon">
    <w:name w:val="live_document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icon">
    <w:name w:val="forum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regicon">
    <w:name w:val="forum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largeicon">
    <w:name w:val="forum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icon">
    <w:name w:val="bulletin_boar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regicon">
    <w:name w:val="bulletin_board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largeicon">
    <w:name w:val="bulletin_board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icon">
    <w:name w:val="petiti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regicon">
    <w:name w:val="petition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largeicon">
    <w:name w:val="petition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icon">
    <w:name w:val="poll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regicon">
    <w:name w:val="poll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largeicon">
    <w:name w:val="poll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icon">
    <w:name w:val="repo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largeicon">
    <w:name w:val="reportlar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pticon">
    <w:name w:val="eventrp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
    <w:name w:val="reportresul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0">
    <w:name w:val="report_resul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icon">
    <w:name w:val="tab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ailicon">
    <w:name w:val="email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offtagicon">
    <w:name w:val="unoffta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icon">
    <w:name w:val="ta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regicon">
    <w:name w:val="tag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
    <w:name w:val="ev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fieldicon">
    <w:name w:val="textfiel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rlicon">
    <w:name w:val="url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leanicon">
    <w:name w:val="boolea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up">
    <w:name w:val="moveup"/>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down">
    <w:name w:val="movedow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icon">
    <w:name w:val="defaulticon"/>
    <w:basedOn w:val="Normal"/>
    <w:rsid w:val="009456DC"/>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ivateicon">
    <w:name w:val="privat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fidentialicon">
    <w:name w:val="confidential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icon">
    <w:name w:val="item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ttachmenticon">
    <w:name w:val="attach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lternativeicon">
    <w:name w:val="alternativ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icon">
    <w:name w:val="back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icon">
    <w:name w:val="nex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icon">
    <w:name w:val="up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ticon">
    <w:name w:val="cu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plicateicon">
    <w:name w:val="duplicat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steicon">
    <w:name w:val="past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icon">
    <w:name w:val="new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leteicon">
    <w:name w:val="delet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icon">
    <w:name w:val="edi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aveicon">
    <w:name w:val="sav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cepticon">
    <w:name w:val="accep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loadicon">
    <w:name w:val="uploa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documenticon">
    <w:name w:val="pdf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bdocumenticon">
    <w:name w:val="web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dfdocumenticon">
    <w:name w:val="lowrespdf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rgbpdfdocumenticon">
    <w:name w:val="highresrgbpdf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cmykpdfdocumenticon">
    <w:name w:val="highrescmykpdf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graypdfdocumenticon">
    <w:name w:val="highresgraypdf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documenticon">
    <w:name w:val="html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rtaldocumenticon">
    <w:name w:val="portal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ortaldocumenticon">
    <w:name w:val="lowresportal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documenticon">
    <w:name w:val="indesign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documenticon">
    <w:name w:val="xmldocu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optionicon">
    <w:name w:val="pubopti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eticon">
    <w:name w:val="optionse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freshicon">
    <w:name w:val="refresh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doicon">
    <w:name w:val="undo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oicon">
    <w:name w:val="redo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ieicon">
    <w:name w:val="movi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ssageicon">
    <w:name w:val="messag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ticon">
    <w:name w:val="cha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
    <w:name w:val="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ndingicon">
    <w:name w:val="pendin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ly-madeicon">
    <w:name w:val="duly-mad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jectedicon">
    <w:name w:val="rejecte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submittedicon">
    <w:name w:val="not-submitte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threadicon">
    <w:name w:val="lockedthrea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threadicon">
    <w:name w:val="unlockedthrea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icon">
    <w:name w:val="search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utoicon">
    <w:name w:val="auto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regicon">
    <w:name w:val="repre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ymbolicon">
    <w:name w:val="symbol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noteicon">
    <w:name w:val="footnot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icon">
    <w:name w:val="endnot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noteicon">
    <w:name w:val="tablenot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kmarkicon">
    <w:name w:val="bookmark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eddocicon">
    <w:name w:val="published_doc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napshoticon">
    <w:name w:val="snapsho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ingoptionicon">
    <w:name w:val="publishing_opti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icon">
    <w:name w:val="help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sisticon">
    <w:name w:val="assis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chaticon">
    <w:name w:val="newcha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icon">
    <w:name w:val="indesig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21icon">
    <w:name w:val="rss21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icon">
    <w:name w:val="rs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deoicon">
    <w:name w:val="video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icon">
    <w:name w:val="righ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icon">
    <w:name w:val="lef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docicon">
    <w:name w:val="excel_doc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echarticon">
    <w:name w:val="pie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rcharticon">
    <w:name w:val="bar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anttcharticon">
    <w:name w:val="gantt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attercharticon">
    <w:name w:val="scatter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eacharticon">
    <w:name w:val="area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bblecharticon">
    <w:name w:val="bubble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ughnutcharticon">
    <w:name w:val="doughnut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charticon">
    <w:name w:val="line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archarticon">
    <w:name w:val="radar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facecharticon">
    <w:name w:val="surface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charticon">
    <w:name w:val="other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ticon">
    <w:name w:val="char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sheeticon">
    <w:name w:val="excel-shee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tableicon">
    <w:name w:val="excel-tabl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icon">
    <w:name w:val="calenda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foicon">
    <w:name w:val="info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lamationicon">
    <w:name w:val="exclamati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icon">
    <w:name w:val="mini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icon">
    <w:name w:val="clos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tbicon">
    <w:name w:val="helptb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nicon">
    <w:name w:val="maximise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fficon">
    <w:name w:val="maximiseoff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sidebaricon">
    <w:name w:val="closesideba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lnkicon">
    <w:name w:val="maplnkicon"/>
    <w:basedOn w:val="Normal"/>
    <w:rsid w:val="009456DC"/>
    <w:pPr>
      <w:spacing w:before="100" w:beforeAutospacing="1" w:after="100" w:afterAutospacing="1" w:line="240" w:lineRule="auto"/>
    </w:pPr>
    <w:rPr>
      <w:rFonts w:ascii="Arial" w:eastAsia="Times New Roman" w:hAnsi="Arial" w:cs="Arial"/>
      <w:b/>
      <w:bCs/>
      <w:color w:val="004DA3"/>
      <w:sz w:val="29"/>
      <w:szCs w:val="29"/>
      <w:lang w:eastAsia="en-AU"/>
    </w:rPr>
  </w:style>
  <w:style w:type="paragraph" w:customStyle="1" w:styleId="eventopen">
    <w:name w:val="eventopen"/>
    <w:basedOn w:val="Normal"/>
    <w:rsid w:val="009456DC"/>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
    <w:name w:val="eventpending"/>
    <w:basedOn w:val="Normal"/>
    <w:rsid w:val="009456DC"/>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readonly">
    <w:name w:val="eventreadonly"/>
    <w:basedOn w:val="Normal"/>
    <w:rsid w:val="009456DC"/>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closed">
    <w:name w:val="eventclosed"/>
    <w:basedOn w:val="Normal"/>
    <w:rsid w:val="009456DC"/>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downloadicon">
    <w:name w:val="downloa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ippedicon">
    <w:name w:val="zippe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adingicon">
    <w:name w:val="loadin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namefree">
    <w:name w:val="usernamefree"/>
    <w:basedOn w:val="Normal"/>
    <w:rsid w:val="009456DC"/>
    <w:pPr>
      <w:spacing w:before="100" w:beforeAutospacing="1" w:after="100" w:afterAutospacing="1" w:line="240" w:lineRule="auto"/>
    </w:pPr>
    <w:rPr>
      <w:rFonts w:ascii="Times New Roman" w:eastAsia="Times New Roman" w:hAnsi="Times New Roman" w:cs="Times New Roman"/>
      <w:b/>
      <w:bCs/>
      <w:color w:val="39B61F"/>
      <w:sz w:val="24"/>
      <w:szCs w:val="24"/>
      <w:lang w:eastAsia="en-AU"/>
    </w:rPr>
  </w:style>
  <w:style w:type="paragraph" w:customStyle="1" w:styleId="usernametaken">
    <w:name w:val="usernametaken"/>
    <w:basedOn w:val="Normal"/>
    <w:rsid w:val="009456DC"/>
    <w:pPr>
      <w:spacing w:before="100" w:beforeAutospacing="1" w:after="100" w:afterAutospacing="1" w:line="240" w:lineRule="auto"/>
    </w:pPr>
    <w:rPr>
      <w:rFonts w:ascii="Times New Roman" w:eastAsia="Times New Roman" w:hAnsi="Times New Roman" w:cs="Times New Roman"/>
      <w:b/>
      <w:bCs/>
      <w:color w:val="800000"/>
      <w:sz w:val="24"/>
      <w:szCs w:val="24"/>
      <w:lang w:eastAsia="en-AU"/>
    </w:rPr>
  </w:style>
  <w:style w:type="paragraph" w:customStyle="1" w:styleId="loginbox">
    <w:name w:val="loginbox"/>
    <w:basedOn w:val="Normal"/>
    <w:rsid w:val="009456DC"/>
    <w:pPr>
      <w:pBdr>
        <w:top w:val="single" w:sz="6" w:space="8" w:color="2264BA"/>
        <w:left w:val="single" w:sz="6" w:space="8" w:color="2264BA"/>
        <w:bottom w:val="single" w:sz="6" w:space="8" w:color="2264BA"/>
        <w:right w:val="single" w:sz="6" w:space="8" w:color="2264BA"/>
      </w:pBdr>
      <w:shd w:val="clear" w:color="auto" w:fill="D2E2FF"/>
      <w:spacing w:before="1650" w:after="0" w:line="240" w:lineRule="auto"/>
    </w:pPr>
    <w:rPr>
      <w:rFonts w:ascii="Times New Roman" w:eastAsia="Times New Roman" w:hAnsi="Times New Roman" w:cs="Times New Roman"/>
      <w:sz w:val="24"/>
      <w:szCs w:val="24"/>
      <w:lang w:eastAsia="en-AU"/>
    </w:rPr>
  </w:style>
  <w:style w:type="paragraph" w:customStyle="1" w:styleId="loginicon">
    <w:name w:val="logi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icicon">
    <w:name w:val="topic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icon">
    <w:name w:val="viewcom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icon">
    <w:name w:val="addcommen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lyicon">
    <w:name w:val="reply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
    <w:name w:val="toggleope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
    <w:name w:val="toggleclos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icon">
    <w:name w:val="locke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icon">
    <w:name w:val="unlocke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nvitestatusicon">
    <w:name w:val="consulteeinvitestatu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viteinvitestatusonlyicon">
    <w:name w:val="inviteinvitestatusonly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invitestatusicon">
    <w:name w:val="publicinvitestatu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rowicon">
    <w:name w:val="arrow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oicon">
    <w:name w:val="go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icon">
    <w:name w:val="doc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sicon">
    <w:name w:val="xl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pticon">
    <w:name w:val="pp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icon">
    <w:name w:val="pdf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shicon">
    <w:name w:val="flash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icon">
    <w:name w:val="radio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selectedicon">
    <w:name w:val="radioselected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eliciousicon">
    <w:name w:val="bmdelicious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iggicon">
    <w:name w:val="bmdig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redditicon">
    <w:name w:val="bmreddit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facebookicon">
    <w:name w:val="bmfacebook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stumbleuponicon">
    <w:name w:val="bmstumbleup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echnoratiicon">
    <w:name w:val="bmtechnorati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wittericon">
    <w:name w:val="bmtwitter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avicon">
    <w:name w:val="fav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arrowicon">
    <w:name w:val="miniarrow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
    <w:name w:val="commenttogglericon"/>
    <w:basedOn w:val="Normal"/>
    <w:rsid w:val="009456DC"/>
    <w:pPr>
      <w:spacing w:after="0" w:line="240" w:lineRule="auto"/>
    </w:pPr>
    <w:rPr>
      <w:rFonts w:ascii="Times New Roman" w:eastAsia="Times New Roman" w:hAnsi="Times New Roman" w:cs="Times New Roman"/>
      <w:sz w:val="24"/>
      <w:szCs w:val="24"/>
      <w:lang w:eastAsia="en-AU"/>
    </w:rPr>
  </w:style>
  <w:style w:type="paragraph" w:customStyle="1" w:styleId="featurebox">
    <w:name w:val="featurebox"/>
    <w:basedOn w:val="Normal"/>
    <w:rsid w:val="009456DC"/>
    <w:pPr>
      <w:shd w:val="clear" w:color="auto" w:fill="CFCFCF"/>
      <w:spacing w:before="150" w:after="150" w:line="240" w:lineRule="auto"/>
    </w:pPr>
    <w:rPr>
      <w:rFonts w:ascii="Times New Roman" w:eastAsia="Times New Roman" w:hAnsi="Times New Roman" w:cs="Times New Roman"/>
      <w:sz w:val="24"/>
      <w:szCs w:val="24"/>
      <w:lang w:eastAsia="en-AU"/>
    </w:rPr>
  </w:style>
  <w:style w:type="paragraph" w:customStyle="1" w:styleId="featureboxlight">
    <w:name w:val="featureboxlight"/>
    <w:basedOn w:val="Normal"/>
    <w:rsid w:val="009456DC"/>
    <w:pPr>
      <w:shd w:val="clear" w:color="auto" w:fill="CFCFCF"/>
      <w:spacing w:after="150" w:line="240" w:lineRule="auto"/>
    </w:pPr>
    <w:rPr>
      <w:rFonts w:ascii="Times New Roman" w:eastAsia="Times New Roman" w:hAnsi="Times New Roman" w:cs="Times New Roman"/>
      <w:sz w:val="24"/>
      <w:szCs w:val="24"/>
      <w:lang w:eastAsia="en-AU"/>
    </w:rPr>
  </w:style>
  <w:style w:type="paragraph" w:customStyle="1" w:styleId="featureboxheader">
    <w:name w:val="featureboxhead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box">
    <w:name w:val="petitionbox"/>
    <w:basedOn w:val="Normal"/>
    <w:rsid w:val="009456DC"/>
    <w:pPr>
      <w:spacing w:before="100" w:beforeAutospacing="1" w:after="100" w:afterAutospacing="1" w:line="240" w:lineRule="auto"/>
      <w:ind w:left="3300"/>
    </w:pPr>
    <w:rPr>
      <w:rFonts w:ascii="Times New Roman" w:eastAsia="Times New Roman" w:hAnsi="Times New Roman" w:cs="Times New Roman"/>
      <w:sz w:val="24"/>
      <w:szCs w:val="24"/>
      <w:lang w:eastAsia="en-AU"/>
    </w:rPr>
  </w:style>
  <w:style w:type="paragraph" w:customStyle="1" w:styleId="whitebar">
    <w:name w:val="whitebar"/>
    <w:basedOn w:val="Normal"/>
    <w:rsid w:val="009456DC"/>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tbar">
    <w:name w:val="flatbar"/>
    <w:basedOn w:val="Normal"/>
    <w:rsid w:val="009456DC"/>
    <w:pPr>
      <w:pBdr>
        <w:bottom w:val="single" w:sz="6" w:space="4"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
    <w:name w:val="gradientbar"/>
    <w:basedOn w:val="Normal"/>
    <w:rsid w:val="009456DC"/>
    <w:pPr>
      <w:pBdr>
        <w:bottom w:val="single" w:sz="6" w:space="4" w:color="auto"/>
      </w:pBdr>
      <w:shd w:val="clear" w:color="auto" w:fill="D2E2FF"/>
      <w:spacing w:before="15" w:after="100" w:afterAutospacing="1" w:line="240" w:lineRule="auto"/>
    </w:pPr>
    <w:rPr>
      <w:rFonts w:ascii="Times New Roman" w:eastAsia="Times New Roman" w:hAnsi="Times New Roman" w:cs="Times New Roman"/>
      <w:sz w:val="24"/>
      <w:szCs w:val="24"/>
      <w:lang w:eastAsia="en-AU"/>
    </w:rPr>
  </w:style>
  <w:style w:type="paragraph" w:customStyle="1" w:styleId="featureboxbody">
    <w:name w:val="featureboxbody"/>
    <w:basedOn w:val="Normal"/>
    <w:rsid w:val="009456DC"/>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ade">
    <w:name w:val="shade"/>
    <w:basedOn w:val="Normal"/>
    <w:rsid w:val="009456DC"/>
    <w:pPr>
      <w:shd w:val="clear" w:color="auto" w:fill="F6F5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gnaturebubble">
    <w:name w:val="signaturebubble"/>
    <w:basedOn w:val="Normal"/>
    <w:rsid w:val="009456DC"/>
    <w:pPr>
      <w:spacing w:before="100" w:beforeAutospacing="1" w:after="100" w:afterAutospacing="1" w:line="240" w:lineRule="auto"/>
    </w:pPr>
    <w:rPr>
      <w:rFonts w:ascii="Times New Roman" w:eastAsia="Times New Roman" w:hAnsi="Times New Roman" w:cs="Times New Roman"/>
      <w:b/>
      <w:bCs/>
      <w:sz w:val="17"/>
      <w:szCs w:val="17"/>
      <w:lang w:eastAsia="en-AU"/>
    </w:rPr>
  </w:style>
  <w:style w:type="paragraph" w:customStyle="1" w:styleId="breakdownvalue">
    <w:name w:val="breakdownvalue"/>
    <w:basedOn w:val="Normal"/>
    <w:rsid w:val="009456DC"/>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petitionloginbox">
    <w:name w:val="petitionloginbox"/>
    <w:basedOn w:val="Normal"/>
    <w:rsid w:val="009456DC"/>
    <w:pPr>
      <w:spacing w:after="100" w:afterAutospacing="1" w:line="240" w:lineRule="auto"/>
    </w:pPr>
    <w:rPr>
      <w:rFonts w:ascii="Times New Roman" w:eastAsia="Times New Roman" w:hAnsi="Times New Roman" w:cs="Times New Roman"/>
      <w:sz w:val="24"/>
      <w:szCs w:val="24"/>
      <w:lang w:eastAsia="en-AU"/>
    </w:rPr>
  </w:style>
  <w:style w:type="paragraph" w:customStyle="1" w:styleId="eventdetails">
    <w:name w:val="eventdetails"/>
    <w:basedOn w:val="Normal"/>
    <w:rsid w:val="009456DC"/>
    <w:pPr>
      <w:pBdr>
        <w:top w:val="single" w:sz="6" w:space="8" w:color="A8A8A8"/>
        <w:left w:val="single" w:sz="6" w:space="8" w:color="A8A8A8"/>
        <w:bottom w:val="single" w:sz="6" w:space="8" w:color="A8A8A8"/>
        <w:right w:val="single" w:sz="6" w:space="8" w:color="A8A8A8"/>
      </w:pBd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eventpdf">
    <w:name w:val="eventpdf"/>
    <w:basedOn w:val="Normal"/>
    <w:rsid w:val="009456DC"/>
    <w:pPr>
      <w:shd w:val="clear" w:color="auto" w:fill="D0E1FF"/>
      <w:spacing w:after="0" w:line="240" w:lineRule="auto"/>
    </w:pPr>
    <w:rPr>
      <w:rFonts w:ascii="Times New Roman" w:eastAsia="Times New Roman" w:hAnsi="Times New Roman" w:cs="Times New Roman"/>
      <w:sz w:val="24"/>
      <w:szCs w:val="24"/>
      <w:lang w:eastAsia="en-AU"/>
    </w:rPr>
  </w:style>
  <w:style w:type="paragraph" w:customStyle="1" w:styleId="eventstart">
    <w:name w:val="eventstart"/>
    <w:basedOn w:val="Normal"/>
    <w:rsid w:val="009456DC"/>
    <w:pPr>
      <w:spacing w:before="100" w:beforeAutospacing="1" w:after="300" w:line="240" w:lineRule="auto"/>
      <w:ind w:left="15"/>
    </w:pPr>
    <w:rPr>
      <w:rFonts w:ascii="Times New Roman" w:eastAsia="Times New Roman" w:hAnsi="Times New Roman" w:cs="Times New Roman"/>
      <w:sz w:val="24"/>
      <w:szCs w:val="24"/>
      <w:lang w:eastAsia="en-AU"/>
    </w:rPr>
  </w:style>
  <w:style w:type="paragraph" w:customStyle="1" w:styleId="bookmarks">
    <w:name w:val="bookmarks"/>
    <w:basedOn w:val="Normal"/>
    <w:rsid w:val="009456DC"/>
    <w:pPr>
      <w:pBdr>
        <w:top w:val="single" w:sz="6" w:space="0" w:color="A8A8A8"/>
      </w:pBdr>
      <w:spacing w:before="150" w:after="300" w:line="240" w:lineRule="auto"/>
      <w:ind w:left="150" w:right="150"/>
    </w:pPr>
    <w:rPr>
      <w:rFonts w:ascii="Times New Roman" w:eastAsia="Times New Roman" w:hAnsi="Times New Roman" w:cs="Times New Roman"/>
      <w:sz w:val="16"/>
      <w:szCs w:val="16"/>
      <w:lang w:eastAsia="en-AU"/>
    </w:rPr>
  </w:style>
  <w:style w:type="paragraph" w:customStyle="1" w:styleId="createtopic">
    <w:name w:val="createtopic"/>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menu">
    <w:name w:val="forummenu"/>
    <w:basedOn w:val="Normal"/>
    <w:rsid w:val="009456DC"/>
    <w:pPr>
      <w:shd w:val="clear" w:color="auto" w:fill="000000"/>
      <w:spacing w:after="0" w:line="240" w:lineRule="auto"/>
    </w:pPr>
    <w:rPr>
      <w:rFonts w:ascii="Times New Roman" w:eastAsia="Times New Roman" w:hAnsi="Times New Roman" w:cs="Times New Roman"/>
      <w:sz w:val="24"/>
      <w:szCs w:val="24"/>
      <w:lang w:eastAsia="en-AU"/>
    </w:rPr>
  </w:style>
  <w:style w:type="paragraph" w:customStyle="1" w:styleId="eventbrowsertop">
    <w:name w:val="eventbrowsertop"/>
    <w:basedOn w:val="Normal"/>
    <w:rsid w:val="009456DC"/>
    <w:pPr>
      <w:pBdr>
        <w:top w:val="single" w:sz="2" w:space="0" w:color="A8A8A8"/>
        <w:left w:val="single" w:sz="6" w:space="0" w:color="A8A8A8"/>
        <w:bottom w:val="single" w:sz="2" w:space="0" w:color="A8A8A8"/>
        <w:right w:val="single" w:sz="6" w:space="0" w:color="A8A8A8"/>
      </w:pBdr>
      <w:shd w:val="clear" w:color="auto" w:fill="DADADA"/>
      <w:spacing w:before="100" w:beforeAutospacing="1" w:after="100" w:afterAutospacing="1" w:line="390" w:lineRule="atLeast"/>
    </w:pPr>
    <w:rPr>
      <w:rFonts w:ascii="Times New Roman" w:eastAsia="Times New Roman" w:hAnsi="Times New Roman" w:cs="Times New Roman"/>
      <w:b/>
      <w:bCs/>
      <w:sz w:val="24"/>
      <w:szCs w:val="24"/>
      <w:lang w:eastAsia="en-AU"/>
    </w:rPr>
  </w:style>
  <w:style w:type="paragraph" w:customStyle="1" w:styleId="eventbrowserbottom">
    <w:name w:val="eventbrowserbottom"/>
    <w:basedOn w:val="Normal"/>
    <w:rsid w:val="009456DC"/>
    <w:pPr>
      <w:pBdr>
        <w:top w:val="single" w:sz="2" w:space="0" w:color="A8A8A8"/>
        <w:left w:val="single" w:sz="6" w:space="0" w:color="A8A8A8"/>
        <w:bottom w:val="single" w:sz="2" w:space="0" w:color="A8A8A8"/>
        <w:right w:val="single" w:sz="6" w:space="0" w:color="A8A8A8"/>
      </w:pBdr>
      <w:shd w:val="clear" w:color="auto" w:fill="DADADA"/>
      <w:spacing w:after="0" w:line="390" w:lineRule="atLeast"/>
      <w:ind w:left="3300"/>
    </w:pPr>
    <w:rPr>
      <w:rFonts w:ascii="Times New Roman" w:eastAsia="Times New Roman" w:hAnsi="Times New Roman" w:cs="Times New Roman"/>
      <w:sz w:val="24"/>
      <w:szCs w:val="24"/>
      <w:lang w:eastAsia="en-AU"/>
    </w:rPr>
  </w:style>
  <w:style w:type="paragraph" w:customStyle="1" w:styleId="eventnavheader">
    <w:name w:val="eventnavheader"/>
    <w:basedOn w:val="Normal"/>
    <w:rsid w:val="009456DC"/>
    <w:pPr>
      <w:pBdr>
        <w:bottom w:val="single" w:sz="6" w:space="5" w:color="A8A8A8"/>
      </w:pBdr>
      <w:shd w:val="clear" w:color="auto" w:fill="D2E2FF"/>
      <w:spacing w:after="0" w:line="240" w:lineRule="auto"/>
    </w:pPr>
    <w:rPr>
      <w:rFonts w:ascii="Times New Roman" w:eastAsia="Times New Roman" w:hAnsi="Times New Roman" w:cs="Times New Roman"/>
      <w:sz w:val="24"/>
      <w:szCs w:val="24"/>
      <w:lang w:eastAsia="en-AU"/>
    </w:rPr>
  </w:style>
  <w:style w:type="paragraph" w:customStyle="1" w:styleId="font200">
    <w:name w:val="font200"/>
    <w:basedOn w:val="Normal"/>
    <w:rsid w:val="009456DC"/>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targetcontainer">
    <w:name w:val="targetcontain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ddingtop">
    <w:name w:val="paddingtop"/>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actpetitionowner">
    <w:name w:val="contactpetitionowner"/>
    <w:basedOn w:val="Normal"/>
    <w:rsid w:val="009456DC"/>
    <w:pPr>
      <w:pBdr>
        <w:top w:val="single" w:sz="6" w:space="0" w:color="78A6FC"/>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resultitem">
    <w:name w:val="resultitem"/>
    <w:basedOn w:val="Normal"/>
    <w:rsid w:val="009456DC"/>
    <w:pPr>
      <w:pBdr>
        <w:bottom w:val="single" w:sz="6" w:space="2" w:color="DCDCDC"/>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me">
    <w:name w:val="eventname"/>
    <w:basedOn w:val="Normal"/>
    <w:rsid w:val="009456DC"/>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ersonname">
    <w:name w:val="personname"/>
    <w:basedOn w:val="Normal"/>
    <w:rsid w:val="009456DC"/>
    <w:pPr>
      <w:pBdr>
        <w:left w:val="single" w:sz="6" w:space="8" w:color="auto"/>
      </w:pBdr>
      <w:spacing w:before="100" w:beforeAutospacing="1" w:after="100" w:afterAutospacing="1" w:line="240" w:lineRule="auto"/>
      <w:ind w:left="150"/>
    </w:pPr>
    <w:rPr>
      <w:rFonts w:ascii="Times New Roman" w:eastAsia="Times New Roman" w:hAnsi="Times New Roman" w:cs="Times New Roman"/>
      <w:lang w:eastAsia="en-AU"/>
    </w:rPr>
  </w:style>
  <w:style w:type="paragraph" w:customStyle="1" w:styleId="descrbar">
    <w:name w:val="descrbar"/>
    <w:basedOn w:val="Normal"/>
    <w:rsid w:val="009456DC"/>
    <w:pPr>
      <w:spacing w:before="150" w:after="0" w:line="240" w:lineRule="auto"/>
      <w:ind w:left="750" w:right="75"/>
    </w:pPr>
    <w:rPr>
      <w:rFonts w:ascii="Times New Roman" w:eastAsia="Times New Roman" w:hAnsi="Times New Roman" w:cs="Times New Roman"/>
      <w:sz w:val="24"/>
      <w:szCs w:val="24"/>
      <w:lang w:eastAsia="en-AU"/>
    </w:rPr>
  </w:style>
  <w:style w:type="paragraph" w:customStyle="1" w:styleId="openquote">
    <w:name w:val="openquot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quote">
    <w:name w:val="closequot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files">
    <w:name w:val="repfiles"/>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
    <w:name w:val="item"/>
    <w:basedOn w:val="Normal"/>
    <w:rsid w:val="009456DC"/>
    <w:pPr>
      <w:spacing w:before="480" w:after="480" w:line="240" w:lineRule="auto"/>
    </w:pPr>
    <w:rPr>
      <w:rFonts w:ascii="Times New Roman" w:eastAsia="Times New Roman" w:hAnsi="Times New Roman" w:cs="Times New Roman"/>
      <w:sz w:val="24"/>
      <w:szCs w:val="24"/>
      <w:lang w:eastAsia="en-AU"/>
    </w:rPr>
  </w:style>
  <w:style w:type="paragraph" w:customStyle="1" w:styleId="postdetails">
    <w:name w:val="postdetails"/>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stbody">
    <w:name w:val="postbody"/>
    <w:basedOn w:val="Normal"/>
    <w:rsid w:val="009456DC"/>
    <w:pPr>
      <w:spacing w:before="100" w:beforeAutospacing="1" w:after="100" w:afterAutospacing="1" w:line="240" w:lineRule="auto"/>
      <w:ind w:left="2400"/>
    </w:pPr>
    <w:rPr>
      <w:rFonts w:ascii="Times New Roman" w:eastAsia="Times New Roman" w:hAnsi="Times New Roman" w:cs="Times New Roman"/>
      <w:sz w:val="24"/>
      <w:szCs w:val="24"/>
      <w:lang w:eastAsia="en-AU"/>
    </w:rPr>
  </w:style>
  <w:style w:type="paragraph" w:customStyle="1" w:styleId="smallfont">
    <w:name w:val="smallfont"/>
    <w:basedOn w:val="Normal"/>
    <w:rsid w:val="009456DC"/>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lefttext">
    <w:name w:val="lefttex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text">
    <w:name w:val="righttext"/>
    <w:basedOn w:val="Normal"/>
    <w:rsid w:val="009456DC"/>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centrevert">
    <w:name w:val="centrevert"/>
    <w:basedOn w:val="Normal"/>
    <w:rsid w:val="009456DC"/>
    <w:pPr>
      <w:spacing w:after="100" w:afterAutospacing="1" w:line="240" w:lineRule="auto"/>
      <w:ind w:left="-4320"/>
    </w:pPr>
    <w:rPr>
      <w:rFonts w:ascii="Times New Roman" w:eastAsia="Times New Roman" w:hAnsi="Times New Roman" w:cs="Times New Roman"/>
      <w:sz w:val="24"/>
      <w:szCs w:val="24"/>
      <w:lang w:eastAsia="en-AU"/>
    </w:rPr>
  </w:style>
  <w:style w:type="paragraph" w:customStyle="1" w:styleId="marginreg">
    <w:name w:val="marginreg"/>
    <w:basedOn w:val="Normal"/>
    <w:rsid w:val="009456DC"/>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stronglabel">
    <w:name w:val="stronglabel"/>
    <w:basedOn w:val="Normal"/>
    <w:rsid w:val="009456DC"/>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clearleft">
    <w:name w:val="clearlef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show">
    <w:name w:val="jsshow"/>
    <w:basedOn w:val="Normal"/>
    <w:rsid w:val="009456D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unvisible">
    <w:name w:val="unvisibl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ddle">
    <w:name w:val="middle"/>
    <w:basedOn w:val="Normal"/>
    <w:rsid w:val="009456DC"/>
    <w:pPr>
      <w:spacing w:after="0" w:line="240" w:lineRule="auto"/>
      <w:jc w:val="center"/>
    </w:pPr>
    <w:rPr>
      <w:rFonts w:ascii="Times New Roman" w:eastAsia="Times New Roman" w:hAnsi="Times New Roman" w:cs="Times New Roman"/>
      <w:sz w:val="24"/>
      <w:szCs w:val="24"/>
      <w:lang w:eastAsia="en-AU"/>
    </w:rPr>
  </w:style>
  <w:style w:type="paragraph" w:customStyle="1" w:styleId="printonly">
    <w:name w:val="printonly"/>
    <w:basedOn w:val="Normal"/>
    <w:rsid w:val="009456D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wrapper">
    <w:name w:val="wrapp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narrow">
    <w:name w:val="leftnarrow"/>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narrow">
    <w:name w:val="rightnarrow"/>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wide">
    <w:name w:val="leftwide"/>
    <w:basedOn w:val="Normal"/>
    <w:rsid w:val="009456DC"/>
    <w:pPr>
      <w:spacing w:after="0" w:line="240" w:lineRule="auto"/>
      <w:ind w:right="2550"/>
    </w:pPr>
    <w:rPr>
      <w:rFonts w:ascii="Times New Roman" w:eastAsia="Times New Roman" w:hAnsi="Times New Roman" w:cs="Times New Roman"/>
      <w:sz w:val="24"/>
      <w:szCs w:val="24"/>
      <w:lang w:eastAsia="en-AU"/>
    </w:rPr>
  </w:style>
  <w:style w:type="paragraph" w:customStyle="1" w:styleId="rightwide">
    <w:name w:val="rightwide"/>
    <w:basedOn w:val="Normal"/>
    <w:rsid w:val="009456DC"/>
    <w:pPr>
      <w:spacing w:after="0" w:line="240" w:lineRule="auto"/>
      <w:ind w:left="3450"/>
    </w:pPr>
    <w:rPr>
      <w:rFonts w:ascii="Times New Roman" w:eastAsia="Times New Roman" w:hAnsi="Times New Roman" w:cs="Times New Roman"/>
      <w:sz w:val="24"/>
      <w:szCs w:val="24"/>
      <w:lang w:eastAsia="en-AU"/>
    </w:rPr>
  </w:style>
  <w:style w:type="paragraph" w:customStyle="1" w:styleId="centerfloat">
    <w:name w:val="centerfloat"/>
    <w:basedOn w:val="Normal"/>
    <w:rsid w:val="009456DC"/>
    <w:pPr>
      <w:spacing w:after="0" w:line="240" w:lineRule="auto"/>
    </w:pPr>
    <w:rPr>
      <w:rFonts w:ascii="Times New Roman" w:eastAsia="Times New Roman" w:hAnsi="Times New Roman" w:cs="Times New Roman"/>
      <w:sz w:val="24"/>
      <w:szCs w:val="24"/>
      <w:lang w:eastAsia="en-AU"/>
    </w:rPr>
  </w:style>
  <w:style w:type="paragraph" w:customStyle="1" w:styleId="Header1">
    <w:name w:val="Header1"/>
    <w:basedOn w:val="Normal"/>
    <w:rsid w:val="009456DC"/>
    <w:pPr>
      <w:pBdr>
        <w:bottom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
    <w:name w:val="search"/>
    <w:basedOn w:val="Normal"/>
    <w:rsid w:val="009456DC"/>
    <w:pPr>
      <w:shd w:val="clear" w:color="auto" w:fill="E3E3E3"/>
      <w:spacing w:after="0" w:line="240" w:lineRule="auto"/>
    </w:pPr>
    <w:rPr>
      <w:rFonts w:ascii="Times New Roman" w:eastAsia="Times New Roman" w:hAnsi="Times New Roman" w:cs="Times New Roman"/>
      <w:sz w:val="24"/>
      <w:szCs w:val="24"/>
      <w:lang w:eastAsia="en-AU"/>
    </w:rPr>
  </w:style>
  <w:style w:type="paragraph" w:customStyle="1" w:styleId="Footer1">
    <w:name w:val="Footer1"/>
    <w:basedOn w:val="Normal"/>
    <w:rsid w:val="009456DC"/>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headerbar">
    <w:name w:val="headerbar"/>
    <w:basedOn w:val="Normal"/>
    <w:rsid w:val="009456DC"/>
    <w:pPr>
      <w:pBdr>
        <w:bottom w:val="single" w:sz="6" w:space="0" w:color="A8A8A8"/>
      </w:pBdr>
      <w:shd w:val="clear" w:color="auto" w:fill="E0E0E0"/>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bargraph">
    <w:name w:val="bargraph"/>
    <w:basedOn w:val="Normal"/>
    <w:rsid w:val="009456DC"/>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btngroup">
    <w:name w:val="btngroup"/>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titlebar">
    <w:name w:val="eventtitleba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descrbar">
    <w:name w:val="eventdescrba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titlebar">
    <w:name w:val="polltitlebar"/>
    <w:basedOn w:val="Normal"/>
    <w:rsid w:val="009456DC"/>
    <w:pPr>
      <w:pBdr>
        <w:bottom w:val="single" w:sz="6" w:space="8"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descrbar">
    <w:name w:val="polldescrbar"/>
    <w:basedOn w:val="Normal"/>
    <w:rsid w:val="009456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center">
    <w:name w:val="imgcenter"/>
    <w:basedOn w:val="Normal"/>
    <w:rsid w:val="009456DC"/>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addview">
    <w:name w:val="addview"/>
    <w:basedOn w:val="Normal"/>
    <w:rsid w:val="009456DC"/>
    <w:pPr>
      <w:pBdr>
        <w:top w:val="single" w:sz="6" w:space="0" w:color="999999"/>
        <w:left w:val="single" w:sz="2" w:space="0" w:color="999999"/>
        <w:bottom w:val="single" w:sz="6" w:space="0" w:color="999999"/>
        <w:right w:val="single" w:sz="2" w:space="0" w:color="999999"/>
      </w:pBdr>
      <w:spacing w:after="100" w:afterAutospacing="1" w:line="240" w:lineRule="auto"/>
    </w:pPr>
    <w:rPr>
      <w:rFonts w:ascii="Times New Roman" w:eastAsia="Times New Roman" w:hAnsi="Times New Roman" w:cs="Times New Roman"/>
      <w:sz w:val="24"/>
      <w:szCs w:val="24"/>
      <w:lang w:eastAsia="en-AU"/>
    </w:rPr>
  </w:style>
  <w:style w:type="paragraph" w:customStyle="1" w:styleId="page">
    <w:name w:val="page"/>
    <w:basedOn w:val="Normal"/>
    <w:rsid w:val="009456D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activepage">
    <w:name w:val="activepag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ldlabel">
    <w:name w:val="boldlabel"/>
    <w:basedOn w:val="Normal"/>
    <w:rsid w:val="009456DC"/>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addconsulteebtn">
    <w:name w:val="addconsulteebt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undedbox">
    <w:name w:val="roundedbox"/>
    <w:basedOn w:val="Normal"/>
    <w:rsid w:val="009456DC"/>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pPr>
    <w:rPr>
      <w:rFonts w:ascii="Times New Roman" w:eastAsia="Times New Roman" w:hAnsi="Times New Roman" w:cs="Times New Roman"/>
      <w:sz w:val="24"/>
      <w:szCs w:val="24"/>
      <w:lang w:eastAsia="en-AU"/>
    </w:rPr>
  </w:style>
  <w:style w:type="paragraph" w:customStyle="1" w:styleId="geometryformbtn">
    <w:name w:val="geometryformbt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questionicon">
    <w:name w:val="mapquestion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map">
    <w:name w:val="keymap"/>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nobeak">
    <w:name w:val="custominfobox-nobeak"/>
    <w:basedOn w:val="Normal"/>
    <w:rsid w:val="009456DC"/>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rightbeak">
    <w:name w:val="custominfobox-with-rightbeak"/>
    <w:basedOn w:val="Normal"/>
    <w:rsid w:val="009456DC"/>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leftbeak">
    <w:name w:val="custominfobox-with-leftbeak"/>
    <w:basedOn w:val="Normal"/>
    <w:rsid w:val="009456DC"/>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body">
    <w:name w:val="custominfobox-body"/>
    <w:basedOn w:val="Normal"/>
    <w:rsid w:val="009456DC"/>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shadow">
    <w:name w:val="custominfobox-shadow"/>
    <w:basedOn w:val="Normal"/>
    <w:rsid w:val="009456DC"/>
    <w:pPr>
      <w:shd w:val="clear" w:color="auto" w:fill="BFBFB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eviewarea">
    <w:name w:val="custominfobox-previewarea"/>
    <w:basedOn w:val="Normal"/>
    <w:rsid w:val="009456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actionsbackground">
    <w:name w:val="custominfobox-actionsbackground"/>
    <w:basedOn w:val="Normal"/>
    <w:rsid w:val="009456DC"/>
    <w:pPr>
      <w:shd w:val="clear" w:color="auto" w:fill="E4EDF3"/>
      <w:spacing w:before="60" w:after="60" w:line="240" w:lineRule="auto"/>
      <w:ind w:left="60" w:right="60"/>
    </w:pPr>
    <w:rPr>
      <w:rFonts w:ascii="Times New Roman" w:eastAsia="Times New Roman" w:hAnsi="Times New Roman" w:cs="Times New Roman"/>
      <w:sz w:val="24"/>
      <w:szCs w:val="24"/>
      <w:lang w:eastAsia="en-AU"/>
    </w:rPr>
  </w:style>
  <w:style w:type="paragraph" w:customStyle="1" w:styleId="custominfobox-actions">
    <w:name w:val="custominfobox-actions"/>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addinghack">
    <w:name w:val="custominfobox-paddinghack"/>
    <w:basedOn w:val="Normal"/>
    <w:rsid w:val="009456DC"/>
    <w:pPr>
      <w:spacing w:before="100" w:beforeAutospacing="1" w:after="100" w:afterAutospacing="1" w:line="240" w:lineRule="auto"/>
    </w:pPr>
    <w:rPr>
      <w:rFonts w:ascii="Times New Roman" w:eastAsia="Times New Roman" w:hAnsi="Times New Roman" w:cs="Times New Roman"/>
      <w:sz w:val="12"/>
      <w:szCs w:val="12"/>
      <w:lang w:eastAsia="en-AU"/>
    </w:rPr>
  </w:style>
  <w:style w:type="paragraph" w:customStyle="1" w:styleId="custominfobox-beak">
    <w:name w:val="custominfobox-beak"/>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ogressanimation">
    <w:name w:val="custominfobox-progressanimation"/>
    <w:basedOn w:val="Normal"/>
    <w:rsid w:val="009456DC"/>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submitbtn">
    <w:name w:val="submitbtn"/>
    <w:basedOn w:val="Normal"/>
    <w:rsid w:val="009456DC"/>
    <w:pPr>
      <w:spacing w:before="100" w:beforeAutospacing="1" w:after="100" w:afterAutospacing="1" w:line="240" w:lineRule="auto"/>
    </w:pPr>
    <w:rPr>
      <w:rFonts w:ascii="Times New Roman" w:eastAsia="Times New Roman" w:hAnsi="Times New Roman" w:cs="Times New Roman"/>
      <w:color w:val="136A9B"/>
      <w:sz w:val="2"/>
      <w:szCs w:val="2"/>
      <w:lang w:eastAsia="en-AU"/>
    </w:rPr>
  </w:style>
  <w:style w:type="paragraph" w:customStyle="1" w:styleId="forminformation">
    <w:name w:val="forminformation"/>
    <w:basedOn w:val="Normal"/>
    <w:rsid w:val="009456DC"/>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qstatus">
    <w:name w:val="qstatus"/>
    <w:basedOn w:val="Normal"/>
    <w:rsid w:val="009456DC"/>
    <w:pPr>
      <w:spacing w:before="100" w:beforeAutospacing="1" w:after="100" w:afterAutospacing="1" w:line="240" w:lineRule="auto"/>
      <w:ind w:right="75"/>
    </w:pPr>
    <w:rPr>
      <w:rFonts w:ascii="Times New Roman" w:eastAsia="Times New Roman" w:hAnsi="Times New Roman" w:cs="Times New Roman"/>
      <w:vanish/>
      <w:sz w:val="24"/>
      <w:szCs w:val="24"/>
      <w:lang w:eastAsia="en-AU"/>
    </w:rPr>
  </w:style>
  <w:style w:type="paragraph" w:customStyle="1" w:styleId="asterisk">
    <w:name w:val="asterisk"/>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correct">
    <w:name w:val="asterisk-correc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error">
    <w:name w:val="asterisk-erro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correct">
    <w:name w:val="qstatuscorrec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error">
    <w:name w:val="qstatuserro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tip">
    <w:name w:val="qtip"/>
    <w:basedOn w:val="Normal"/>
    <w:rsid w:val="009456DC"/>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qimageabove">
    <w:name w:val="qimageabove"/>
    <w:basedOn w:val="Normal"/>
    <w:rsid w:val="009456D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AU"/>
    </w:rPr>
  </w:style>
  <w:style w:type="paragraph" w:customStyle="1" w:styleId="qimageright">
    <w:name w:val="qimageright"/>
    <w:basedOn w:val="Normal"/>
    <w:rsid w:val="009456DC"/>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qimagebelow">
    <w:name w:val="qimagebelow"/>
    <w:basedOn w:val="Normal"/>
    <w:rsid w:val="009456DC"/>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en-AU"/>
    </w:rPr>
  </w:style>
  <w:style w:type="paragraph" w:customStyle="1" w:styleId="qimageleft">
    <w:name w:val="qimageleft"/>
    <w:basedOn w:val="Normal"/>
    <w:rsid w:val="009456DC"/>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qimage">
    <w:name w:val="qimag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gisteragent">
    <w:name w:val="registeragent"/>
    <w:basedOn w:val="Normal"/>
    <w:rsid w:val="009456DC"/>
    <w:pPr>
      <w:spacing w:before="100" w:beforeAutospacing="1" w:after="100" w:afterAutospacing="1" w:line="240" w:lineRule="auto"/>
      <w:ind w:left="150" w:right="150"/>
    </w:pPr>
    <w:rPr>
      <w:rFonts w:ascii="Times New Roman" w:eastAsia="Times New Roman" w:hAnsi="Times New Roman" w:cs="Times New Roman"/>
      <w:sz w:val="24"/>
      <w:szCs w:val="24"/>
      <w:lang w:eastAsia="en-AU"/>
    </w:rPr>
  </w:style>
  <w:style w:type="paragraph" w:customStyle="1" w:styleId="registerconsultee">
    <w:name w:val="registerconsulte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ptchabox">
    <w:name w:val="captchabox"/>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llipsis">
    <w:name w:val="ellipsis"/>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
    <w:name w:val="categorybutton"/>
    <w:basedOn w:val="Normal"/>
    <w:rsid w:val="009456DC"/>
    <w:pPr>
      <w:spacing w:before="100" w:beforeAutospacing="1" w:after="100" w:afterAutospacing="1" w:line="240" w:lineRule="auto"/>
    </w:pPr>
    <w:rPr>
      <w:rFonts w:ascii="Times New Roman" w:eastAsia="Times New Roman" w:hAnsi="Times New Roman" w:cs="Times New Roman"/>
      <w:vanish/>
      <w:sz w:val="2"/>
      <w:szCs w:val="2"/>
      <w:lang w:eastAsia="en-AU"/>
    </w:rPr>
  </w:style>
  <w:style w:type="paragraph" w:customStyle="1" w:styleId="removecategorybutton">
    <w:name w:val="removecategorybutton"/>
    <w:basedOn w:val="Normal"/>
    <w:rsid w:val="009456DC"/>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categoryheader">
    <w:name w:val="categoryhead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edcategoryheader">
    <w:name w:val="selectedcategoryhead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count">
    <w:name w:val="categoryresultcoun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ultitems">
    <w:name w:val="resultitems"/>
    <w:basedOn w:val="Normal"/>
    <w:rsid w:val="009456DC"/>
    <w:pPr>
      <w:spacing w:before="100" w:beforeAutospacing="1" w:after="100" w:afterAutospacing="1" w:line="240" w:lineRule="auto"/>
      <w:ind w:right="3450"/>
    </w:pPr>
    <w:rPr>
      <w:rFonts w:ascii="Times New Roman" w:eastAsia="Times New Roman" w:hAnsi="Times New Roman" w:cs="Times New Roman"/>
      <w:sz w:val="24"/>
      <w:szCs w:val="24"/>
      <w:lang w:eastAsia="en-AU"/>
    </w:rPr>
  </w:style>
  <w:style w:type="paragraph" w:customStyle="1" w:styleId="categorycontainer">
    <w:name w:val="categorycontain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
    <w:name w:val="categoryresul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ox">
    <w:name w:val="categorybox"/>
    <w:basedOn w:val="Normal"/>
    <w:rsid w:val="009456DC"/>
    <w:pPr>
      <w:spacing w:after="0" w:line="240" w:lineRule="auto"/>
      <w:ind w:left="150"/>
    </w:pPr>
    <w:rPr>
      <w:rFonts w:ascii="Times New Roman" w:eastAsia="Times New Roman" w:hAnsi="Times New Roman" w:cs="Times New Roman"/>
      <w:sz w:val="24"/>
      <w:szCs w:val="24"/>
      <w:lang w:eastAsia="en-AU"/>
    </w:rPr>
  </w:style>
  <w:style w:type="paragraph" w:customStyle="1" w:styleId="categorygroup">
    <w:name w:val="categorygroup"/>
    <w:basedOn w:val="Normal"/>
    <w:rsid w:val="009456DC"/>
    <w:pPr>
      <w:spacing w:after="0" w:line="240" w:lineRule="auto"/>
      <w:ind w:left="240"/>
    </w:pPr>
    <w:rPr>
      <w:rFonts w:ascii="Times New Roman" w:eastAsia="Times New Roman" w:hAnsi="Times New Roman" w:cs="Times New Roman"/>
      <w:sz w:val="24"/>
      <w:szCs w:val="24"/>
      <w:lang w:eastAsia="en-AU"/>
    </w:rPr>
  </w:style>
  <w:style w:type="paragraph" w:customStyle="1" w:styleId="categoryselectedarea">
    <w:name w:val="categoryselectedarea"/>
    <w:basedOn w:val="Normal"/>
    <w:rsid w:val="009456DC"/>
    <w:pPr>
      <w:pBdr>
        <w:top w:val="single" w:sz="6" w:space="4" w:color="DDDDDD"/>
        <w:left w:val="single" w:sz="6" w:space="4" w:color="DDDDDD"/>
        <w:bottom w:val="single" w:sz="6" w:space="4" w:color="DDDDDD"/>
        <w:right w:val="single" w:sz="6" w:space="4" w:color="DDDDDD"/>
      </w:pBdr>
      <w:shd w:val="clear" w:color="auto" w:fill="FFFFFF"/>
      <w:spacing w:before="75" w:after="75" w:line="240" w:lineRule="auto"/>
    </w:pPr>
    <w:rPr>
      <w:rFonts w:ascii="Times New Roman" w:eastAsia="Times New Roman" w:hAnsi="Times New Roman" w:cs="Times New Roman"/>
      <w:sz w:val="24"/>
      <w:szCs w:val="24"/>
      <w:lang w:eastAsia="en-AU"/>
    </w:rPr>
  </w:style>
  <w:style w:type="paragraph" w:customStyle="1" w:styleId="categorynot">
    <w:name w:val="categorynot"/>
    <w:basedOn w:val="Normal"/>
    <w:rsid w:val="009456DC"/>
    <w:pPr>
      <w:spacing w:before="100" w:beforeAutospacing="1" w:after="100" w:afterAutospacing="1" w:line="240" w:lineRule="auto"/>
    </w:pPr>
    <w:rPr>
      <w:rFonts w:ascii="Times New Roman" w:eastAsia="Times New Roman" w:hAnsi="Times New Roman" w:cs="Times New Roman"/>
      <w:b/>
      <w:bCs/>
      <w:color w:val="FF0000"/>
      <w:sz w:val="24"/>
      <w:szCs w:val="24"/>
      <w:lang w:eastAsia="en-AU"/>
    </w:rPr>
  </w:style>
  <w:style w:type="paragraph" w:customStyle="1" w:styleId="rqinstructions">
    <w:name w:val="rq_instructions"/>
    <w:basedOn w:val="Normal"/>
    <w:rsid w:val="009456DC"/>
    <w:pPr>
      <w:spacing w:before="100" w:beforeAutospacing="1" w:after="75" w:line="240" w:lineRule="auto"/>
    </w:pPr>
    <w:rPr>
      <w:rFonts w:ascii="Times New Roman" w:eastAsia="Times New Roman" w:hAnsi="Times New Roman" w:cs="Times New Roman"/>
      <w:i/>
      <w:iCs/>
      <w:sz w:val="24"/>
      <w:szCs w:val="24"/>
      <w:lang w:eastAsia="en-AU"/>
    </w:rPr>
  </w:style>
  <w:style w:type="paragraph" w:customStyle="1" w:styleId="rqsurround">
    <w:name w:val="rq_surround"/>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select">
    <w:name w:val="rq_selec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ranked">
    <w:name w:val="rq_ranked"/>
    <w:basedOn w:val="Normal"/>
    <w:rsid w:val="009456DC"/>
    <w:pPr>
      <w:spacing w:before="45" w:after="100" w:afterAutospacing="1" w:line="240" w:lineRule="auto"/>
      <w:ind w:left="150"/>
    </w:pPr>
    <w:rPr>
      <w:rFonts w:ascii="Times New Roman" w:eastAsia="Times New Roman" w:hAnsi="Times New Roman" w:cs="Times New Roman"/>
      <w:color w:val="008000"/>
      <w:sz w:val="24"/>
      <w:szCs w:val="24"/>
      <w:lang w:eastAsia="en-AU"/>
    </w:rPr>
  </w:style>
  <w:style w:type="paragraph" w:customStyle="1" w:styleId="rqunranked">
    <w:name w:val="rq_unranked"/>
    <w:basedOn w:val="Normal"/>
    <w:rsid w:val="009456DC"/>
    <w:pPr>
      <w:spacing w:before="45" w:after="100" w:afterAutospacing="1" w:line="240" w:lineRule="auto"/>
      <w:ind w:left="150"/>
    </w:pPr>
    <w:rPr>
      <w:rFonts w:ascii="Times New Roman" w:eastAsia="Times New Roman" w:hAnsi="Times New Roman" w:cs="Times New Roman"/>
      <w:color w:val="222222"/>
      <w:sz w:val="24"/>
      <w:szCs w:val="24"/>
      <w:lang w:eastAsia="en-AU"/>
    </w:rPr>
  </w:style>
  <w:style w:type="paragraph" w:customStyle="1" w:styleId="rqunrankable">
    <w:name w:val="rq_unrankable"/>
    <w:basedOn w:val="Normal"/>
    <w:rsid w:val="009456DC"/>
    <w:pPr>
      <w:spacing w:before="45" w:after="100" w:afterAutospacing="1" w:line="240" w:lineRule="auto"/>
      <w:ind w:left="150"/>
    </w:pPr>
    <w:rPr>
      <w:rFonts w:ascii="Times New Roman" w:eastAsia="Times New Roman" w:hAnsi="Times New Roman" w:cs="Times New Roman"/>
      <w:i/>
      <w:iCs/>
      <w:color w:val="BBBBBB"/>
      <w:sz w:val="24"/>
      <w:szCs w:val="24"/>
      <w:lang w:eastAsia="en-AU"/>
    </w:rPr>
  </w:style>
  <w:style w:type="paragraph" w:customStyle="1" w:styleId="rqnoranked">
    <w:name w:val="rqno_ranked"/>
    <w:basedOn w:val="Normal"/>
    <w:rsid w:val="009456DC"/>
    <w:pPr>
      <w:pBdr>
        <w:top w:val="single" w:sz="6" w:space="2" w:color="000000"/>
        <w:left w:val="single" w:sz="6" w:space="2" w:color="000000"/>
        <w:bottom w:val="single" w:sz="6" w:space="2" w:color="000000"/>
        <w:right w:val="single" w:sz="6" w:space="2" w:color="000000"/>
      </w:pBdr>
      <w:shd w:val="clear" w:color="auto" w:fill="DDFFDD"/>
      <w:spacing w:before="45" w:after="100" w:afterAutospacing="1" w:line="240" w:lineRule="auto"/>
      <w:ind w:left="150"/>
      <w:jc w:val="right"/>
    </w:pPr>
    <w:rPr>
      <w:rFonts w:ascii="Times New Roman" w:eastAsia="Times New Roman" w:hAnsi="Times New Roman" w:cs="Times New Roman"/>
      <w:b/>
      <w:bCs/>
      <w:color w:val="008000"/>
      <w:sz w:val="19"/>
      <w:szCs w:val="19"/>
      <w:lang w:eastAsia="en-AU"/>
    </w:rPr>
  </w:style>
  <w:style w:type="paragraph" w:customStyle="1" w:styleId="rqnounranked">
    <w:name w:val="rqno_unranked"/>
    <w:basedOn w:val="Normal"/>
    <w:rsid w:val="009456DC"/>
    <w:pPr>
      <w:pBdr>
        <w:top w:val="single" w:sz="6" w:space="2" w:color="000000"/>
        <w:left w:val="single" w:sz="6" w:space="2" w:color="000000"/>
        <w:bottom w:val="single" w:sz="6" w:space="2" w:color="000000"/>
        <w:right w:val="single" w:sz="6" w:space="2" w:color="000000"/>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rqnounrankable">
    <w:name w:val="rqno_unrankable"/>
    <w:basedOn w:val="Normal"/>
    <w:rsid w:val="009456DC"/>
    <w:pPr>
      <w:pBdr>
        <w:top w:val="single" w:sz="6" w:space="2" w:color="BBBBBB"/>
        <w:left w:val="single" w:sz="6" w:space="2" w:color="BBBBBB"/>
        <w:bottom w:val="single" w:sz="6" w:space="2" w:color="BBBBBB"/>
        <w:right w:val="single" w:sz="6" w:space="2" w:color="BBBBBB"/>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icons-ul">
    <w:name w:val="icons-ul"/>
    <w:basedOn w:val="Normal"/>
    <w:rsid w:val="009456DC"/>
    <w:pPr>
      <w:spacing w:before="100" w:beforeAutospacing="1" w:after="100" w:afterAutospacing="1" w:line="240" w:lineRule="auto"/>
      <w:ind w:left="514"/>
    </w:pPr>
    <w:rPr>
      <w:rFonts w:ascii="Times New Roman" w:eastAsia="Times New Roman" w:hAnsi="Times New Roman" w:cs="Times New Roman"/>
      <w:sz w:val="24"/>
      <w:szCs w:val="24"/>
      <w:lang w:eastAsia="en-AU"/>
    </w:rPr>
  </w:style>
  <w:style w:type="paragraph" w:customStyle="1" w:styleId="icon-muted">
    <w:name w:val="icon-muted"/>
    <w:basedOn w:val="Normal"/>
    <w:rsid w:val="009456DC"/>
    <w:pPr>
      <w:spacing w:before="100" w:beforeAutospacing="1" w:after="100" w:afterAutospacing="1" w:line="240" w:lineRule="auto"/>
    </w:pPr>
    <w:rPr>
      <w:rFonts w:ascii="Times New Roman" w:eastAsia="Times New Roman" w:hAnsi="Times New Roman" w:cs="Times New Roman"/>
      <w:color w:val="EEEEEE"/>
      <w:sz w:val="24"/>
      <w:szCs w:val="24"/>
      <w:lang w:eastAsia="en-AU"/>
    </w:rPr>
  </w:style>
  <w:style w:type="paragraph" w:customStyle="1" w:styleId="icon-light">
    <w:name w:val="icon-light"/>
    <w:basedOn w:val="Normal"/>
    <w:rsid w:val="009456DC"/>
    <w:pPr>
      <w:spacing w:before="100" w:beforeAutospacing="1" w:after="100" w:afterAutospacing="1" w:line="240" w:lineRule="auto"/>
    </w:pPr>
    <w:rPr>
      <w:rFonts w:ascii="Times New Roman" w:eastAsia="Times New Roman" w:hAnsi="Times New Roman" w:cs="Times New Roman"/>
      <w:color w:val="FFFFFF"/>
      <w:sz w:val="24"/>
      <w:szCs w:val="24"/>
      <w:lang w:eastAsia="en-AU"/>
    </w:rPr>
  </w:style>
  <w:style w:type="paragraph" w:customStyle="1" w:styleId="icon-dark">
    <w:name w:val="icon-dark"/>
    <w:basedOn w:val="Normal"/>
    <w:rsid w:val="009456DC"/>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icon-border">
    <w:name w:val="icon-border"/>
    <w:basedOn w:val="Normal"/>
    <w:rsid w:val="009456DC"/>
    <w:pPr>
      <w:pBdr>
        <w:top w:val="single" w:sz="6" w:space="2" w:color="EEEEEE"/>
        <w:left w:val="single" w:sz="6" w:space="3" w:color="EEEEEE"/>
        <w:bottom w:val="single" w:sz="6" w:space="2" w:color="EEEEEE"/>
        <w:right w:val="single" w:sz="6" w:space="3" w:color="EEEEEE"/>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2x">
    <w:name w:val="icon-2x"/>
    <w:basedOn w:val="Normal"/>
    <w:rsid w:val="009456DC"/>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3x">
    <w:name w:val="icon-3x"/>
    <w:basedOn w:val="Normal"/>
    <w:rsid w:val="009456DC"/>
    <w:pPr>
      <w:spacing w:before="100" w:beforeAutospacing="1" w:after="100" w:afterAutospacing="1" w:line="240" w:lineRule="auto"/>
    </w:pPr>
    <w:rPr>
      <w:rFonts w:ascii="Times New Roman" w:eastAsia="Times New Roman" w:hAnsi="Times New Roman" w:cs="Times New Roman"/>
      <w:sz w:val="72"/>
      <w:szCs w:val="72"/>
      <w:lang w:eastAsia="en-AU"/>
    </w:rPr>
  </w:style>
  <w:style w:type="paragraph" w:customStyle="1" w:styleId="icon-4x">
    <w:name w:val="icon-4x"/>
    <w:basedOn w:val="Normal"/>
    <w:rsid w:val="009456DC"/>
    <w:pPr>
      <w:spacing w:before="100" w:beforeAutospacing="1" w:after="100" w:afterAutospacing="1" w:line="240" w:lineRule="auto"/>
    </w:pPr>
    <w:rPr>
      <w:rFonts w:ascii="Times New Roman" w:eastAsia="Times New Roman" w:hAnsi="Times New Roman" w:cs="Times New Roman"/>
      <w:sz w:val="96"/>
      <w:szCs w:val="96"/>
      <w:lang w:eastAsia="en-AU"/>
    </w:rPr>
  </w:style>
  <w:style w:type="paragraph" w:customStyle="1" w:styleId="icon-5x">
    <w:name w:val="icon-5x"/>
    <w:basedOn w:val="Normal"/>
    <w:rsid w:val="009456DC"/>
    <w:pPr>
      <w:spacing w:before="100" w:beforeAutospacing="1" w:after="100" w:afterAutospacing="1" w:line="240" w:lineRule="auto"/>
    </w:pPr>
    <w:rPr>
      <w:rFonts w:ascii="Times New Roman" w:eastAsia="Times New Roman" w:hAnsi="Times New Roman" w:cs="Times New Roman"/>
      <w:sz w:val="120"/>
      <w:szCs w:val="120"/>
      <w:lang w:eastAsia="en-AU"/>
    </w:rPr>
  </w:style>
  <w:style w:type="paragraph" w:customStyle="1" w:styleId="icon-stack">
    <w:name w:val="icon-stack"/>
    <w:basedOn w:val="Normal"/>
    <w:rsid w:val="009456DC"/>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
    <w:name w:val="icon-spi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
    <w:name w:val="jshidde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fakeicon">
    <w:name w:val="copyfake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mit">
    <w:name w:val="submi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
    <w:name w:val="featureboxrightcorn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
    <w:name w:val="featureboxleftcorn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
    <w:name w:val="featureboxtitl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
    <w:name w:val="titleba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
    <w:name w:val="back"/>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
    <w:name w:val="forward"/>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
    <w:name w:val="week"/>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
    <w:name w:val="month"/>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
    <w:name w:val="yea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
    <w:name w:val="nam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
    <w:name w:val="List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
    <w:name w:val="eventbrowserinn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rner">
    <w:name w:val="corn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vtitle">
    <w:name w:val="eventnavtitl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
    <w:name w:val="plankey"/>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text">
    <w:name w:val="plankeytex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avail">
    <w:name w:val="plankeyavail"/>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
    <w:name w:val="Date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ngoingtoggler">
    <w:name w:val="ongoingtoggl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s">
    <w:name w:val="eventicons"/>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
    <w:name w:val="calendarnav"/>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gingicon">
    <w:name w:val="pagingico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eviouspage">
    <w:name w:val="previouspag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
    <w:name w:val="nextpag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
    <w:name w:val="targe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body">
    <w:name w:val="questionbody"/>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1">
    <w:name w:val="Title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
    <w:name w:val="menuconten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
    <w:name w:val="clos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
    <w:name w:val="keywordsearch"/>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
    <w:name w:val="lef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
    <w:name w:val="righ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point">
    <w:name w:val="selectpoin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
    <w:name w:val="step"/>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etview">
    <w:name w:val="resetview"/>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
    <w:name w:val="selectcontain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
    <w:name w:val="options"/>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slist">
    <w:name w:val="fileslis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o-previewarea-image">
    <w:name w:val="ero-previewarea-imag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de">
    <w:name w:val="cod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
    <w:name w:val="icon-li"/>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stack-base">
    <w:name w:val="icon-stack-bas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
    <w:name w:val="hold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r">
    <w:name w:val="siz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
    <w:name w:val="helpba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bel">
    <w:name w:val="label"/>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leftcorner">
    <w:name w:val="tabsleftcorn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
    <w:name w:val="tabsrightcorn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
    <w:name w:val="dditem"/>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lnk">
    <w:name w:val="ddlnk"/>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
    <w:name w:val="selec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rstnode">
    <w:name w:val="firstnode"/>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
    <w:name w:val="h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witchuser">
    <w:name w:val="switchus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
    <w:name w:val="detailstoggle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open">
    <w:name w:val="detailsopen"/>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text">
    <w:name w:val="highlighttex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background">
    <w:name w:val="highlightbackground"/>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
    <w:name w:val="addcommen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
    <w:name w:val="viewcommen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cturebar">
    <w:name w:val="pictureba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bar">
    <w:name w:val="paraba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bar">
    <w:name w:val="tablebar"/>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put">
    <w:name w:val="input"/>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meselected">
    <w:name w:val="someselected"/>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lourprev">
    <w:name w:val="colourprev"/>
    <w:basedOn w:val="DefaultParagraphFont"/>
    <w:rsid w:val="009456DC"/>
    <w:rPr>
      <w:bdr w:val="single" w:sz="6" w:space="0" w:color="FFFFFF" w:frame="1"/>
    </w:rPr>
  </w:style>
  <w:style w:type="character" w:customStyle="1" w:styleId="pagingicon1">
    <w:name w:val="pagingicon1"/>
    <w:basedOn w:val="DefaultParagraphFont"/>
    <w:rsid w:val="009456DC"/>
  </w:style>
  <w:style w:type="character" w:customStyle="1" w:styleId="mapclearicon">
    <w:name w:val="mapclearicon"/>
    <w:basedOn w:val="DefaultParagraphFont"/>
    <w:rsid w:val="009456DC"/>
    <w:rPr>
      <w:sz w:val="24"/>
      <w:szCs w:val="24"/>
    </w:rPr>
  </w:style>
  <w:style w:type="character" w:customStyle="1" w:styleId="mapokicon">
    <w:name w:val="mapokicon"/>
    <w:basedOn w:val="DefaultParagraphFont"/>
    <w:rsid w:val="009456DC"/>
    <w:rPr>
      <w:sz w:val="24"/>
      <w:szCs w:val="24"/>
    </w:rPr>
  </w:style>
  <w:style w:type="character" w:customStyle="1" w:styleId="mapstepbackicon">
    <w:name w:val="mapstepbackicon"/>
    <w:basedOn w:val="DefaultParagraphFont"/>
    <w:rsid w:val="009456DC"/>
    <w:rPr>
      <w:sz w:val="24"/>
      <w:szCs w:val="24"/>
    </w:rPr>
  </w:style>
  <w:style w:type="character" w:customStyle="1" w:styleId="mapok">
    <w:name w:val="mapok"/>
    <w:basedOn w:val="DefaultParagraphFont"/>
    <w:rsid w:val="009456DC"/>
    <w:rPr>
      <w:sz w:val="24"/>
      <w:szCs w:val="24"/>
    </w:rPr>
  </w:style>
  <w:style w:type="character" w:customStyle="1" w:styleId="addnew">
    <w:name w:val="addnew"/>
    <w:basedOn w:val="DefaultParagraphFont"/>
    <w:rsid w:val="009456DC"/>
    <w:rPr>
      <w:sz w:val="24"/>
      <w:szCs w:val="24"/>
    </w:rPr>
  </w:style>
  <w:style w:type="character" w:customStyle="1" w:styleId="cancelbtn">
    <w:name w:val="cancelbtn"/>
    <w:basedOn w:val="DefaultParagraphFont"/>
    <w:rsid w:val="009456DC"/>
    <w:rPr>
      <w:sz w:val="24"/>
      <w:szCs w:val="24"/>
    </w:rPr>
  </w:style>
  <w:style w:type="character" w:customStyle="1" w:styleId="nexticon1">
    <w:name w:val="nexticon1"/>
    <w:basedOn w:val="DefaultParagraphFont"/>
    <w:rsid w:val="009456DC"/>
  </w:style>
  <w:style w:type="character" w:customStyle="1" w:styleId="previcon">
    <w:name w:val="previcon"/>
    <w:basedOn w:val="DefaultParagraphFont"/>
    <w:rsid w:val="009456DC"/>
  </w:style>
  <w:style w:type="character" w:customStyle="1" w:styleId="answer">
    <w:name w:val="answer"/>
    <w:basedOn w:val="DefaultParagraphFont"/>
    <w:rsid w:val="009456DC"/>
  </w:style>
  <w:style w:type="character" w:customStyle="1" w:styleId="featurename">
    <w:name w:val="featurename"/>
    <w:basedOn w:val="DefaultParagraphFont"/>
    <w:rsid w:val="009456DC"/>
  </w:style>
  <w:style w:type="character" w:customStyle="1" w:styleId="question1">
    <w:name w:val="question1"/>
    <w:basedOn w:val="DefaultParagraphFont"/>
    <w:rsid w:val="009456DC"/>
  </w:style>
  <w:style w:type="character" w:customStyle="1" w:styleId="delete">
    <w:name w:val="delete"/>
    <w:basedOn w:val="DefaultParagraphFont"/>
    <w:rsid w:val="009456DC"/>
  </w:style>
  <w:style w:type="paragraph" w:customStyle="1" w:styleId="firstnode1">
    <w:name w:val="firstnode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1">
    <w:name w:val="lhstree1"/>
    <w:basedOn w:val="Normal"/>
    <w:rsid w:val="009456DC"/>
    <w:pPr>
      <w:shd w:val="clear" w:color="auto" w:fill="EEEEEE"/>
      <w:spacing w:after="0" w:line="240" w:lineRule="auto"/>
    </w:pPr>
    <w:rPr>
      <w:rFonts w:ascii="Times New Roman" w:eastAsia="Times New Roman" w:hAnsi="Times New Roman" w:cs="Times New Roman"/>
      <w:sz w:val="24"/>
      <w:szCs w:val="24"/>
      <w:lang w:eastAsia="en-AU"/>
    </w:rPr>
  </w:style>
  <w:style w:type="paragraph" w:customStyle="1" w:styleId="firstnode2">
    <w:name w:val="firstnode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1">
    <w:name w:val="chapterico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1">
    <w:name w:val="sectionico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1">
    <w:name w:val="pointico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1">
    <w:name w:val="copyico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1">
    <w:name w:val="documentico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1">
    <w:name w:val="holder1"/>
    <w:basedOn w:val="Normal"/>
    <w:rsid w:val="009456DC"/>
    <w:pPr>
      <w:spacing w:before="60" w:after="0" w:line="240" w:lineRule="auto"/>
      <w:ind w:left="150" w:right="45"/>
    </w:pPr>
    <w:rPr>
      <w:rFonts w:ascii="Times New Roman" w:eastAsia="Times New Roman" w:hAnsi="Times New Roman" w:cs="Times New Roman"/>
      <w:sz w:val="24"/>
      <w:szCs w:val="24"/>
      <w:lang w:eastAsia="en-AU"/>
    </w:rPr>
  </w:style>
  <w:style w:type="paragraph" w:customStyle="1" w:styleId="sizer1">
    <w:name w:val="sizer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1">
    <w:name w:val="helpbar1"/>
    <w:basedOn w:val="Normal"/>
    <w:rsid w:val="009456DC"/>
    <w:pPr>
      <w:pBdr>
        <w:top w:val="single" w:sz="6" w:space="0" w:color="666666"/>
        <w:left w:val="single" w:sz="2" w:space="0" w:color="666666"/>
        <w:bottom w:val="single" w:sz="6" w:space="0" w:color="666666"/>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1">
    <w:name w:val="tasksregicon1"/>
    <w:basedOn w:val="Normal"/>
    <w:rsid w:val="009456DC"/>
    <w:pPr>
      <w:spacing w:after="0" w:line="240" w:lineRule="auto"/>
      <w:ind w:right="225"/>
    </w:pPr>
    <w:rPr>
      <w:rFonts w:ascii="Times New Roman" w:eastAsia="Times New Roman" w:hAnsi="Times New Roman" w:cs="Times New Roman"/>
      <w:sz w:val="24"/>
      <w:szCs w:val="24"/>
      <w:lang w:eastAsia="en-AU"/>
    </w:rPr>
  </w:style>
  <w:style w:type="paragraph" w:customStyle="1" w:styleId="browseregicon1">
    <w:name w:val="browseregicon1"/>
    <w:basedOn w:val="Normal"/>
    <w:rsid w:val="009456DC"/>
    <w:pPr>
      <w:spacing w:after="0" w:line="240" w:lineRule="auto"/>
      <w:ind w:right="225"/>
    </w:pPr>
    <w:rPr>
      <w:rFonts w:ascii="Times New Roman" w:eastAsia="Times New Roman" w:hAnsi="Times New Roman" w:cs="Times New Roman"/>
      <w:sz w:val="24"/>
      <w:szCs w:val="24"/>
      <w:lang w:eastAsia="en-AU"/>
    </w:rPr>
  </w:style>
  <w:style w:type="paragraph" w:customStyle="1" w:styleId="documenticon2">
    <w:name w:val="documenticon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2">
    <w:name w:val="sectionicon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2">
    <w:name w:val="chaptericon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2">
    <w:name w:val="copyicon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1">
    <w:name w:val="commentcopyico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2">
    <w:name w:val="pointicon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1">
    <w:name w:val="tocicon1"/>
    <w:basedOn w:val="Normal"/>
    <w:rsid w:val="009456D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regionicon1">
    <w:name w:val="regionicon1"/>
    <w:basedOn w:val="Normal"/>
    <w:rsid w:val="009456DC"/>
    <w:pPr>
      <w:spacing w:before="100" w:beforeAutospacing="1" w:after="100" w:afterAutospacing="1" w:line="240" w:lineRule="auto"/>
      <w:textAlignment w:val="center"/>
    </w:pPr>
    <w:rPr>
      <w:rFonts w:ascii="Times New Roman" w:eastAsia="Times New Roman" w:hAnsi="Times New Roman" w:cs="Times New Roman"/>
      <w:color w:val="DDDDDD"/>
      <w:sz w:val="24"/>
      <w:szCs w:val="24"/>
      <w:lang w:eastAsia="en-AU"/>
    </w:rPr>
  </w:style>
  <w:style w:type="paragraph" w:customStyle="1" w:styleId="sectionicon3">
    <w:name w:val="sectionicon3"/>
    <w:basedOn w:val="Normal"/>
    <w:rsid w:val="009456D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haptericon3">
    <w:name w:val="chaptericon3"/>
    <w:basedOn w:val="Normal"/>
    <w:rsid w:val="009456D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icon3">
    <w:name w:val="copyicon3"/>
    <w:basedOn w:val="Normal"/>
    <w:rsid w:val="009456D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imageicon1">
    <w:name w:val="imageicon1"/>
    <w:basedOn w:val="Normal"/>
    <w:rsid w:val="009456D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questreeicon1">
    <w:name w:val="questreeicon1"/>
    <w:basedOn w:val="Normal"/>
    <w:rsid w:val="009456D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3">
    <w:name w:val="pointicon3"/>
    <w:basedOn w:val="Normal"/>
    <w:rsid w:val="009456D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4">
    <w:name w:val="pointicon4"/>
    <w:basedOn w:val="Normal"/>
    <w:rsid w:val="009456D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fakeicon1">
    <w:name w:val="copyfakeicon1"/>
    <w:basedOn w:val="Normal"/>
    <w:rsid w:val="009456D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picon1">
    <w:name w:val="mapico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1">
    <w:name w:val="body1"/>
    <w:basedOn w:val="Normal"/>
    <w:rsid w:val="009456DC"/>
    <w:pPr>
      <w:spacing w:before="75" w:after="75" w:line="240" w:lineRule="auto"/>
    </w:pPr>
    <w:rPr>
      <w:rFonts w:ascii="Times New Roman" w:eastAsia="Times New Roman" w:hAnsi="Times New Roman" w:cs="Times New Roman"/>
      <w:sz w:val="24"/>
      <w:szCs w:val="24"/>
      <w:lang w:eastAsia="en-AU"/>
    </w:rPr>
  </w:style>
  <w:style w:type="paragraph" w:customStyle="1" w:styleId="question2">
    <w:name w:val="question2"/>
    <w:basedOn w:val="Normal"/>
    <w:rsid w:val="009456DC"/>
    <w:pPr>
      <w:spacing w:before="150" w:after="75" w:line="240" w:lineRule="auto"/>
    </w:pPr>
    <w:rPr>
      <w:rFonts w:ascii="Times New Roman" w:eastAsia="Times New Roman" w:hAnsi="Times New Roman" w:cs="Times New Roman"/>
      <w:sz w:val="24"/>
      <w:szCs w:val="24"/>
      <w:lang w:eastAsia="en-AU"/>
    </w:rPr>
  </w:style>
  <w:style w:type="paragraph" w:customStyle="1" w:styleId="label1">
    <w:name w:val="label1"/>
    <w:basedOn w:val="Normal"/>
    <w:rsid w:val="009456DC"/>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2">
    <w:name w:val="label2"/>
    <w:basedOn w:val="Normal"/>
    <w:rsid w:val="009456DC"/>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3">
    <w:name w:val="label3"/>
    <w:basedOn w:val="Normal"/>
    <w:rsid w:val="009456DC"/>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subtitle10">
    <w:name w:val="subtitle1"/>
    <w:basedOn w:val="Normal"/>
    <w:rsid w:val="009456DC"/>
    <w:pPr>
      <w:spacing w:before="100" w:beforeAutospacing="1" w:after="150" w:line="240" w:lineRule="auto"/>
    </w:pPr>
    <w:rPr>
      <w:rFonts w:ascii="Times New Roman" w:eastAsia="Times New Roman" w:hAnsi="Times New Roman" w:cs="Times New Roman"/>
      <w:sz w:val="40"/>
      <w:szCs w:val="40"/>
      <w:lang w:eastAsia="en-AU"/>
    </w:rPr>
  </w:style>
  <w:style w:type="paragraph" w:customStyle="1" w:styleId="error1">
    <w:name w:val="error1"/>
    <w:basedOn w:val="Normal"/>
    <w:rsid w:val="009456DC"/>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mit1">
    <w:name w:val="submit1"/>
    <w:basedOn w:val="Normal"/>
    <w:rsid w:val="009456DC"/>
    <w:pPr>
      <w:spacing w:after="0" w:line="240" w:lineRule="auto"/>
      <w:jc w:val="right"/>
    </w:pPr>
    <w:rPr>
      <w:rFonts w:ascii="Times New Roman" w:eastAsia="Times New Roman" w:hAnsi="Times New Roman" w:cs="Times New Roman"/>
      <w:sz w:val="24"/>
      <w:szCs w:val="24"/>
      <w:lang w:eastAsia="en-AU"/>
    </w:rPr>
  </w:style>
  <w:style w:type="paragraph" w:customStyle="1" w:styleId="toggleopenicon1">
    <w:name w:val="toggleopenico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1">
    <w:name w:val="togglecloseico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2">
    <w:name w:val="toggleopenicon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2">
    <w:name w:val="togglecloseicon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1">
    <w:name w:val="commenttogglericon1"/>
    <w:basedOn w:val="Normal"/>
    <w:rsid w:val="009456DC"/>
    <w:pPr>
      <w:spacing w:after="0" w:line="240" w:lineRule="auto"/>
    </w:pPr>
    <w:rPr>
      <w:rFonts w:ascii="Times New Roman" w:eastAsia="Times New Roman" w:hAnsi="Times New Roman" w:cs="Times New Roman"/>
      <w:sz w:val="24"/>
      <w:szCs w:val="24"/>
      <w:lang w:eastAsia="en-AU"/>
    </w:rPr>
  </w:style>
  <w:style w:type="paragraph" w:customStyle="1" w:styleId="featureboxrightcorner1">
    <w:name w:val="featureboxrightcorner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2">
    <w:name w:val="featureboxrightcorner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1">
    <w:name w:val="featureboxleftcorner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1">
    <w:name w:val="featureboxtitle1"/>
    <w:basedOn w:val="Normal"/>
    <w:rsid w:val="009456DC"/>
    <w:pPr>
      <w:spacing w:after="0" w:line="240" w:lineRule="auto"/>
    </w:pPr>
    <w:rPr>
      <w:rFonts w:ascii="Times New Roman" w:eastAsia="Times New Roman" w:hAnsi="Times New Roman" w:cs="Times New Roman"/>
      <w:b/>
      <w:bCs/>
      <w:sz w:val="24"/>
      <w:szCs w:val="24"/>
      <w:lang w:eastAsia="en-AU"/>
    </w:rPr>
  </w:style>
  <w:style w:type="paragraph" w:customStyle="1" w:styleId="featurebox1">
    <w:name w:val="featurebox1"/>
    <w:basedOn w:val="Normal"/>
    <w:rsid w:val="009456DC"/>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featureboxlight1">
    <w:name w:val="featureboxlight1"/>
    <w:basedOn w:val="Normal"/>
    <w:rsid w:val="009456DC"/>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titlebar1">
    <w:name w:val="titlebar1"/>
    <w:basedOn w:val="Normal"/>
    <w:rsid w:val="009456DC"/>
    <w:pPr>
      <w:pBdr>
        <w:bottom w:val="single" w:sz="6" w:space="3"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2">
    <w:name w:val="titlebar2"/>
    <w:basedOn w:val="Normal"/>
    <w:rsid w:val="009456DC"/>
    <w:pPr>
      <w:pBdr>
        <w:bottom w:val="single" w:sz="6" w:space="3"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sleftcorner1">
    <w:name w:val="tabsleftcorner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1">
    <w:name w:val="tabsrightcorner1"/>
    <w:basedOn w:val="Normal"/>
    <w:rsid w:val="009456DC"/>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2">
    <w:name w:val="tabsrightcorner2"/>
    <w:basedOn w:val="Normal"/>
    <w:rsid w:val="009456DC"/>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3">
    <w:name w:val="tabsrightcorner3"/>
    <w:basedOn w:val="Normal"/>
    <w:rsid w:val="009456DC"/>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leftcorner2">
    <w:name w:val="tabsleftcorner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4">
    <w:name w:val="tabsrightcorner4"/>
    <w:basedOn w:val="Normal"/>
    <w:rsid w:val="009456DC"/>
    <w:pPr>
      <w:spacing w:after="0" w:line="240" w:lineRule="auto"/>
      <w:ind w:left="150" w:right="150"/>
    </w:pPr>
    <w:rPr>
      <w:rFonts w:ascii="Times New Roman" w:eastAsia="Times New Roman" w:hAnsi="Times New Roman" w:cs="Times New Roman"/>
      <w:sz w:val="24"/>
      <w:szCs w:val="24"/>
      <w:lang w:eastAsia="en-AU"/>
    </w:rPr>
  </w:style>
  <w:style w:type="paragraph" w:customStyle="1" w:styleId="whitebar1">
    <w:name w:val="whitebar1"/>
    <w:basedOn w:val="Normal"/>
    <w:rsid w:val="009456DC"/>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1">
    <w:name w:val="addcomment1"/>
    <w:basedOn w:val="Normal"/>
    <w:rsid w:val="009456DC"/>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viewcomment1">
    <w:name w:val="viewcomment1"/>
    <w:basedOn w:val="Normal"/>
    <w:rsid w:val="009456DC"/>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oundedbox1">
    <w:name w:val="roundedbox1"/>
    <w:basedOn w:val="Normal"/>
    <w:rsid w:val="009456DC"/>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icturebar1">
    <w:name w:val="picturebar1"/>
    <w:basedOn w:val="Normal"/>
    <w:rsid w:val="009456DC"/>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arabar1">
    <w:name w:val="parabar1"/>
    <w:basedOn w:val="Normal"/>
    <w:rsid w:val="009456DC"/>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lebar1">
    <w:name w:val="tablebar1"/>
    <w:basedOn w:val="Normal"/>
    <w:rsid w:val="009456DC"/>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detailstoggler1">
    <w:name w:val="detailstoggler1"/>
    <w:basedOn w:val="Normal"/>
    <w:rsid w:val="009456DC"/>
    <w:pPr>
      <w:spacing w:before="150" w:after="0" w:line="240" w:lineRule="auto"/>
      <w:ind w:right="330"/>
    </w:pPr>
    <w:rPr>
      <w:rFonts w:ascii="Times New Roman" w:eastAsia="Times New Roman" w:hAnsi="Times New Roman" w:cs="Times New Roman"/>
      <w:sz w:val="24"/>
      <w:szCs w:val="24"/>
      <w:lang w:eastAsia="en-AU"/>
    </w:rPr>
  </w:style>
  <w:style w:type="paragraph" w:customStyle="1" w:styleId="toggleopenicon3">
    <w:name w:val="toggleopenicon3"/>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3">
    <w:name w:val="togglecloseicon3"/>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1">
    <w:name w:val="hr1"/>
    <w:basedOn w:val="Normal"/>
    <w:rsid w:val="009456DC"/>
    <w:pPr>
      <w:pBdr>
        <w:top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open1">
    <w:name w:val="eventopen1"/>
    <w:basedOn w:val="Normal"/>
    <w:rsid w:val="009456DC"/>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1">
    <w:name w:val="eventpending1"/>
    <w:basedOn w:val="Normal"/>
    <w:rsid w:val="009456DC"/>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closed1">
    <w:name w:val="eventclosed1"/>
    <w:basedOn w:val="Normal"/>
    <w:rsid w:val="009456DC"/>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back1">
    <w:name w:val="back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1">
    <w:name w:val="forward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1">
    <w:name w:val="week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1">
    <w:name w:val="month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1">
    <w:name w:val="year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1">
    <w:name w:val="name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0">
    <w:name w:val="list1"/>
    <w:basedOn w:val="Normal"/>
    <w:rsid w:val="009456DC"/>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leftnarrow1">
    <w:name w:val="leftnarrow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wide1">
    <w:name w:val="rightwide1"/>
    <w:basedOn w:val="Normal"/>
    <w:rsid w:val="009456DC"/>
    <w:pPr>
      <w:spacing w:after="0" w:line="240" w:lineRule="auto"/>
      <w:ind w:left="3300"/>
    </w:pPr>
    <w:rPr>
      <w:rFonts w:ascii="Times New Roman" w:eastAsia="Times New Roman" w:hAnsi="Times New Roman" w:cs="Times New Roman"/>
      <w:sz w:val="24"/>
      <w:szCs w:val="24"/>
      <w:lang w:eastAsia="en-AU"/>
    </w:rPr>
  </w:style>
  <w:style w:type="paragraph" w:customStyle="1" w:styleId="eventbrowserinner1">
    <w:name w:val="eventbrowserinner1"/>
    <w:basedOn w:val="Normal"/>
    <w:rsid w:val="009456DC"/>
    <w:pPr>
      <w:pBdr>
        <w:top w:val="single" w:sz="6" w:space="0" w:color="A8A8A8"/>
        <w:left w:val="single" w:sz="2" w:space="0" w:color="A8A8A8"/>
        <w:bottom w:val="single" w:sz="6" w:space="0" w:color="A8A8A8"/>
        <w:right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2">
    <w:name w:val="eventbrowserinner2"/>
    <w:basedOn w:val="Normal"/>
    <w:rsid w:val="009456DC"/>
    <w:pPr>
      <w:pBdr>
        <w:top w:val="single" w:sz="6" w:space="7" w:color="A8A8A8"/>
        <w:left w:val="single" w:sz="2" w:space="14" w:color="A8A8A8"/>
        <w:bottom w:val="single" w:sz="6" w:space="7" w:color="A8A8A8"/>
        <w:right w:val="single" w:sz="2" w:space="14"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bottom1">
    <w:name w:val="eventbrowserbottom1"/>
    <w:basedOn w:val="Normal"/>
    <w:rsid w:val="009456DC"/>
    <w:pPr>
      <w:pBdr>
        <w:top w:val="single" w:sz="2" w:space="0" w:color="A8A8A8"/>
        <w:left w:val="single" w:sz="6" w:space="0" w:color="A8A8A8"/>
        <w:bottom w:val="single" w:sz="2" w:space="0" w:color="A8A8A8"/>
        <w:right w:val="single" w:sz="2" w:space="0" w:color="A8A8A8"/>
      </w:pBdr>
      <w:shd w:val="clear" w:color="auto" w:fill="DADADA"/>
      <w:spacing w:after="0" w:line="390" w:lineRule="atLeast"/>
      <w:ind w:right="15"/>
    </w:pPr>
    <w:rPr>
      <w:rFonts w:ascii="Times New Roman" w:eastAsia="Times New Roman" w:hAnsi="Times New Roman" w:cs="Times New Roman"/>
      <w:sz w:val="24"/>
      <w:szCs w:val="24"/>
      <w:lang w:eastAsia="en-AU"/>
    </w:rPr>
  </w:style>
  <w:style w:type="paragraph" w:customStyle="1" w:styleId="corner1">
    <w:name w:val="corner1"/>
    <w:basedOn w:val="Normal"/>
    <w:rsid w:val="009456DC"/>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2">
    <w:name w:val="corner2"/>
    <w:basedOn w:val="Normal"/>
    <w:rsid w:val="009456DC"/>
    <w:pPr>
      <w:spacing w:after="0" w:line="240" w:lineRule="auto"/>
    </w:pPr>
    <w:rPr>
      <w:rFonts w:ascii="Times New Roman" w:eastAsia="Times New Roman" w:hAnsi="Times New Roman" w:cs="Times New Roman"/>
      <w:sz w:val="24"/>
      <w:szCs w:val="24"/>
      <w:lang w:eastAsia="en-AU"/>
    </w:rPr>
  </w:style>
  <w:style w:type="paragraph" w:customStyle="1" w:styleId="corner3">
    <w:name w:val="corner3"/>
    <w:basedOn w:val="Normal"/>
    <w:rsid w:val="009456DC"/>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4">
    <w:name w:val="corner4"/>
    <w:basedOn w:val="Normal"/>
    <w:rsid w:val="009456DC"/>
    <w:pPr>
      <w:spacing w:after="0" w:line="240" w:lineRule="auto"/>
    </w:pPr>
    <w:rPr>
      <w:rFonts w:ascii="Times New Roman" w:eastAsia="Times New Roman" w:hAnsi="Times New Roman" w:cs="Times New Roman"/>
      <w:sz w:val="24"/>
      <w:szCs w:val="24"/>
      <w:lang w:eastAsia="en-AU"/>
    </w:rPr>
  </w:style>
  <w:style w:type="paragraph" w:customStyle="1" w:styleId="corner5">
    <w:name w:val="corner5"/>
    <w:basedOn w:val="Normal"/>
    <w:rsid w:val="009456DC"/>
    <w:pPr>
      <w:spacing w:after="0" w:line="240" w:lineRule="auto"/>
      <w:ind w:left="-105"/>
    </w:pPr>
    <w:rPr>
      <w:rFonts w:ascii="Times New Roman" w:eastAsia="Times New Roman" w:hAnsi="Times New Roman" w:cs="Times New Roman"/>
      <w:sz w:val="24"/>
      <w:szCs w:val="24"/>
      <w:lang w:eastAsia="en-AU"/>
    </w:rPr>
  </w:style>
  <w:style w:type="paragraph" w:customStyle="1" w:styleId="corner6">
    <w:name w:val="corner6"/>
    <w:basedOn w:val="Normal"/>
    <w:rsid w:val="009456DC"/>
    <w:pPr>
      <w:spacing w:after="0" w:line="240" w:lineRule="auto"/>
    </w:pPr>
    <w:rPr>
      <w:rFonts w:ascii="Times New Roman" w:eastAsia="Times New Roman" w:hAnsi="Times New Roman" w:cs="Times New Roman"/>
      <w:sz w:val="24"/>
      <w:szCs w:val="24"/>
      <w:lang w:eastAsia="en-AU"/>
    </w:rPr>
  </w:style>
  <w:style w:type="character" w:customStyle="1" w:styleId="nexticon2">
    <w:name w:val="nexticon2"/>
    <w:basedOn w:val="DefaultParagraphFont"/>
    <w:rsid w:val="009456DC"/>
  </w:style>
  <w:style w:type="character" w:customStyle="1" w:styleId="previcon1">
    <w:name w:val="previcon1"/>
    <w:basedOn w:val="DefaultParagraphFont"/>
    <w:rsid w:val="009456DC"/>
  </w:style>
  <w:style w:type="paragraph" w:customStyle="1" w:styleId="eventnavtitle1">
    <w:name w:val="eventnavtitle1"/>
    <w:basedOn w:val="Normal"/>
    <w:rsid w:val="009456DC"/>
    <w:pPr>
      <w:spacing w:after="0" w:line="240" w:lineRule="auto"/>
    </w:pPr>
    <w:rPr>
      <w:rFonts w:ascii="Times New Roman" w:eastAsia="Times New Roman" w:hAnsi="Times New Roman" w:cs="Times New Roman"/>
      <w:b/>
      <w:bCs/>
      <w:sz w:val="29"/>
      <w:szCs w:val="29"/>
      <w:lang w:eastAsia="en-AU"/>
    </w:rPr>
  </w:style>
  <w:style w:type="paragraph" w:customStyle="1" w:styleId="eventnavtitle2">
    <w:name w:val="eventnavtitle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1">
    <w:name w:val="plankey1"/>
    <w:basedOn w:val="Normal"/>
    <w:rsid w:val="009456DC"/>
    <w:pPr>
      <w:spacing w:before="100" w:beforeAutospacing="1" w:after="100" w:afterAutospacing="1" w:line="240" w:lineRule="auto"/>
      <w:ind w:left="1650"/>
    </w:pPr>
    <w:rPr>
      <w:rFonts w:ascii="Times New Roman" w:eastAsia="Times New Roman" w:hAnsi="Times New Roman" w:cs="Times New Roman"/>
      <w:sz w:val="24"/>
      <w:szCs w:val="24"/>
      <w:lang w:eastAsia="en-AU"/>
    </w:rPr>
  </w:style>
  <w:style w:type="paragraph" w:customStyle="1" w:styleId="plankeytext1">
    <w:name w:val="plankeytext1"/>
    <w:basedOn w:val="Normal"/>
    <w:rsid w:val="009456DC"/>
    <w:pPr>
      <w:spacing w:before="165" w:after="100" w:afterAutospacing="1" w:line="240" w:lineRule="auto"/>
    </w:pPr>
    <w:rPr>
      <w:rFonts w:ascii="Times New Roman" w:eastAsia="Times New Roman" w:hAnsi="Times New Roman" w:cs="Times New Roman"/>
      <w:sz w:val="24"/>
      <w:szCs w:val="24"/>
      <w:lang w:eastAsia="en-AU"/>
    </w:rPr>
  </w:style>
  <w:style w:type="paragraph" w:customStyle="1" w:styleId="plankeyavail1">
    <w:name w:val="plankeyavail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0">
    <w:name w:val="date1"/>
    <w:basedOn w:val="Normal"/>
    <w:rsid w:val="009456DC"/>
    <w:pPr>
      <w:spacing w:before="100" w:beforeAutospacing="1" w:after="100" w:afterAutospacing="1" w:line="240" w:lineRule="auto"/>
      <w:jc w:val="right"/>
    </w:pPr>
    <w:rPr>
      <w:rFonts w:ascii="Times New Roman" w:eastAsia="Times New Roman" w:hAnsi="Times New Roman" w:cs="Times New Roman"/>
      <w:sz w:val="28"/>
      <w:szCs w:val="28"/>
      <w:lang w:eastAsia="en-AU"/>
    </w:rPr>
  </w:style>
  <w:style w:type="paragraph" w:customStyle="1" w:styleId="date2">
    <w:name w:val="date2"/>
    <w:basedOn w:val="Normal"/>
    <w:rsid w:val="009456DC"/>
    <w:pPr>
      <w:spacing w:before="100" w:beforeAutospacing="1" w:after="100" w:afterAutospacing="1" w:line="240" w:lineRule="auto"/>
      <w:jc w:val="right"/>
    </w:pPr>
    <w:rPr>
      <w:rFonts w:ascii="Times New Roman" w:eastAsia="Times New Roman" w:hAnsi="Times New Roman" w:cs="Times New Roman"/>
      <w:color w:val="ACACAC"/>
      <w:sz w:val="28"/>
      <w:szCs w:val="28"/>
      <w:lang w:eastAsia="en-AU"/>
    </w:rPr>
  </w:style>
  <w:style w:type="paragraph" w:customStyle="1" w:styleId="date3">
    <w:name w:val="date3"/>
    <w:basedOn w:val="Normal"/>
    <w:rsid w:val="009456DC"/>
    <w:pPr>
      <w:spacing w:before="100" w:beforeAutospacing="1" w:after="100" w:afterAutospacing="1" w:line="240" w:lineRule="auto"/>
      <w:jc w:val="center"/>
    </w:pPr>
    <w:rPr>
      <w:rFonts w:ascii="Times New Roman" w:eastAsia="Times New Roman" w:hAnsi="Times New Roman" w:cs="Times New Roman"/>
      <w:color w:val="000000"/>
      <w:sz w:val="28"/>
      <w:szCs w:val="28"/>
      <w:lang w:eastAsia="en-AU"/>
    </w:rPr>
  </w:style>
  <w:style w:type="paragraph" w:customStyle="1" w:styleId="ongoingtoggler1">
    <w:name w:val="ongoingtoggler1"/>
    <w:basedOn w:val="Normal"/>
    <w:rsid w:val="009456DC"/>
    <w:pPr>
      <w:spacing w:before="100" w:beforeAutospacing="1" w:after="100" w:afterAutospacing="1" w:line="240" w:lineRule="auto"/>
    </w:pPr>
    <w:rPr>
      <w:rFonts w:ascii="Times New Roman" w:eastAsia="Times New Roman" w:hAnsi="Times New Roman" w:cs="Times New Roman"/>
      <w:color w:val="666666"/>
      <w:sz w:val="24"/>
      <w:szCs w:val="24"/>
      <w:lang w:eastAsia="en-AU"/>
    </w:rPr>
  </w:style>
  <w:style w:type="paragraph" w:customStyle="1" w:styleId="eventicons1">
    <w:name w:val="eventicons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1">
    <w:name w:val="calendarnav1"/>
    <w:basedOn w:val="Normal"/>
    <w:rsid w:val="009456DC"/>
    <w:pPr>
      <w:spacing w:after="0" w:line="240" w:lineRule="auto"/>
      <w:jc w:val="right"/>
    </w:pPr>
    <w:rPr>
      <w:rFonts w:ascii="Times New Roman" w:eastAsia="Times New Roman" w:hAnsi="Times New Roman" w:cs="Times New Roman"/>
      <w:sz w:val="18"/>
      <w:szCs w:val="18"/>
      <w:lang w:eastAsia="en-AU"/>
    </w:rPr>
  </w:style>
  <w:style w:type="paragraph" w:customStyle="1" w:styleId="pagingicon2">
    <w:name w:val="pagingicon2"/>
    <w:basedOn w:val="Normal"/>
    <w:rsid w:val="009456DC"/>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eviouspage1">
    <w:name w:val="previouspage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1">
    <w:name w:val="nextpage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1">
    <w:name w:val="target1"/>
    <w:basedOn w:val="Normal"/>
    <w:rsid w:val="009456DC"/>
    <w:pPr>
      <w:spacing w:before="100" w:beforeAutospacing="1" w:after="100" w:afterAutospacing="1" w:line="240" w:lineRule="auto"/>
      <w:jc w:val="center"/>
    </w:pPr>
    <w:rPr>
      <w:rFonts w:ascii="Times New Roman" w:eastAsia="Times New Roman" w:hAnsi="Times New Roman" w:cs="Times New Roman"/>
      <w:b/>
      <w:bCs/>
      <w:sz w:val="29"/>
      <w:szCs w:val="29"/>
      <w:lang w:eastAsia="en-AU"/>
    </w:rPr>
  </w:style>
  <w:style w:type="paragraph" w:customStyle="1" w:styleId="descrbar1">
    <w:name w:val="descrbar1"/>
    <w:basedOn w:val="Normal"/>
    <w:rsid w:val="009456DC"/>
    <w:pPr>
      <w:spacing w:before="150" w:after="0" w:line="240" w:lineRule="auto"/>
      <w:ind w:right="75"/>
    </w:pPr>
    <w:rPr>
      <w:rFonts w:ascii="Times New Roman" w:eastAsia="Times New Roman" w:hAnsi="Times New Roman" w:cs="Times New Roman"/>
      <w:sz w:val="24"/>
      <w:szCs w:val="24"/>
      <w:lang w:eastAsia="en-AU"/>
    </w:rPr>
  </w:style>
  <w:style w:type="paragraph" w:customStyle="1" w:styleId="resultitem1">
    <w:name w:val="resultitem1"/>
    <w:basedOn w:val="Normal"/>
    <w:rsid w:val="009456DC"/>
    <w:pPr>
      <w:spacing w:before="75" w:after="75" w:line="240" w:lineRule="auto"/>
      <w:ind w:left="90" w:right="90"/>
    </w:pPr>
    <w:rPr>
      <w:rFonts w:ascii="Times New Roman" w:eastAsia="Times New Roman" w:hAnsi="Times New Roman" w:cs="Times New Roman"/>
      <w:sz w:val="24"/>
      <w:szCs w:val="24"/>
      <w:lang w:eastAsia="en-AU"/>
    </w:rPr>
  </w:style>
  <w:style w:type="character" w:customStyle="1" w:styleId="question3">
    <w:name w:val="question3"/>
    <w:basedOn w:val="DefaultParagraphFont"/>
    <w:rsid w:val="009456DC"/>
    <w:rPr>
      <w:b/>
      <w:bCs/>
      <w:vanish w:val="0"/>
      <w:webHidden w:val="0"/>
      <w:specVanish w:val="0"/>
    </w:rPr>
  </w:style>
  <w:style w:type="paragraph" w:customStyle="1" w:styleId="questionbody1">
    <w:name w:val="questionbody1"/>
    <w:basedOn w:val="Normal"/>
    <w:rsid w:val="009456DC"/>
    <w:pPr>
      <w:spacing w:before="75" w:after="75" w:line="240" w:lineRule="auto"/>
    </w:pPr>
    <w:rPr>
      <w:rFonts w:ascii="Times New Roman" w:eastAsia="Times New Roman" w:hAnsi="Times New Roman" w:cs="Times New Roman"/>
      <w:i/>
      <w:iCs/>
      <w:sz w:val="24"/>
      <w:szCs w:val="24"/>
      <w:lang w:eastAsia="en-AU"/>
    </w:rPr>
  </w:style>
  <w:style w:type="character" w:customStyle="1" w:styleId="delete1">
    <w:name w:val="delete1"/>
    <w:basedOn w:val="DefaultParagraphFont"/>
    <w:rsid w:val="009456DC"/>
    <w:rPr>
      <w:vanish w:val="0"/>
      <w:webHidden w:val="0"/>
      <w:specVanish w:val="0"/>
    </w:rPr>
  </w:style>
  <w:style w:type="paragraph" w:customStyle="1" w:styleId="title10">
    <w:name w:val="title1"/>
    <w:basedOn w:val="Normal"/>
    <w:rsid w:val="009456DC"/>
    <w:pPr>
      <w:spacing w:before="150" w:after="75" w:line="240" w:lineRule="auto"/>
    </w:pPr>
    <w:rPr>
      <w:rFonts w:ascii="Times New Roman" w:eastAsia="Times New Roman" w:hAnsi="Times New Roman" w:cs="Times New Roman"/>
      <w:color w:val="AAAAAA"/>
      <w:sz w:val="24"/>
      <w:szCs w:val="24"/>
      <w:lang w:eastAsia="en-AU"/>
    </w:rPr>
  </w:style>
  <w:style w:type="paragraph" w:customStyle="1" w:styleId="featureboxbody1">
    <w:name w:val="featureboxbody1"/>
    <w:basedOn w:val="Normal"/>
    <w:rsid w:val="009456DC"/>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1">
    <w:name w:val="dditem1"/>
    <w:basedOn w:val="Normal"/>
    <w:rsid w:val="009456DC"/>
    <w:pPr>
      <w:spacing w:after="0" w:line="240" w:lineRule="auto"/>
    </w:pPr>
    <w:rPr>
      <w:rFonts w:ascii="Times New Roman" w:eastAsia="Times New Roman" w:hAnsi="Times New Roman" w:cs="Times New Roman"/>
      <w:sz w:val="24"/>
      <w:szCs w:val="24"/>
      <w:lang w:eastAsia="en-AU"/>
    </w:rPr>
  </w:style>
  <w:style w:type="paragraph" w:customStyle="1" w:styleId="ddlnk1">
    <w:name w:val="ddlnk1"/>
    <w:basedOn w:val="Normal"/>
    <w:rsid w:val="009456DC"/>
    <w:pPr>
      <w:spacing w:before="45" w:after="100" w:afterAutospacing="1" w:line="240" w:lineRule="auto"/>
    </w:pPr>
    <w:rPr>
      <w:rFonts w:ascii="Times New Roman" w:eastAsia="Times New Roman" w:hAnsi="Times New Roman" w:cs="Times New Roman"/>
      <w:sz w:val="24"/>
      <w:szCs w:val="24"/>
      <w:lang w:eastAsia="en-AU"/>
    </w:rPr>
  </w:style>
  <w:style w:type="paragraph" w:customStyle="1" w:styleId="ddlnk2">
    <w:name w:val="ddlnk2"/>
    <w:basedOn w:val="Normal"/>
    <w:rsid w:val="009456DC"/>
    <w:pPr>
      <w:spacing w:before="45" w:after="100" w:afterAutospacing="1" w:line="240" w:lineRule="auto"/>
    </w:pPr>
    <w:rPr>
      <w:rFonts w:ascii="Times New Roman" w:eastAsia="Times New Roman" w:hAnsi="Times New Roman" w:cs="Times New Roman"/>
      <w:color w:val="FFFFFF"/>
      <w:sz w:val="24"/>
      <w:szCs w:val="24"/>
      <w:lang w:eastAsia="en-AU"/>
    </w:rPr>
  </w:style>
  <w:style w:type="paragraph" w:customStyle="1" w:styleId="menucontent1">
    <w:name w:val="menucontent1"/>
    <w:basedOn w:val="Normal"/>
    <w:rsid w:val="009456DC"/>
    <w:pPr>
      <w:pBdr>
        <w:top w:val="single" w:sz="6" w:space="0" w:color="2264BA"/>
        <w:left w:val="single" w:sz="6" w:space="0" w:color="2264BA"/>
        <w:bottom w:val="single" w:sz="6" w:space="0" w:color="2264BA"/>
        <w:right w:val="single" w:sz="6" w:space="0" w:color="2264BA"/>
      </w:pBdr>
      <w:shd w:val="clear" w:color="auto" w:fill="D2E2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1">
    <w:name w:val="close1"/>
    <w:basedOn w:val="Normal"/>
    <w:rsid w:val="009456DC"/>
    <w:pPr>
      <w:spacing w:after="75" w:line="240" w:lineRule="auto"/>
    </w:pPr>
    <w:rPr>
      <w:rFonts w:ascii="Times New Roman" w:eastAsia="Times New Roman" w:hAnsi="Times New Roman" w:cs="Times New Roman"/>
      <w:sz w:val="24"/>
      <w:szCs w:val="24"/>
      <w:lang w:eastAsia="en-AU"/>
    </w:rPr>
  </w:style>
  <w:style w:type="paragraph" w:customStyle="1" w:styleId="subtitle2">
    <w:name w:val="subtitle2"/>
    <w:basedOn w:val="Normal"/>
    <w:rsid w:val="009456DC"/>
    <w:pPr>
      <w:spacing w:after="150" w:line="240" w:lineRule="auto"/>
    </w:pPr>
    <w:rPr>
      <w:rFonts w:ascii="Times New Roman" w:eastAsia="Times New Roman" w:hAnsi="Times New Roman" w:cs="Times New Roman"/>
      <w:sz w:val="40"/>
      <w:szCs w:val="40"/>
      <w:lang w:eastAsia="en-AU"/>
    </w:rPr>
  </w:style>
  <w:style w:type="paragraph" w:customStyle="1" w:styleId="submit2">
    <w:name w:val="submit2"/>
    <w:basedOn w:val="Normal"/>
    <w:rsid w:val="009456DC"/>
    <w:pPr>
      <w:spacing w:after="0" w:line="240" w:lineRule="auto"/>
      <w:jc w:val="right"/>
    </w:pPr>
    <w:rPr>
      <w:rFonts w:ascii="Times New Roman" w:eastAsia="Times New Roman" w:hAnsi="Times New Roman" w:cs="Times New Roman"/>
      <w:sz w:val="24"/>
      <w:szCs w:val="24"/>
      <w:lang w:eastAsia="en-AU"/>
    </w:rPr>
  </w:style>
  <w:style w:type="paragraph" w:customStyle="1" w:styleId="switchuser1">
    <w:name w:val="switchuser1"/>
    <w:basedOn w:val="Normal"/>
    <w:rsid w:val="009456DC"/>
    <w:pPr>
      <w:shd w:val="clear" w:color="auto" w:fill="388EC5"/>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1">
    <w:name w:val="text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2">
    <w:name w:val="menucontent2"/>
    <w:basedOn w:val="Normal"/>
    <w:rsid w:val="009456DC"/>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menucontent3">
    <w:name w:val="menucontent3"/>
    <w:basedOn w:val="Normal"/>
    <w:rsid w:val="009456DC"/>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nput1">
    <w:name w:val="input1"/>
    <w:basedOn w:val="Normal"/>
    <w:rsid w:val="009456DC"/>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someselected1">
    <w:name w:val="someselected1"/>
    <w:basedOn w:val="Normal"/>
    <w:rsid w:val="009456DC"/>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2">
    <w:name w:val="detailstoggler2"/>
    <w:basedOn w:val="Normal"/>
    <w:rsid w:val="009456DC"/>
    <w:pPr>
      <w:spacing w:after="0" w:line="240" w:lineRule="auto"/>
    </w:pPr>
    <w:rPr>
      <w:rFonts w:ascii="Times New Roman" w:eastAsia="Times New Roman" w:hAnsi="Times New Roman" w:cs="Times New Roman"/>
      <w:sz w:val="24"/>
      <w:szCs w:val="24"/>
      <w:lang w:eastAsia="en-AU"/>
    </w:rPr>
  </w:style>
  <w:style w:type="paragraph" w:customStyle="1" w:styleId="detailsopen1">
    <w:name w:val="detailsope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3">
    <w:name w:val="detailstoggler3"/>
    <w:basedOn w:val="Normal"/>
    <w:rsid w:val="009456DC"/>
    <w:pPr>
      <w:spacing w:before="45" w:after="0" w:line="240" w:lineRule="auto"/>
    </w:pPr>
    <w:rPr>
      <w:rFonts w:ascii="Times New Roman" w:eastAsia="Times New Roman" w:hAnsi="Times New Roman" w:cs="Times New Roman"/>
      <w:sz w:val="24"/>
      <w:szCs w:val="24"/>
      <w:lang w:eastAsia="en-AU"/>
    </w:rPr>
  </w:style>
  <w:style w:type="paragraph" w:customStyle="1" w:styleId="title2">
    <w:name w:val="title2"/>
    <w:basedOn w:val="Normal"/>
    <w:rsid w:val="009456DC"/>
    <w:pPr>
      <w:spacing w:before="100" w:beforeAutospacing="1" w:after="100" w:afterAutospacing="1" w:line="240" w:lineRule="auto"/>
      <w:ind w:left="3465"/>
    </w:pPr>
    <w:rPr>
      <w:rFonts w:ascii="Times New Roman" w:eastAsia="Times New Roman" w:hAnsi="Times New Roman" w:cs="Times New Roman"/>
      <w:sz w:val="24"/>
      <w:szCs w:val="24"/>
      <w:lang w:eastAsia="en-AU"/>
    </w:rPr>
  </w:style>
  <w:style w:type="paragraph" w:customStyle="1" w:styleId="title3">
    <w:name w:val="title3"/>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1">
    <w:name w:val="keywordsearch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10">
    <w:name w:val="footer1"/>
    <w:basedOn w:val="Normal"/>
    <w:rsid w:val="009456DC"/>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left1">
    <w:name w:val="left1"/>
    <w:basedOn w:val="Normal"/>
    <w:rsid w:val="009456DC"/>
    <w:pPr>
      <w:spacing w:before="100" w:beforeAutospacing="1" w:after="100" w:afterAutospacing="1" w:line="240" w:lineRule="auto"/>
      <w:ind w:right="75"/>
    </w:pPr>
    <w:rPr>
      <w:rFonts w:ascii="Times New Roman" w:eastAsia="Times New Roman" w:hAnsi="Times New Roman" w:cs="Times New Roman"/>
      <w:sz w:val="24"/>
      <w:szCs w:val="24"/>
      <w:lang w:eastAsia="en-AU"/>
    </w:rPr>
  </w:style>
  <w:style w:type="paragraph" w:customStyle="1" w:styleId="right1">
    <w:name w:val="right1"/>
    <w:basedOn w:val="Normal"/>
    <w:rsid w:val="009456DC"/>
    <w:pPr>
      <w:spacing w:before="100" w:beforeAutospacing="1" w:after="100" w:afterAutospacing="1" w:line="240" w:lineRule="auto"/>
      <w:ind w:left="75"/>
    </w:pPr>
    <w:rPr>
      <w:rFonts w:ascii="Times New Roman" w:eastAsia="Times New Roman" w:hAnsi="Times New Roman" w:cs="Times New Roman"/>
      <w:sz w:val="24"/>
      <w:szCs w:val="24"/>
      <w:lang w:eastAsia="en-AU"/>
    </w:rPr>
  </w:style>
  <w:style w:type="paragraph" w:customStyle="1" w:styleId="selectpoint1">
    <w:name w:val="selectpoint1"/>
    <w:basedOn w:val="Normal"/>
    <w:rsid w:val="009456DC"/>
    <w:pPr>
      <w:pBdr>
        <w:top w:val="single" w:sz="6" w:space="4" w:color="A8A8A8"/>
        <w:left w:val="single" w:sz="6" w:space="8" w:color="A8A8A8"/>
        <w:bottom w:val="single" w:sz="6" w:space="4" w:color="A8A8A8"/>
        <w:right w:val="single" w:sz="6" w:space="8" w:color="A8A8A8"/>
      </w:pBdr>
      <w:shd w:val="clear" w:color="auto" w:fill="FFFFFF"/>
      <w:spacing w:before="150" w:after="150" w:line="240" w:lineRule="auto"/>
    </w:pPr>
    <w:rPr>
      <w:rFonts w:ascii="Times New Roman" w:eastAsia="Times New Roman" w:hAnsi="Times New Roman" w:cs="Times New Roman"/>
      <w:sz w:val="24"/>
      <w:szCs w:val="24"/>
      <w:lang w:eastAsia="en-AU"/>
    </w:rPr>
  </w:style>
  <w:style w:type="paragraph" w:customStyle="1" w:styleId="polltitlebar1">
    <w:name w:val="polltitlebar1"/>
    <w:basedOn w:val="Normal"/>
    <w:rsid w:val="009456DC"/>
    <w:pPr>
      <w:pBdr>
        <w:bottom w:val="single" w:sz="6" w:space="8" w:color="A8A8A8"/>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polldescrbar1">
    <w:name w:val="polldescrbar1"/>
    <w:basedOn w:val="Normal"/>
    <w:rsid w:val="009456DC"/>
    <w:pP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magecaption1">
    <w:name w:val="imagecaption1"/>
    <w:basedOn w:val="Normal"/>
    <w:rsid w:val="009456DC"/>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2">
    <w:name w:val="imagecaption2"/>
    <w:basedOn w:val="Normal"/>
    <w:rsid w:val="009456DC"/>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3">
    <w:name w:val="imagecaption3"/>
    <w:basedOn w:val="Normal"/>
    <w:rsid w:val="009456DC"/>
    <w:pPr>
      <w:spacing w:before="45" w:after="45" w:line="240" w:lineRule="auto"/>
    </w:pPr>
    <w:rPr>
      <w:rFonts w:ascii="Times New Roman" w:eastAsia="Times New Roman" w:hAnsi="Times New Roman" w:cs="Times New Roman"/>
      <w:sz w:val="24"/>
      <w:szCs w:val="24"/>
      <w:lang w:eastAsia="en-AU"/>
    </w:rPr>
  </w:style>
  <w:style w:type="paragraph" w:customStyle="1" w:styleId="imagecaption4">
    <w:name w:val="imagecaption4"/>
    <w:basedOn w:val="Normal"/>
    <w:rsid w:val="009456DC"/>
    <w:pPr>
      <w:spacing w:before="45" w:after="45" w:line="240" w:lineRule="auto"/>
    </w:pPr>
    <w:rPr>
      <w:rFonts w:ascii="Times New Roman" w:eastAsia="Times New Roman" w:hAnsi="Times New Roman" w:cs="Times New Roman"/>
      <w:sz w:val="24"/>
      <w:szCs w:val="24"/>
      <w:lang w:eastAsia="en-AU"/>
    </w:rPr>
  </w:style>
  <w:style w:type="paragraph" w:customStyle="1" w:styleId="imagecaption5">
    <w:name w:val="imagecaption5"/>
    <w:basedOn w:val="Normal"/>
    <w:rsid w:val="009456DC"/>
    <w:pPr>
      <w:spacing w:before="45" w:after="45" w:line="240" w:lineRule="auto"/>
      <w:jc w:val="center"/>
    </w:pPr>
    <w:rPr>
      <w:rFonts w:ascii="Times New Roman" w:eastAsia="Times New Roman" w:hAnsi="Times New Roman" w:cs="Times New Roman"/>
      <w:sz w:val="24"/>
      <w:szCs w:val="24"/>
      <w:lang w:eastAsia="en-AU"/>
    </w:rPr>
  </w:style>
  <w:style w:type="paragraph" w:customStyle="1" w:styleId="roundedbox2">
    <w:name w:val="roundedbox2"/>
    <w:basedOn w:val="Normal"/>
    <w:rsid w:val="009456DC"/>
    <w:pPr>
      <w:pBdr>
        <w:top w:val="single" w:sz="6" w:space="0" w:color="DCDCDC"/>
        <w:left w:val="single" w:sz="6" w:space="0" w:color="DCDCDC"/>
        <w:bottom w:val="single" w:sz="6" w:space="0" w:color="DCDCDC"/>
        <w:right w:val="single" w:sz="6" w:space="0" w:color="DCDCDC"/>
      </w:pBdr>
      <w:shd w:val="clear" w:color="auto" w:fill="F6F5F1"/>
      <w:spacing w:after="0" w:line="240" w:lineRule="auto"/>
    </w:pPr>
    <w:rPr>
      <w:rFonts w:ascii="Times New Roman" w:eastAsia="Times New Roman" w:hAnsi="Times New Roman" w:cs="Times New Roman"/>
      <w:sz w:val="24"/>
      <w:szCs w:val="24"/>
      <w:lang w:eastAsia="en-AU"/>
    </w:rPr>
  </w:style>
  <w:style w:type="paragraph" w:customStyle="1" w:styleId="saveicon1">
    <w:name w:val="saveico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1">
    <w:name w:val="step1"/>
    <w:basedOn w:val="Normal"/>
    <w:rsid w:val="009456DC"/>
    <w:pP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esetview1">
    <w:name w:val="resetview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1">
    <w:name w:val="selectcontainer1"/>
    <w:basedOn w:val="Normal"/>
    <w:rsid w:val="009456DC"/>
    <w:pPr>
      <w:pBdr>
        <w:top w:val="single" w:sz="6" w:space="1" w:color="999999"/>
        <w:left w:val="single" w:sz="6" w:space="1" w:color="999999"/>
        <w:bottom w:val="single" w:sz="6" w:space="1" w:color="999999"/>
        <w:right w:val="single" w:sz="6" w:space="1" w:color="999999"/>
      </w:pBdr>
      <w:spacing w:before="100" w:beforeAutospacing="1" w:after="100" w:afterAutospacing="1" w:line="360" w:lineRule="atLeast"/>
    </w:pPr>
    <w:rPr>
      <w:rFonts w:ascii="Times New Roman" w:eastAsia="Times New Roman" w:hAnsi="Times New Roman" w:cs="Times New Roman"/>
      <w:sz w:val="24"/>
      <w:szCs w:val="24"/>
      <w:lang w:eastAsia="en-AU"/>
    </w:rPr>
  </w:style>
  <w:style w:type="paragraph" w:customStyle="1" w:styleId="options1">
    <w:name w:val="options1"/>
    <w:basedOn w:val="Normal"/>
    <w:rsid w:val="009456DC"/>
    <w:pPr>
      <w:pBdr>
        <w:top w:val="single" w:sz="2"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1">
    <w:name w:val="gradientbar1"/>
    <w:basedOn w:val="Normal"/>
    <w:rsid w:val="009456DC"/>
    <w:pPr>
      <w:pBdr>
        <w:top w:val="single" w:sz="6" w:space="2" w:color="FFFFFF"/>
        <w:bottom w:val="single" w:sz="6" w:space="4" w:color="auto"/>
      </w:pBdr>
      <w:shd w:val="clear" w:color="auto" w:fill="D2E2FF"/>
      <w:spacing w:after="0" w:line="240" w:lineRule="auto"/>
      <w:textAlignment w:val="top"/>
    </w:pPr>
    <w:rPr>
      <w:rFonts w:ascii="Times New Roman" w:eastAsia="Times New Roman" w:hAnsi="Times New Roman" w:cs="Times New Roman"/>
      <w:b/>
      <w:bCs/>
      <w:sz w:val="24"/>
      <w:szCs w:val="24"/>
      <w:lang w:eastAsia="en-AU"/>
    </w:rPr>
  </w:style>
  <w:style w:type="paragraph" w:customStyle="1" w:styleId="fileslist1">
    <w:name w:val="fileslist1"/>
    <w:basedOn w:val="Normal"/>
    <w:rsid w:val="009456DC"/>
    <w:pPr>
      <w:spacing w:after="0" w:line="240" w:lineRule="auto"/>
    </w:pPr>
    <w:rPr>
      <w:rFonts w:ascii="Times New Roman" w:eastAsia="Times New Roman" w:hAnsi="Times New Roman" w:cs="Times New Roman"/>
      <w:sz w:val="24"/>
      <w:szCs w:val="24"/>
      <w:lang w:eastAsia="en-AU"/>
    </w:rPr>
  </w:style>
  <w:style w:type="character" w:customStyle="1" w:styleId="answer1">
    <w:name w:val="answer1"/>
    <w:basedOn w:val="DefaultParagraphFont"/>
    <w:rsid w:val="009456DC"/>
    <w:rPr>
      <w:vanish w:val="0"/>
      <w:webHidden w:val="0"/>
      <w:specVanish w:val="0"/>
    </w:rPr>
  </w:style>
  <w:style w:type="paragraph" w:customStyle="1" w:styleId="select1">
    <w:name w:val="select1"/>
    <w:basedOn w:val="Normal"/>
    <w:rsid w:val="009456DC"/>
    <w:pPr>
      <w:spacing w:before="100" w:beforeAutospacing="1" w:after="100" w:afterAutospacing="1" w:line="240" w:lineRule="auto"/>
    </w:pPr>
    <w:rPr>
      <w:rFonts w:ascii="Times New Roman" w:eastAsia="Times New Roman" w:hAnsi="Times New Roman" w:cs="Times New Roman"/>
      <w:color w:val="808080"/>
      <w:sz w:val="24"/>
      <w:szCs w:val="24"/>
      <w:lang w:eastAsia="en-AU"/>
    </w:rPr>
  </w:style>
  <w:style w:type="character" w:customStyle="1" w:styleId="featurename1">
    <w:name w:val="featurename1"/>
    <w:basedOn w:val="DefaultParagraphFont"/>
    <w:rsid w:val="009456DC"/>
    <w:rPr>
      <w:vanish w:val="0"/>
      <w:webHidden w:val="0"/>
      <w:specVanish w:val="0"/>
    </w:rPr>
  </w:style>
  <w:style w:type="paragraph" w:customStyle="1" w:styleId="back2">
    <w:name w:val="back2"/>
    <w:basedOn w:val="Normal"/>
    <w:rsid w:val="009456D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title4">
    <w:name w:val="title4"/>
    <w:basedOn w:val="Normal"/>
    <w:rsid w:val="009456DC"/>
    <w:pPr>
      <w:spacing w:after="120" w:line="240" w:lineRule="auto"/>
    </w:pPr>
    <w:rPr>
      <w:rFonts w:ascii="Times New Roman" w:eastAsia="Times New Roman" w:hAnsi="Times New Roman" w:cs="Times New Roman"/>
      <w:b/>
      <w:bCs/>
      <w:vanish/>
      <w:color w:val="000000"/>
      <w:sz w:val="26"/>
      <w:szCs w:val="26"/>
      <w:lang w:eastAsia="en-AU"/>
    </w:rPr>
  </w:style>
  <w:style w:type="paragraph" w:customStyle="1" w:styleId="ero-previewarea-image1">
    <w:name w:val="ero-previewarea-image1"/>
    <w:basedOn w:val="Normal"/>
    <w:rsid w:val="009456DC"/>
    <w:pPr>
      <w:spacing w:after="0" w:line="240" w:lineRule="auto"/>
    </w:pPr>
    <w:rPr>
      <w:rFonts w:ascii="Times New Roman" w:eastAsia="Times New Roman" w:hAnsi="Times New Roman" w:cs="Times New Roman"/>
      <w:sz w:val="26"/>
      <w:szCs w:val="26"/>
      <w:lang w:eastAsia="en-AU"/>
    </w:rPr>
  </w:style>
  <w:style w:type="paragraph" w:customStyle="1" w:styleId="custominfobox-beak1">
    <w:name w:val="custominfobox-beak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2">
    <w:name w:val="custominfobox-beak2"/>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3">
    <w:name w:val="custominfobox-beak3"/>
    <w:basedOn w:val="Normal"/>
    <w:rsid w:val="009456D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magecaption6">
    <w:name w:val="imagecaption6"/>
    <w:basedOn w:val="Normal"/>
    <w:rsid w:val="009456DC"/>
    <w:pPr>
      <w:spacing w:after="0" w:line="240" w:lineRule="auto"/>
    </w:pPr>
    <w:rPr>
      <w:rFonts w:ascii="Times New Roman" w:eastAsia="Times New Roman" w:hAnsi="Times New Roman" w:cs="Times New Roman"/>
      <w:sz w:val="24"/>
      <w:szCs w:val="24"/>
      <w:lang w:eastAsia="en-AU"/>
    </w:rPr>
  </w:style>
  <w:style w:type="paragraph" w:customStyle="1" w:styleId="highlighttext1">
    <w:name w:val="highlighttext1"/>
    <w:basedOn w:val="Normal"/>
    <w:rsid w:val="009456DC"/>
    <w:pPr>
      <w:spacing w:before="150" w:after="150" w:line="240" w:lineRule="auto"/>
      <w:ind w:left="150" w:right="150"/>
    </w:pPr>
    <w:rPr>
      <w:rFonts w:ascii="Times New Roman" w:eastAsia="Times New Roman" w:hAnsi="Times New Roman" w:cs="Times New Roman"/>
      <w:color w:val="FF0000"/>
      <w:sz w:val="24"/>
      <w:szCs w:val="24"/>
      <w:lang w:eastAsia="en-AU"/>
    </w:rPr>
  </w:style>
  <w:style w:type="paragraph" w:customStyle="1" w:styleId="highlightbackground1">
    <w:name w:val="highlightbackground1"/>
    <w:basedOn w:val="Normal"/>
    <w:rsid w:val="009456DC"/>
    <w:pPr>
      <w:shd w:val="clear" w:color="auto" w:fill="FFFF33"/>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justify1">
    <w:name w:val="justify1"/>
    <w:basedOn w:val="Normal"/>
    <w:rsid w:val="009456DC"/>
    <w:pPr>
      <w:spacing w:before="150" w:after="150" w:line="240" w:lineRule="auto"/>
      <w:ind w:left="150" w:right="150"/>
      <w:jc w:val="both"/>
    </w:pPr>
    <w:rPr>
      <w:rFonts w:ascii="Times New Roman" w:eastAsia="Times New Roman" w:hAnsi="Times New Roman" w:cs="Times New Roman"/>
      <w:sz w:val="24"/>
      <w:szCs w:val="24"/>
      <w:lang w:eastAsia="en-AU"/>
    </w:rPr>
  </w:style>
  <w:style w:type="paragraph" w:customStyle="1" w:styleId="qimage1">
    <w:name w:val="qimage1"/>
    <w:basedOn w:val="Normal"/>
    <w:rsid w:val="009456D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code1">
    <w:name w:val="code1"/>
    <w:basedOn w:val="Normal"/>
    <w:rsid w:val="009456DC"/>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1">
    <w:name w:val="categorybutton1"/>
    <w:basedOn w:val="Normal"/>
    <w:rsid w:val="009456DC"/>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categoryresultcount1">
    <w:name w:val="categoryresultcount1"/>
    <w:basedOn w:val="Normal"/>
    <w:rsid w:val="009456D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con-li1">
    <w:name w:val="icon-li1"/>
    <w:basedOn w:val="Normal"/>
    <w:rsid w:val="009456DC"/>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icon-stack-base1">
    <w:name w:val="icon-stack-base1"/>
    <w:basedOn w:val="Normal"/>
    <w:rsid w:val="009456DC"/>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stack1">
    <w:name w:val="icon-stack1"/>
    <w:basedOn w:val="Normal"/>
    <w:rsid w:val="009456DC"/>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1">
    <w:name w:val="icon-spin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1">
    <w:name w:val="jshidden1"/>
    <w:basedOn w:val="Normal"/>
    <w:rsid w:val="009456D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jsshow1">
    <w:name w:val="jsshow1"/>
    <w:basedOn w:val="Normal"/>
    <w:rsid w:val="009456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56DC"/>
    <w:rPr>
      <w:b/>
      <w:bCs/>
    </w:rPr>
  </w:style>
  <w:style w:type="character" w:customStyle="1" w:styleId="number">
    <w:name w:val="number"/>
    <w:basedOn w:val="DefaultParagraphFont"/>
    <w:rsid w:val="009456DC"/>
  </w:style>
  <w:style w:type="character" w:customStyle="1" w:styleId="newwindow">
    <w:name w:val="newwindow"/>
    <w:basedOn w:val="DefaultParagraphFont"/>
    <w:rsid w:val="009456DC"/>
  </w:style>
  <w:style w:type="paragraph" w:styleId="Header">
    <w:name w:val="header"/>
    <w:basedOn w:val="Normal"/>
    <w:link w:val="HeaderChar"/>
    <w:uiPriority w:val="99"/>
    <w:unhideWhenUsed/>
    <w:rsid w:val="00945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6DC"/>
  </w:style>
  <w:style w:type="paragraph" w:styleId="Footer">
    <w:name w:val="footer"/>
    <w:basedOn w:val="Normal"/>
    <w:link w:val="FooterChar"/>
    <w:uiPriority w:val="99"/>
    <w:unhideWhenUsed/>
    <w:rsid w:val="00945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6DC"/>
  </w:style>
  <w:style w:type="paragraph" w:styleId="ListParagraph">
    <w:name w:val="List Paragraph"/>
    <w:basedOn w:val="Normal"/>
    <w:uiPriority w:val="34"/>
    <w:qFormat/>
    <w:rsid w:val="009456DC"/>
    <w:pPr>
      <w:spacing w:after="200"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76570">
      <w:bodyDiv w:val="1"/>
      <w:marLeft w:val="0"/>
      <w:marRight w:val="0"/>
      <w:marTop w:val="0"/>
      <w:marBottom w:val="0"/>
      <w:divBdr>
        <w:top w:val="none" w:sz="0" w:space="0" w:color="auto"/>
        <w:left w:val="none" w:sz="0" w:space="0" w:color="auto"/>
        <w:bottom w:val="none" w:sz="0" w:space="0" w:color="auto"/>
        <w:right w:val="none" w:sz="0" w:space="0" w:color="auto"/>
      </w:divBdr>
      <w:divsChild>
        <w:div w:id="157967330">
          <w:marLeft w:val="0"/>
          <w:marRight w:val="0"/>
          <w:marTop w:val="0"/>
          <w:marBottom w:val="0"/>
          <w:divBdr>
            <w:top w:val="none" w:sz="0" w:space="0" w:color="auto"/>
            <w:left w:val="none" w:sz="0" w:space="0" w:color="auto"/>
            <w:bottom w:val="none" w:sz="0" w:space="0" w:color="auto"/>
            <w:right w:val="none" w:sz="0" w:space="0" w:color="auto"/>
          </w:divBdr>
          <w:divsChild>
            <w:div w:id="903687755">
              <w:marLeft w:val="0"/>
              <w:marRight w:val="0"/>
              <w:marTop w:val="150"/>
              <w:marBottom w:val="0"/>
              <w:divBdr>
                <w:top w:val="none" w:sz="0" w:space="0" w:color="auto"/>
                <w:left w:val="none" w:sz="0" w:space="0" w:color="auto"/>
                <w:bottom w:val="none" w:sz="0" w:space="0" w:color="auto"/>
                <w:right w:val="none" w:sz="0" w:space="0" w:color="auto"/>
              </w:divBdr>
              <w:divsChild>
                <w:div w:id="442845721">
                  <w:marLeft w:val="3300"/>
                  <w:marRight w:val="0"/>
                  <w:marTop w:val="0"/>
                  <w:marBottom w:val="0"/>
                  <w:divBdr>
                    <w:top w:val="none" w:sz="0" w:space="0" w:color="auto"/>
                    <w:left w:val="none" w:sz="0" w:space="0" w:color="auto"/>
                    <w:bottom w:val="none" w:sz="0" w:space="0" w:color="auto"/>
                    <w:right w:val="none" w:sz="0" w:space="0" w:color="auto"/>
                  </w:divBdr>
                  <w:divsChild>
                    <w:div w:id="662321427">
                      <w:marLeft w:val="0"/>
                      <w:marRight w:val="0"/>
                      <w:marTop w:val="0"/>
                      <w:marBottom w:val="0"/>
                      <w:divBdr>
                        <w:top w:val="single" w:sz="6" w:space="7" w:color="A8A8A8"/>
                        <w:left w:val="single" w:sz="2" w:space="14" w:color="A8A8A8"/>
                        <w:bottom w:val="single" w:sz="6" w:space="7" w:color="A8A8A8"/>
                        <w:right w:val="single" w:sz="2" w:space="14" w:color="A8A8A8"/>
                      </w:divBdr>
                      <w:divsChild>
                        <w:div w:id="50735325">
                          <w:marLeft w:val="0"/>
                          <w:marRight w:val="0"/>
                          <w:marTop w:val="0"/>
                          <w:marBottom w:val="0"/>
                          <w:divBdr>
                            <w:top w:val="none" w:sz="0" w:space="0" w:color="auto"/>
                            <w:left w:val="none" w:sz="0" w:space="0" w:color="auto"/>
                            <w:bottom w:val="none" w:sz="0" w:space="0" w:color="auto"/>
                            <w:right w:val="none" w:sz="0" w:space="0" w:color="auto"/>
                          </w:divBdr>
                          <w:divsChild>
                            <w:div w:id="1900239421">
                              <w:marLeft w:val="0"/>
                              <w:marRight w:val="0"/>
                              <w:marTop w:val="0"/>
                              <w:marBottom w:val="0"/>
                              <w:divBdr>
                                <w:top w:val="none" w:sz="0" w:space="0" w:color="auto"/>
                                <w:left w:val="none" w:sz="0" w:space="0" w:color="auto"/>
                                <w:bottom w:val="none" w:sz="0" w:space="0" w:color="auto"/>
                                <w:right w:val="none" w:sz="0" w:space="0" w:color="auto"/>
                              </w:divBdr>
                              <w:divsChild>
                                <w:div w:id="472021724">
                                  <w:marLeft w:val="0"/>
                                  <w:marRight w:val="0"/>
                                  <w:marTop w:val="0"/>
                                  <w:marBottom w:val="0"/>
                                  <w:divBdr>
                                    <w:top w:val="none" w:sz="0" w:space="0" w:color="auto"/>
                                    <w:left w:val="none" w:sz="0" w:space="0" w:color="auto"/>
                                    <w:bottom w:val="none" w:sz="0" w:space="0" w:color="auto"/>
                                    <w:right w:val="none" w:sz="0" w:space="0" w:color="auto"/>
                                  </w:divBdr>
                                  <w:divsChild>
                                    <w:div w:id="69040948">
                                      <w:marLeft w:val="0"/>
                                      <w:marRight w:val="0"/>
                                      <w:marTop w:val="0"/>
                                      <w:marBottom w:val="0"/>
                                      <w:divBdr>
                                        <w:top w:val="none" w:sz="0" w:space="0" w:color="auto"/>
                                        <w:left w:val="none" w:sz="0" w:space="0" w:color="auto"/>
                                        <w:bottom w:val="none" w:sz="0" w:space="0" w:color="auto"/>
                                        <w:right w:val="none" w:sz="0" w:space="0" w:color="auto"/>
                                      </w:divBdr>
                                      <w:divsChild>
                                        <w:div w:id="1552425439">
                                          <w:marLeft w:val="0"/>
                                          <w:marRight w:val="0"/>
                                          <w:marTop w:val="0"/>
                                          <w:marBottom w:val="0"/>
                                          <w:divBdr>
                                            <w:top w:val="none" w:sz="0" w:space="0" w:color="auto"/>
                                            <w:left w:val="none" w:sz="0" w:space="0" w:color="auto"/>
                                            <w:bottom w:val="none" w:sz="0" w:space="0" w:color="auto"/>
                                            <w:right w:val="none" w:sz="0" w:space="0" w:color="auto"/>
                                          </w:divBdr>
                                          <w:divsChild>
                                            <w:div w:id="643195339">
                                              <w:marLeft w:val="0"/>
                                              <w:marRight w:val="0"/>
                                              <w:marTop w:val="0"/>
                                              <w:marBottom w:val="0"/>
                                              <w:divBdr>
                                                <w:top w:val="none" w:sz="0" w:space="0" w:color="auto"/>
                                                <w:left w:val="none" w:sz="0" w:space="0" w:color="auto"/>
                                                <w:bottom w:val="none" w:sz="0" w:space="0" w:color="auto"/>
                                                <w:right w:val="none" w:sz="0" w:space="0" w:color="auto"/>
                                              </w:divBdr>
                                              <w:divsChild>
                                                <w:div w:id="797920627">
                                                  <w:marLeft w:val="0"/>
                                                  <w:marRight w:val="0"/>
                                                  <w:marTop w:val="0"/>
                                                  <w:marBottom w:val="0"/>
                                                  <w:divBdr>
                                                    <w:top w:val="none" w:sz="0" w:space="0" w:color="auto"/>
                                                    <w:left w:val="none" w:sz="0" w:space="0" w:color="auto"/>
                                                    <w:bottom w:val="none" w:sz="0" w:space="0" w:color="auto"/>
                                                    <w:right w:val="none" w:sz="0" w:space="0" w:color="auto"/>
                                                  </w:divBdr>
                                                  <w:divsChild>
                                                    <w:div w:id="1070074695">
                                                      <w:marLeft w:val="0"/>
                                                      <w:marRight w:val="0"/>
                                                      <w:marTop w:val="0"/>
                                                      <w:marBottom w:val="0"/>
                                                      <w:divBdr>
                                                        <w:top w:val="none" w:sz="0" w:space="0" w:color="auto"/>
                                                        <w:left w:val="none" w:sz="0" w:space="0" w:color="auto"/>
                                                        <w:bottom w:val="none" w:sz="0" w:space="0" w:color="auto"/>
                                                        <w:right w:val="none" w:sz="0" w:space="0" w:color="auto"/>
                                                      </w:divBdr>
                                                    </w:div>
                                                  </w:divsChild>
                                                </w:div>
                                                <w:div w:id="422729770">
                                                  <w:marLeft w:val="0"/>
                                                  <w:marRight w:val="0"/>
                                                  <w:marTop w:val="0"/>
                                                  <w:marBottom w:val="0"/>
                                                  <w:divBdr>
                                                    <w:top w:val="none" w:sz="0" w:space="0" w:color="auto"/>
                                                    <w:left w:val="none" w:sz="0" w:space="0" w:color="auto"/>
                                                    <w:bottom w:val="none" w:sz="0" w:space="0" w:color="auto"/>
                                                    <w:right w:val="none" w:sz="0" w:space="0" w:color="auto"/>
                                                  </w:divBdr>
                                                  <w:divsChild>
                                                    <w:div w:id="445543690">
                                                      <w:marLeft w:val="0"/>
                                                      <w:marRight w:val="0"/>
                                                      <w:marTop w:val="0"/>
                                                      <w:marBottom w:val="0"/>
                                                      <w:divBdr>
                                                        <w:top w:val="none" w:sz="0" w:space="0" w:color="auto"/>
                                                        <w:left w:val="none" w:sz="0" w:space="0" w:color="auto"/>
                                                        <w:bottom w:val="none" w:sz="0" w:space="0" w:color="auto"/>
                                                        <w:right w:val="none" w:sz="0" w:space="0" w:color="auto"/>
                                                      </w:divBdr>
                                                    </w:div>
                                                  </w:divsChild>
                                                </w:div>
                                                <w:div w:id="2003117321">
                                                  <w:marLeft w:val="0"/>
                                                  <w:marRight w:val="0"/>
                                                  <w:marTop w:val="0"/>
                                                  <w:marBottom w:val="0"/>
                                                  <w:divBdr>
                                                    <w:top w:val="none" w:sz="0" w:space="0" w:color="auto"/>
                                                    <w:left w:val="none" w:sz="0" w:space="0" w:color="auto"/>
                                                    <w:bottom w:val="none" w:sz="0" w:space="0" w:color="auto"/>
                                                    <w:right w:val="none" w:sz="0" w:space="0" w:color="auto"/>
                                                  </w:divBdr>
                                                  <w:divsChild>
                                                    <w:div w:id="2138911711">
                                                      <w:marLeft w:val="0"/>
                                                      <w:marRight w:val="0"/>
                                                      <w:marTop w:val="0"/>
                                                      <w:marBottom w:val="0"/>
                                                      <w:divBdr>
                                                        <w:top w:val="none" w:sz="0" w:space="0" w:color="auto"/>
                                                        <w:left w:val="none" w:sz="0" w:space="0" w:color="auto"/>
                                                        <w:bottom w:val="none" w:sz="0" w:space="0" w:color="auto"/>
                                                        <w:right w:val="none" w:sz="0" w:space="0" w:color="auto"/>
                                                      </w:divBdr>
                                                    </w:div>
                                                  </w:divsChild>
                                                </w:div>
                                                <w:div w:id="1144783465">
                                                  <w:marLeft w:val="0"/>
                                                  <w:marRight w:val="0"/>
                                                  <w:marTop w:val="0"/>
                                                  <w:marBottom w:val="0"/>
                                                  <w:divBdr>
                                                    <w:top w:val="none" w:sz="0" w:space="0" w:color="auto"/>
                                                    <w:left w:val="none" w:sz="0" w:space="0" w:color="auto"/>
                                                    <w:bottom w:val="none" w:sz="0" w:space="0" w:color="auto"/>
                                                    <w:right w:val="none" w:sz="0" w:space="0" w:color="auto"/>
                                                  </w:divBdr>
                                                  <w:divsChild>
                                                    <w:div w:id="1143278398">
                                                      <w:marLeft w:val="0"/>
                                                      <w:marRight w:val="0"/>
                                                      <w:marTop w:val="0"/>
                                                      <w:marBottom w:val="0"/>
                                                      <w:divBdr>
                                                        <w:top w:val="none" w:sz="0" w:space="0" w:color="auto"/>
                                                        <w:left w:val="none" w:sz="0" w:space="0" w:color="auto"/>
                                                        <w:bottom w:val="none" w:sz="0" w:space="0" w:color="auto"/>
                                                        <w:right w:val="none" w:sz="0" w:space="0" w:color="auto"/>
                                                      </w:divBdr>
                                                    </w:div>
                                                  </w:divsChild>
                                                </w:div>
                                                <w:div w:id="1163664463">
                                                  <w:marLeft w:val="0"/>
                                                  <w:marRight w:val="0"/>
                                                  <w:marTop w:val="0"/>
                                                  <w:marBottom w:val="0"/>
                                                  <w:divBdr>
                                                    <w:top w:val="none" w:sz="0" w:space="0" w:color="auto"/>
                                                    <w:left w:val="none" w:sz="0" w:space="0" w:color="auto"/>
                                                    <w:bottom w:val="none" w:sz="0" w:space="0" w:color="auto"/>
                                                    <w:right w:val="none" w:sz="0" w:space="0" w:color="auto"/>
                                                  </w:divBdr>
                                                  <w:divsChild>
                                                    <w:div w:id="1014500908">
                                                      <w:marLeft w:val="0"/>
                                                      <w:marRight w:val="0"/>
                                                      <w:marTop w:val="0"/>
                                                      <w:marBottom w:val="0"/>
                                                      <w:divBdr>
                                                        <w:top w:val="none" w:sz="0" w:space="0" w:color="auto"/>
                                                        <w:left w:val="none" w:sz="0" w:space="0" w:color="auto"/>
                                                        <w:bottom w:val="none" w:sz="0" w:space="0" w:color="auto"/>
                                                        <w:right w:val="none" w:sz="0" w:space="0" w:color="auto"/>
                                                      </w:divBdr>
                                                    </w:div>
                                                  </w:divsChild>
                                                </w:div>
                                                <w:div w:id="112722913">
                                                  <w:marLeft w:val="0"/>
                                                  <w:marRight w:val="0"/>
                                                  <w:marTop w:val="0"/>
                                                  <w:marBottom w:val="0"/>
                                                  <w:divBdr>
                                                    <w:top w:val="none" w:sz="0" w:space="0" w:color="auto"/>
                                                    <w:left w:val="none" w:sz="0" w:space="0" w:color="auto"/>
                                                    <w:bottom w:val="none" w:sz="0" w:space="0" w:color="auto"/>
                                                    <w:right w:val="none" w:sz="0" w:space="0" w:color="auto"/>
                                                  </w:divBdr>
                                                  <w:divsChild>
                                                    <w:div w:id="832643108">
                                                      <w:marLeft w:val="0"/>
                                                      <w:marRight w:val="0"/>
                                                      <w:marTop w:val="0"/>
                                                      <w:marBottom w:val="0"/>
                                                      <w:divBdr>
                                                        <w:top w:val="none" w:sz="0" w:space="0" w:color="auto"/>
                                                        <w:left w:val="none" w:sz="0" w:space="0" w:color="auto"/>
                                                        <w:bottom w:val="none" w:sz="0" w:space="0" w:color="auto"/>
                                                        <w:right w:val="none" w:sz="0" w:space="0" w:color="auto"/>
                                                      </w:divBdr>
                                                    </w:div>
                                                  </w:divsChild>
                                                </w:div>
                                                <w:div w:id="1601795592">
                                                  <w:marLeft w:val="0"/>
                                                  <w:marRight w:val="0"/>
                                                  <w:marTop w:val="0"/>
                                                  <w:marBottom w:val="0"/>
                                                  <w:divBdr>
                                                    <w:top w:val="none" w:sz="0" w:space="0" w:color="auto"/>
                                                    <w:left w:val="none" w:sz="0" w:space="0" w:color="auto"/>
                                                    <w:bottom w:val="none" w:sz="0" w:space="0" w:color="auto"/>
                                                    <w:right w:val="none" w:sz="0" w:space="0" w:color="auto"/>
                                                  </w:divBdr>
                                                  <w:divsChild>
                                                    <w:div w:id="1278027614">
                                                      <w:marLeft w:val="0"/>
                                                      <w:marRight w:val="0"/>
                                                      <w:marTop w:val="0"/>
                                                      <w:marBottom w:val="0"/>
                                                      <w:divBdr>
                                                        <w:top w:val="none" w:sz="0" w:space="0" w:color="auto"/>
                                                        <w:left w:val="none" w:sz="0" w:space="0" w:color="auto"/>
                                                        <w:bottom w:val="none" w:sz="0" w:space="0" w:color="auto"/>
                                                        <w:right w:val="none" w:sz="0" w:space="0" w:color="auto"/>
                                                      </w:divBdr>
                                                    </w:div>
                                                  </w:divsChild>
                                                </w:div>
                                                <w:div w:id="440615253">
                                                  <w:marLeft w:val="0"/>
                                                  <w:marRight w:val="0"/>
                                                  <w:marTop w:val="0"/>
                                                  <w:marBottom w:val="0"/>
                                                  <w:divBdr>
                                                    <w:top w:val="none" w:sz="0" w:space="0" w:color="auto"/>
                                                    <w:left w:val="none" w:sz="0" w:space="0" w:color="auto"/>
                                                    <w:bottom w:val="none" w:sz="0" w:space="0" w:color="auto"/>
                                                    <w:right w:val="none" w:sz="0" w:space="0" w:color="auto"/>
                                                  </w:divBdr>
                                                  <w:divsChild>
                                                    <w:div w:id="491260322">
                                                      <w:marLeft w:val="0"/>
                                                      <w:marRight w:val="0"/>
                                                      <w:marTop w:val="0"/>
                                                      <w:marBottom w:val="0"/>
                                                      <w:divBdr>
                                                        <w:top w:val="none" w:sz="0" w:space="0" w:color="auto"/>
                                                        <w:left w:val="none" w:sz="0" w:space="0" w:color="auto"/>
                                                        <w:bottom w:val="none" w:sz="0" w:space="0" w:color="auto"/>
                                                        <w:right w:val="none" w:sz="0" w:space="0" w:color="auto"/>
                                                      </w:divBdr>
                                                    </w:div>
                                                  </w:divsChild>
                                                </w:div>
                                                <w:div w:id="1411849722">
                                                  <w:marLeft w:val="0"/>
                                                  <w:marRight w:val="0"/>
                                                  <w:marTop w:val="0"/>
                                                  <w:marBottom w:val="0"/>
                                                  <w:divBdr>
                                                    <w:top w:val="none" w:sz="0" w:space="0" w:color="auto"/>
                                                    <w:left w:val="none" w:sz="0" w:space="0" w:color="auto"/>
                                                    <w:bottom w:val="none" w:sz="0" w:space="0" w:color="auto"/>
                                                    <w:right w:val="none" w:sz="0" w:space="0" w:color="auto"/>
                                                  </w:divBdr>
                                                  <w:divsChild>
                                                    <w:div w:id="381372960">
                                                      <w:marLeft w:val="0"/>
                                                      <w:marRight w:val="0"/>
                                                      <w:marTop w:val="0"/>
                                                      <w:marBottom w:val="0"/>
                                                      <w:divBdr>
                                                        <w:top w:val="none" w:sz="0" w:space="0" w:color="auto"/>
                                                        <w:left w:val="none" w:sz="0" w:space="0" w:color="auto"/>
                                                        <w:bottom w:val="none" w:sz="0" w:space="0" w:color="auto"/>
                                                        <w:right w:val="none" w:sz="0" w:space="0" w:color="auto"/>
                                                      </w:divBdr>
                                                    </w:div>
                                                  </w:divsChild>
                                                </w:div>
                                                <w:div w:id="262955323">
                                                  <w:marLeft w:val="0"/>
                                                  <w:marRight w:val="0"/>
                                                  <w:marTop w:val="0"/>
                                                  <w:marBottom w:val="0"/>
                                                  <w:divBdr>
                                                    <w:top w:val="none" w:sz="0" w:space="0" w:color="auto"/>
                                                    <w:left w:val="none" w:sz="0" w:space="0" w:color="auto"/>
                                                    <w:bottom w:val="none" w:sz="0" w:space="0" w:color="auto"/>
                                                    <w:right w:val="none" w:sz="0" w:space="0" w:color="auto"/>
                                                  </w:divBdr>
                                                  <w:divsChild>
                                                    <w:div w:id="670638860">
                                                      <w:marLeft w:val="0"/>
                                                      <w:marRight w:val="0"/>
                                                      <w:marTop w:val="0"/>
                                                      <w:marBottom w:val="0"/>
                                                      <w:divBdr>
                                                        <w:top w:val="none" w:sz="0" w:space="0" w:color="auto"/>
                                                        <w:left w:val="none" w:sz="0" w:space="0" w:color="auto"/>
                                                        <w:bottom w:val="none" w:sz="0" w:space="0" w:color="auto"/>
                                                        <w:right w:val="none" w:sz="0" w:space="0" w:color="auto"/>
                                                      </w:divBdr>
                                                    </w:div>
                                                  </w:divsChild>
                                                </w:div>
                                                <w:div w:id="45104336">
                                                  <w:marLeft w:val="0"/>
                                                  <w:marRight w:val="0"/>
                                                  <w:marTop w:val="0"/>
                                                  <w:marBottom w:val="0"/>
                                                  <w:divBdr>
                                                    <w:top w:val="none" w:sz="0" w:space="0" w:color="auto"/>
                                                    <w:left w:val="none" w:sz="0" w:space="0" w:color="auto"/>
                                                    <w:bottom w:val="none" w:sz="0" w:space="0" w:color="auto"/>
                                                    <w:right w:val="none" w:sz="0" w:space="0" w:color="auto"/>
                                                  </w:divBdr>
                                                  <w:divsChild>
                                                    <w:div w:id="876968001">
                                                      <w:marLeft w:val="0"/>
                                                      <w:marRight w:val="0"/>
                                                      <w:marTop w:val="0"/>
                                                      <w:marBottom w:val="0"/>
                                                      <w:divBdr>
                                                        <w:top w:val="none" w:sz="0" w:space="0" w:color="auto"/>
                                                        <w:left w:val="none" w:sz="0" w:space="0" w:color="auto"/>
                                                        <w:bottom w:val="none" w:sz="0" w:space="0" w:color="auto"/>
                                                        <w:right w:val="none" w:sz="0" w:space="0" w:color="auto"/>
                                                      </w:divBdr>
                                                    </w:div>
                                                  </w:divsChild>
                                                </w:div>
                                                <w:div w:id="2014062069">
                                                  <w:marLeft w:val="0"/>
                                                  <w:marRight w:val="0"/>
                                                  <w:marTop w:val="0"/>
                                                  <w:marBottom w:val="0"/>
                                                  <w:divBdr>
                                                    <w:top w:val="none" w:sz="0" w:space="0" w:color="auto"/>
                                                    <w:left w:val="none" w:sz="0" w:space="0" w:color="auto"/>
                                                    <w:bottom w:val="none" w:sz="0" w:space="0" w:color="auto"/>
                                                    <w:right w:val="none" w:sz="0" w:space="0" w:color="auto"/>
                                                  </w:divBdr>
                                                  <w:divsChild>
                                                    <w:div w:id="1413621852">
                                                      <w:marLeft w:val="0"/>
                                                      <w:marRight w:val="0"/>
                                                      <w:marTop w:val="0"/>
                                                      <w:marBottom w:val="0"/>
                                                      <w:divBdr>
                                                        <w:top w:val="none" w:sz="0" w:space="0" w:color="auto"/>
                                                        <w:left w:val="none" w:sz="0" w:space="0" w:color="auto"/>
                                                        <w:bottom w:val="none" w:sz="0" w:space="0" w:color="auto"/>
                                                        <w:right w:val="none" w:sz="0" w:space="0" w:color="auto"/>
                                                      </w:divBdr>
                                                    </w:div>
                                                  </w:divsChild>
                                                </w:div>
                                                <w:div w:id="57946776">
                                                  <w:marLeft w:val="0"/>
                                                  <w:marRight w:val="0"/>
                                                  <w:marTop w:val="0"/>
                                                  <w:marBottom w:val="0"/>
                                                  <w:divBdr>
                                                    <w:top w:val="none" w:sz="0" w:space="0" w:color="auto"/>
                                                    <w:left w:val="none" w:sz="0" w:space="0" w:color="auto"/>
                                                    <w:bottom w:val="none" w:sz="0" w:space="0" w:color="auto"/>
                                                    <w:right w:val="none" w:sz="0" w:space="0" w:color="auto"/>
                                                  </w:divBdr>
                                                  <w:divsChild>
                                                    <w:div w:id="23019441">
                                                      <w:marLeft w:val="0"/>
                                                      <w:marRight w:val="0"/>
                                                      <w:marTop w:val="0"/>
                                                      <w:marBottom w:val="0"/>
                                                      <w:divBdr>
                                                        <w:top w:val="none" w:sz="0" w:space="0" w:color="auto"/>
                                                        <w:left w:val="none" w:sz="0" w:space="0" w:color="auto"/>
                                                        <w:bottom w:val="none" w:sz="0" w:space="0" w:color="auto"/>
                                                        <w:right w:val="none" w:sz="0" w:space="0" w:color="auto"/>
                                                      </w:divBdr>
                                                    </w:div>
                                                  </w:divsChild>
                                                </w:div>
                                                <w:div w:id="124347976">
                                                  <w:marLeft w:val="0"/>
                                                  <w:marRight w:val="0"/>
                                                  <w:marTop w:val="0"/>
                                                  <w:marBottom w:val="0"/>
                                                  <w:divBdr>
                                                    <w:top w:val="none" w:sz="0" w:space="0" w:color="auto"/>
                                                    <w:left w:val="none" w:sz="0" w:space="0" w:color="auto"/>
                                                    <w:bottom w:val="none" w:sz="0" w:space="0" w:color="auto"/>
                                                    <w:right w:val="none" w:sz="0" w:space="0" w:color="auto"/>
                                                  </w:divBdr>
                                                  <w:divsChild>
                                                    <w:div w:id="1753505035">
                                                      <w:marLeft w:val="0"/>
                                                      <w:marRight w:val="0"/>
                                                      <w:marTop w:val="0"/>
                                                      <w:marBottom w:val="0"/>
                                                      <w:divBdr>
                                                        <w:top w:val="none" w:sz="0" w:space="0" w:color="auto"/>
                                                        <w:left w:val="none" w:sz="0" w:space="0" w:color="auto"/>
                                                        <w:bottom w:val="none" w:sz="0" w:space="0" w:color="auto"/>
                                                        <w:right w:val="none" w:sz="0" w:space="0" w:color="auto"/>
                                                      </w:divBdr>
                                                    </w:div>
                                                  </w:divsChild>
                                                </w:div>
                                                <w:div w:id="825122119">
                                                  <w:marLeft w:val="0"/>
                                                  <w:marRight w:val="0"/>
                                                  <w:marTop w:val="0"/>
                                                  <w:marBottom w:val="0"/>
                                                  <w:divBdr>
                                                    <w:top w:val="none" w:sz="0" w:space="0" w:color="auto"/>
                                                    <w:left w:val="none" w:sz="0" w:space="0" w:color="auto"/>
                                                    <w:bottom w:val="none" w:sz="0" w:space="0" w:color="auto"/>
                                                    <w:right w:val="none" w:sz="0" w:space="0" w:color="auto"/>
                                                  </w:divBdr>
                                                  <w:divsChild>
                                                    <w:div w:id="1578784405">
                                                      <w:marLeft w:val="0"/>
                                                      <w:marRight w:val="0"/>
                                                      <w:marTop w:val="0"/>
                                                      <w:marBottom w:val="0"/>
                                                      <w:divBdr>
                                                        <w:top w:val="none" w:sz="0" w:space="0" w:color="auto"/>
                                                        <w:left w:val="none" w:sz="0" w:space="0" w:color="auto"/>
                                                        <w:bottom w:val="none" w:sz="0" w:space="0" w:color="auto"/>
                                                        <w:right w:val="none" w:sz="0" w:space="0" w:color="auto"/>
                                                      </w:divBdr>
                                                    </w:div>
                                                  </w:divsChild>
                                                </w:div>
                                                <w:div w:id="2131900526">
                                                  <w:marLeft w:val="0"/>
                                                  <w:marRight w:val="0"/>
                                                  <w:marTop w:val="0"/>
                                                  <w:marBottom w:val="0"/>
                                                  <w:divBdr>
                                                    <w:top w:val="none" w:sz="0" w:space="0" w:color="auto"/>
                                                    <w:left w:val="none" w:sz="0" w:space="0" w:color="auto"/>
                                                    <w:bottom w:val="none" w:sz="0" w:space="0" w:color="auto"/>
                                                    <w:right w:val="none" w:sz="0" w:space="0" w:color="auto"/>
                                                  </w:divBdr>
                                                  <w:divsChild>
                                                    <w:div w:id="730812992">
                                                      <w:marLeft w:val="0"/>
                                                      <w:marRight w:val="0"/>
                                                      <w:marTop w:val="0"/>
                                                      <w:marBottom w:val="0"/>
                                                      <w:divBdr>
                                                        <w:top w:val="none" w:sz="0" w:space="0" w:color="auto"/>
                                                        <w:left w:val="none" w:sz="0" w:space="0" w:color="auto"/>
                                                        <w:bottom w:val="none" w:sz="0" w:space="0" w:color="auto"/>
                                                        <w:right w:val="none" w:sz="0" w:space="0" w:color="auto"/>
                                                      </w:divBdr>
                                                    </w:div>
                                                  </w:divsChild>
                                                </w:div>
                                                <w:div w:id="1309671736">
                                                  <w:marLeft w:val="0"/>
                                                  <w:marRight w:val="0"/>
                                                  <w:marTop w:val="0"/>
                                                  <w:marBottom w:val="0"/>
                                                  <w:divBdr>
                                                    <w:top w:val="none" w:sz="0" w:space="0" w:color="auto"/>
                                                    <w:left w:val="none" w:sz="0" w:space="0" w:color="auto"/>
                                                    <w:bottom w:val="none" w:sz="0" w:space="0" w:color="auto"/>
                                                    <w:right w:val="none" w:sz="0" w:space="0" w:color="auto"/>
                                                  </w:divBdr>
                                                  <w:divsChild>
                                                    <w:div w:id="1235319488">
                                                      <w:marLeft w:val="0"/>
                                                      <w:marRight w:val="0"/>
                                                      <w:marTop w:val="0"/>
                                                      <w:marBottom w:val="0"/>
                                                      <w:divBdr>
                                                        <w:top w:val="none" w:sz="0" w:space="0" w:color="auto"/>
                                                        <w:left w:val="none" w:sz="0" w:space="0" w:color="auto"/>
                                                        <w:bottom w:val="none" w:sz="0" w:space="0" w:color="auto"/>
                                                        <w:right w:val="none" w:sz="0" w:space="0" w:color="auto"/>
                                                      </w:divBdr>
                                                    </w:div>
                                                  </w:divsChild>
                                                </w:div>
                                                <w:div w:id="1960912224">
                                                  <w:marLeft w:val="0"/>
                                                  <w:marRight w:val="0"/>
                                                  <w:marTop w:val="0"/>
                                                  <w:marBottom w:val="0"/>
                                                  <w:divBdr>
                                                    <w:top w:val="none" w:sz="0" w:space="0" w:color="auto"/>
                                                    <w:left w:val="none" w:sz="0" w:space="0" w:color="auto"/>
                                                    <w:bottom w:val="none" w:sz="0" w:space="0" w:color="auto"/>
                                                    <w:right w:val="none" w:sz="0" w:space="0" w:color="auto"/>
                                                  </w:divBdr>
                                                  <w:divsChild>
                                                    <w:div w:id="1465199859">
                                                      <w:marLeft w:val="0"/>
                                                      <w:marRight w:val="0"/>
                                                      <w:marTop w:val="0"/>
                                                      <w:marBottom w:val="0"/>
                                                      <w:divBdr>
                                                        <w:top w:val="none" w:sz="0" w:space="0" w:color="auto"/>
                                                        <w:left w:val="none" w:sz="0" w:space="0" w:color="auto"/>
                                                        <w:bottom w:val="none" w:sz="0" w:space="0" w:color="auto"/>
                                                        <w:right w:val="none" w:sz="0" w:space="0" w:color="auto"/>
                                                      </w:divBdr>
                                                    </w:div>
                                                  </w:divsChild>
                                                </w:div>
                                                <w:div w:id="7680760">
                                                  <w:marLeft w:val="0"/>
                                                  <w:marRight w:val="0"/>
                                                  <w:marTop w:val="0"/>
                                                  <w:marBottom w:val="0"/>
                                                  <w:divBdr>
                                                    <w:top w:val="none" w:sz="0" w:space="0" w:color="auto"/>
                                                    <w:left w:val="none" w:sz="0" w:space="0" w:color="auto"/>
                                                    <w:bottom w:val="none" w:sz="0" w:space="0" w:color="auto"/>
                                                    <w:right w:val="none" w:sz="0" w:space="0" w:color="auto"/>
                                                  </w:divBdr>
                                                  <w:divsChild>
                                                    <w:div w:id="1198858172">
                                                      <w:marLeft w:val="0"/>
                                                      <w:marRight w:val="0"/>
                                                      <w:marTop w:val="0"/>
                                                      <w:marBottom w:val="0"/>
                                                      <w:divBdr>
                                                        <w:top w:val="none" w:sz="0" w:space="0" w:color="auto"/>
                                                        <w:left w:val="none" w:sz="0" w:space="0" w:color="auto"/>
                                                        <w:bottom w:val="none" w:sz="0" w:space="0" w:color="auto"/>
                                                        <w:right w:val="none" w:sz="0" w:space="0" w:color="auto"/>
                                                      </w:divBdr>
                                                    </w:div>
                                                  </w:divsChild>
                                                </w:div>
                                                <w:div w:id="404692296">
                                                  <w:marLeft w:val="0"/>
                                                  <w:marRight w:val="0"/>
                                                  <w:marTop w:val="0"/>
                                                  <w:marBottom w:val="0"/>
                                                  <w:divBdr>
                                                    <w:top w:val="none" w:sz="0" w:space="0" w:color="auto"/>
                                                    <w:left w:val="none" w:sz="0" w:space="0" w:color="auto"/>
                                                    <w:bottom w:val="none" w:sz="0" w:space="0" w:color="auto"/>
                                                    <w:right w:val="none" w:sz="0" w:space="0" w:color="auto"/>
                                                  </w:divBdr>
                                                  <w:divsChild>
                                                    <w:div w:id="1890991636">
                                                      <w:marLeft w:val="0"/>
                                                      <w:marRight w:val="0"/>
                                                      <w:marTop w:val="0"/>
                                                      <w:marBottom w:val="0"/>
                                                      <w:divBdr>
                                                        <w:top w:val="none" w:sz="0" w:space="0" w:color="auto"/>
                                                        <w:left w:val="none" w:sz="0" w:space="0" w:color="auto"/>
                                                        <w:bottom w:val="none" w:sz="0" w:space="0" w:color="auto"/>
                                                        <w:right w:val="none" w:sz="0" w:space="0" w:color="auto"/>
                                                      </w:divBdr>
                                                    </w:div>
                                                  </w:divsChild>
                                                </w:div>
                                                <w:div w:id="1291479150">
                                                  <w:marLeft w:val="0"/>
                                                  <w:marRight w:val="0"/>
                                                  <w:marTop w:val="0"/>
                                                  <w:marBottom w:val="0"/>
                                                  <w:divBdr>
                                                    <w:top w:val="none" w:sz="0" w:space="0" w:color="auto"/>
                                                    <w:left w:val="none" w:sz="0" w:space="0" w:color="auto"/>
                                                    <w:bottom w:val="none" w:sz="0" w:space="0" w:color="auto"/>
                                                    <w:right w:val="none" w:sz="0" w:space="0" w:color="auto"/>
                                                  </w:divBdr>
                                                  <w:divsChild>
                                                    <w:div w:id="486476679">
                                                      <w:marLeft w:val="0"/>
                                                      <w:marRight w:val="0"/>
                                                      <w:marTop w:val="0"/>
                                                      <w:marBottom w:val="0"/>
                                                      <w:divBdr>
                                                        <w:top w:val="none" w:sz="0" w:space="0" w:color="auto"/>
                                                        <w:left w:val="none" w:sz="0" w:space="0" w:color="auto"/>
                                                        <w:bottom w:val="none" w:sz="0" w:space="0" w:color="auto"/>
                                                        <w:right w:val="none" w:sz="0" w:space="0" w:color="auto"/>
                                                      </w:divBdr>
                                                    </w:div>
                                                  </w:divsChild>
                                                </w:div>
                                                <w:div w:id="623465350">
                                                  <w:marLeft w:val="0"/>
                                                  <w:marRight w:val="0"/>
                                                  <w:marTop w:val="0"/>
                                                  <w:marBottom w:val="0"/>
                                                  <w:divBdr>
                                                    <w:top w:val="none" w:sz="0" w:space="0" w:color="auto"/>
                                                    <w:left w:val="none" w:sz="0" w:space="0" w:color="auto"/>
                                                    <w:bottom w:val="none" w:sz="0" w:space="0" w:color="auto"/>
                                                    <w:right w:val="none" w:sz="0" w:space="0" w:color="auto"/>
                                                  </w:divBdr>
                                                  <w:divsChild>
                                                    <w:div w:id="953170238">
                                                      <w:marLeft w:val="0"/>
                                                      <w:marRight w:val="0"/>
                                                      <w:marTop w:val="0"/>
                                                      <w:marBottom w:val="0"/>
                                                      <w:divBdr>
                                                        <w:top w:val="none" w:sz="0" w:space="0" w:color="auto"/>
                                                        <w:left w:val="none" w:sz="0" w:space="0" w:color="auto"/>
                                                        <w:bottom w:val="none" w:sz="0" w:space="0" w:color="auto"/>
                                                        <w:right w:val="none" w:sz="0" w:space="0" w:color="auto"/>
                                                      </w:divBdr>
                                                    </w:div>
                                                  </w:divsChild>
                                                </w:div>
                                                <w:div w:id="876351518">
                                                  <w:marLeft w:val="0"/>
                                                  <w:marRight w:val="0"/>
                                                  <w:marTop w:val="0"/>
                                                  <w:marBottom w:val="0"/>
                                                  <w:divBdr>
                                                    <w:top w:val="none" w:sz="0" w:space="0" w:color="auto"/>
                                                    <w:left w:val="none" w:sz="0" w:space="0" w:color="auto"/>
                                                    <w:bottom w:val="none" w:sz="0" w:space="0" w:color="auto"/>
                                                    <w:right w:val="none" w:sz="0" w:space="0" w:color="auto"/>
                                                  </w:divBdr>
                                                  <w:divsChild>
                                                    <w:div w:id="83914337">
                                                      <w:marLeft w:val="0"/>
                                                      <w:marRight w:val="0"/>
                                                      <w:marTop w:val="0"/>
                                                      <w:marBottom w:val="0"/>
                                                      <w:divBdr>
                                                        <w:top w:val="none" w:sz="0" w:space="0" w:color="auto"/>
                                                        <w:left w:val="none" w:sz="0" w:space="0" w:color="auto"/>
                                                        <w:bottom w:val="none" w:sz="0" w:space="0" w:color="auto"/>
                                                        <w:right w:val="none" w:sz="0" w:space="0" w:color="auto"/>
                                                      </w:divBdr>
                                                    </w:div>
                                                  </w:divsChild>
                                                </w:div>
                                                <w:div w:id="517696206">
                                                  <w:marLeft w:val="0"/>
                                                  <w:marRight w:val="0"/>
                                                  <w:marTop w:val="0"/>
                                                  <w:marBottom w:val="0"/>
                                                  <w:divBdr>
                                                    <w:top w:val="none" w:sz="0" w:space="0" w:color="auto"/>
                                                    <w:left w:val="none" w:sz="0" w:space="0" w:color="auto"/>
                                                    <w:bottom w:val="none" w:sz="0" w:space="0" w:color="auto"/>
                                                    <w:right w:val="none" w:sz="0" w:space="0" w:color="auto"/>
                                                  </w:divBdr>
                                                  <w:divsChild>
                                                    <w:div w:id="1721056074">
                                                      <w:marLeft w:val="0"/>
                                                      <w:marRight w:val="0"/>
                                                      <w:marTop w:val="0"/>
                                                      <w:marBottom w:val="0"/>
                                                      <w:divBdr>
                                                        <w:top w:val="none" w:sz="0" w:space="0" w:color="auto"/>
                                                        <w:left w:val="none" w:sz="0" w:space="0" w:color="auto"/>
                                                        <w:bottom w:val="none" w:sz="0" w:space="0" w:color="auto"/>
                                                        <w:right w:val="none" w:sz="0" w:space="0" w:color="auto"/>
                                                      </w:divBdr>
                                                    </w:div>
                                                  </w:divsChild>
                                                </w:div>
                                                <w:div w:id="1112433300">
                                                  <w:marLeft w:val="0"/>
                                                  <w:marRight w:val="0"/>
                                                  <w:marTop w:val="0"/>
                                                  <w:marBottom w:val="0"/>
                                                  <w:divBdr>
                                                    <w:top w:val="none" w:sz="0" w:space="0" w:color="auto"/>
                                                    <w:left w:val="none" w:sz="0" w:space="0" w:color="auto"/>
                                                    <w:bottom w:val="none" w:sz="0" w:space="0" w:color="auto"/>
                                                    <w:right w:val="none" w:sz="0" w:space="0" w:color="auto"/>
                                                  </w:divBdr>
                                                  <w:divsChild>
                                                    <w:div w:id="549536391">
                                                      <w:marLeft w:val="0"/>
                                                      <w:marRight w:val="0"/>
                                                      <w:marTop w:val="0"/>
                                                      <w:marBottom w:val="0"/>
                                                      <w:divBdr>
                                                        <w:top w:val="none" w:sz="0" w:space="0" w:color="auto"/>
                                                        <w:left w:val="none" w:sz="0" w:space="0" w:color="auto"/>
                                                        <w:bottom w:val="none" w:sz="0" w:space="0" w:color="auto"/>
                                                        <w:right w:val="none" w:sz="0" w:space="0" w:color="auto"/>
                                                      </w:divBdr>
                                                    </w:div>
                                                  </w:divsChild>
                                                </w:div>
                                                <w:div w:id="120001177">
                                                  <w:marLeft w:val="0"/>
                                                  <w:marRight w:val="0"/>
                                                  <w:marTop w:val="0"/>
                                                  <w:marBottom w:val="0"/>
                                                  <w:divBdr>
                                                    <w:top w:val="none" w:sz="0" w:space="0" w:color="auto"/>
                                                    <w:left w:val="none" w:sz="0" w:space="0" w:color="auto"/>
                                                    <w:bottom w:val="none" w:sz="0" w:space="0" w:color="auto"/>
                                                    <w:right w:val="none" w:sz="0" w:space="0" w:color="auto"/>
                                                  </w:divBdr>
                                                  <w:divsChild>
                                                    <w:div w:id="1590844442">
                                                      <w:marLeft w:val="0"/>
                                                      <w:marRight w:val="0"/>
                                                      <w:marTop w:val="0"/>
                                                      <w:marBottom w:val="0"/>
                                                      <w:divBdr>
                                                        <w:top w:val="none" w:sz="0" w:space="0" w:color="auto"/>
                                                        <w:left w:val="none" w:sz="0" w:space="0" w:color="auto"/>
                                                        <w:bottom w:val="none" w:sz="0" w:space="0" w:color="auto"/>
                                                        <w:right w:val="none" w:sz="0" w:space="0" w:color="auto"/>
                                                      </w:divBdr>
                                                    </w:div>
                                                  </w:divsChild>
                                                </w:div>
                                                <w:div w:id="1742822716">
                                                  <w:marLeft w:val="0"/>
                                                  <w:marRight w:val="0"/>
                                                  <w:marTop w:val="0"/>
                                                  <w:marBottom w:val="0"/>
                                                  <w:divBdr>
                                                    <w:top w:val="none" w:sz="0" w:space="0" w:color="auto"/>
                                                    <w:left w:val="none" w:sz="0" w:space="0" w:color="auto"/>
                                                    <w:bottom w:val="none" w:sz="0" w:space="0" w:color="auto"/>
                                                    <w:right w:val="none" w:sz="0" w:space="0" w:color="auto"/>
                                                  </w:divBdr>
                                                  <w:divsChild>
                                                    <w:div w:id="1581331255">
                                                      <w:marLeft w:val="0"/>
                                                      <w:marRight w:val="0"/>
                                                      <w:marTop w:val="0"/>
                                                      <w:marBottom w:val="0"/>
                                                      <w:divBdr>
                                                        <w:top w:val="none" w:sz="0" w:space="0" w:color="auto"/>
                                                        <w:left w:val="none" w:sz="0" w:space="0" w:color="auto"/>
                                                        <w:bottom w:val="none" w:sz="0" w:space="0" w:color="auto"/>
                                                        <w:right w:val="none" w:sz="0" w:space="0" w:color="auto"/>
                                                      </w:divBdr>
                                                    </w:div>
                                                  </w:divsChild>
                                                </w:div>
                                                <w:div w:id="1682466265">
                                                  <w:marLeft w:val="0"/>
                                                  <w:marRight w:val="0"/>
                                                  <w:marTop w:val="0"/>
                                                  <w:marBottom w:val="0"/>
                                                  <w:divBdr>
                                                    <w:top w:val="none" w:sz="0" w:space="0" w:color="auto"/>
                                                    <w:left w:val="none" w:sz="0" w:space="0" w:color="auto"/>
                                                    <w:bottom w:val="none" w:sz="0" w:space="0" w:color="auto"/>
                                                    <w:right w:val="none" w:sz="0" w:space="0" w:color="auto"/>
                                                  </w:divBdr>
                                                  <w:divsChild>
                                                    <w:div w:id="666908852">
                                                      <w:marLeft w:val="0"/>
                                                      <w:marRight w:val="0"/>
                                                      <w:marTop w:val="0"/>
                                                      <w:marBottom w:val="0"/>
                                                      <w:divBdr>
                                                        <w:top w:val="none" w:sz="0" w:space="0" w:color="auto"/>
                                                        <w:left w:val="none" w:sz="0" w:space="0" w:color="auto"/>
                                                        <w:bottom w:val="none" w:sz="0" w:space="0" w:color="auto"/>
                                                        <w:right w:val="none" w:sz="0" w:space="0" w:color="auto"/>
                                                      </w:divBdr>
                                                    </w:div>
                                                  </w:divsChild>
                                                </w:div>
                                                <w:div w:id="1821530824">
                                                  <w:marLeft w:val="0"/>
                                                  <w:marRight w:val="0"/>
                                                  <w:marTop w:val="0"/>
                                                  <w:marBottom w:val="0"/>
                                                  <w:divBdr>
                                                    <w:top w:val="none" w:sz="0" w:space="0" w:color="auto"/>
                                                    <w:left w:val="none" w:sz="0" w:space="0" w:color="auto"/>
                                                    <w:bottom w:val="none" w:sz="0" w:space="0" w:color="auto"/>
                                                    <w:right w:val="none" w:sz="0" w:space="0" w:color="auto"/>
                                                  </w:divBdr>
                                                  <w:divsChild>
                                                    <w:div w:id="1571622595">
                                                      <w:marLeft w:val="0"/>
                                                      <w:marRight w:val="0"/>
                                                      <w:marTop w:val="45"/>
                                                      <w:marBottom w:val="45"/>
                                                      <w:divBdr>
                                                        <w:top w:val="none" w:sz="0" w:space="0" w:color="auto"/>
                                                        <w:left w:val="none" w:sz="0" w:space="0" w:color="auto"/>
                                                        <w:bottom w:val="none" w:sz="0" w:space="0" w:color="auto"/>
                                                        <w:right w:val="none" w:sz="0" w:space="0" w:color="auto"/>
                                                      </w:divBdr>
                                                    </w:div>
                                                  </w:divsChild>
                                                </w:div>
                                                <w:div w:id="990522805">
                                                  <w:marLeft w:val="0"/>
                                                  <w:marRight w:val="0"/>
                                                  <w:marTop w:val="0"/>
                                                  <w:marBottom w:val="0"/>
                                                  <w:divBdr>
                                                    <w:top w:val="none" w:sz="0" w:space="0" w:color="auto"/>
                                                    <w:left w:val="none" w:sz="0" w:space="0" w:color="auto"/>
                                                    <w:bottom w:val="none" w:sz="0" w:space="0" w:color="auto"/>
                                                    <w:right w:val="none" w:sz="0" w:space="0" w:color="auto"/>
                                                  </w:divBdr>
                                                  <w:divsChild>
                                                    <w:div w:id="2110347695">
                                                      <w:marLeft w:val="0"/>
                                                      <w:marRight w:val="0"/>
                                                      <w:marTop w:val="0"/>
                                                      <w:marBottom w:val="0"/>
                                                      <w:divBdr>
                                                        <w:top w:val="none" w:sz="0" w:space="0" w:color="auto"/>
                                                        <w:left w:val="none" w:sz="0" w:space="0" w:color="auto"/>
                                                        <w:bottom w:val="none" w:sz="0" w:space="0" w:color="auto"/>
                                                        <w:right w:val="none" w:sz="0" w:space="0" w:color="auto"/>
                                                      </w:divBdr>
                                                    </w:div>
                                                  </w:divsChild>
                                                </w:div>
                                                <w:div w:id="389111264">
                                                  <w:marLeft w:val="0"/>
                                                  <w:marRight w:val="0"/>
                                                  <w:marTop w:val="0"/>
                                                  <w:marBottom w:val="0"/>
                                                  <w:divBdr>
                                                    <w:top w:val="none" w:sz="0" w:space="0" w:color="auto"/>
                                                    <w:left w:val="none" w:sz="0" w:space="0" w:color="auto"/>
                                                    <w:bottom w:val="none" w:sz="0" w:space="0" w:color="auto"/>
                                                    <w:right w:val="none" w:sz="0" w:space="0" w:color="auto"/>
                                                  </w:divBdr>
                                                  <w:divsChild>
                                                    <w:div w:id="782068524">
                                                      <w:marLeft w:val="0"/>
                                                      <w:marRight w:val="0"/>
                                                      <w:marTop w:val="0"/>
                                                      <w:marBottom w:val="0"/>
                                                      <w:divBdr>
                                                        <w:top w:val="none" w:sz="0" w:space="0" w:color="auto"/>
                                                        <w:left w:val="none" w:sz="0" w:space="0" w:color="auto"/>
                                                        <w:bottom w:val="none" w:sz="0" w:space="0" w:color="auto"/>
                                                        <w:right w:val="none" w:sz="0" w:space="0" w:color="auto"/>
                                                      </w:divBdr>
                                                    </w:div>
                                                  </w:divsChild>
                                                </w:div>
                                                <w:div w:id="819151840">
                                                  <w:marLeft w:val="0"/>
                                                  <w:marRight w:val="0"/>
                                                  <w:marTop w:val="0"/>
                                                  <w:marBottom w:val="0"/>
                                                  <w:divBdr>
                                                    <w:top w:val="none" w:sz="0" w:space="0" w:color="auto"/>
                                                    <w:left w:val="none" w:sz="0" w:space="0" w:color="auto"/>
                                                    <w:bottom w:val="none" w:sz="0" w:space="0" w:color="auto"/>
                                                    <w:right w:val="none" w:sz="0" w:space="0" w:color="auto"/>
                                                  </w:divBdr>
                                                  <w:divsChild>
                                                    <w:div w:id="1551723629">
                                                      <w:marLeft w:val="0"/>
                                                      <w:marRight w:val="0"/>
                                                      <w:marTop w:val="0"/>
                                                      <w:marBottom w:val="0"/>
                                                      <w:divBdr>
                                                        <w:top w:val="none" w:sz="0" w:space="0" w:color="auto"/>
                                                        <w:left w:val="none" w:sz="0" w:space="0" w:color="auto"/>
                                                        <w:bottom w:val="none" w:sz="0" w:space="0" w:color="auto"/>
                                                        <w:right w:val="none" w:sz="0" w:space="0" w:color="auto"/>
                                                      </w:divBdr>
                                                    </w:div>
                                                  </w:divsChild>
                                                </w:div>
                                                <w:div w:id="997002928">
                                                  <w:marLeft w:val="0"/>
                                                  <w:marRight w:val="0"/>
                                                  <w:marTop w:val="0"/>
                                                  <w:marBottom w:val="0"/>
                                                  <w:divBdr>
                                                    <w:top w:val="none" w:sz="0" w:space="0" w:color="auto"/>
                                                    <w:left w:val="none" w:sz="0" w:space="0" w:color="auto"/>
                                                    <w:bottom w:val="none" w:sz="0" w:space="0" w:color="auto"/>
                                                    <w:right w:val="none" w:sz="0" w:space="0" w:color="auto"/>
                                                  </w:divBdr>
                                                  <w:divsChild>
                                                    <w:div w:id="1386300219">
                                                      <w:marLeft w:val="0"/>
                                                      <w:marRight w:val="0"/>
                                                      <w:marTop w:val="0"/>
                                                      <w:marBottom w:val="0"/>
                                                      <w:divBdr>
                                                        <w:top w:val="none" w:sz="0" w:space="0" w:color="auto"/>
                                                        <w:left w:val="none" w:sz="0" w:space="0" w:color="auto"/>
                                                        <w:bottom w:val="none" w:sz="0" w:space="0" w:color="auto"/>
                                                        <w:right w:val="none" w:sz="0" w:space="0" w:color="auto"/>
                                                      </w:divBdr>
                                                    </w:div>
                                                  </w:divsChild>
                                                </w:div>
                                                <w:div w:id="1149133648">
                                                  <w:marLeft w:val="0"/>
                                                  <w:marRight w:val="0"/>
                                                  <w:marTop w:val="0"/>
                                                  <w:marBottom w:val="0"/>
                                                  <w:divBdr>
                                                    <w:top w:val="none" w:sz="0" w:space="0" w:color="auto"/>
                                                    <w:left w:val="none" w:sz="0" w:space="0" w:color="auto"/>
                                                    <w:bottom w:val="none" w:sz="0" w:space="0" w:color="auto"/>
                                                    <w:right w:val="none" w:sz="0" w:space="0" w:color="auto"/>
                                                  </w:divBdr>
                                                  <w:divsChild>
                                                    <w:div w:id="834806431">
                                                      <w:marLeft w:val="0"/>
                                                      <w:marRight w:val="0"/>
                                                      <w:marTop w:val="0"/>
                                                      <w:marBottom w:val="0"/>
                                                      <w:divBdr>
                                                        <w:top w:val="none" w:sz="0" w:space="0" w:color="auto"/>
                                                        <w:left w:val="none" w:sz="0" w:space="0" w:color="auto"/>
                                                        <w:bottom w:val="none" w:sz="0" w:space="0" w:color="auto"/>
                                                        <w:right w:val="none" w:sz="0" w:space="0" w:color="auto"/>
                                                      </w:divBdr>
                                                    </w:div>
                                                  </w:divsChild>
                                                </w:div>
                                                <w:div w:id="470363272">
                                                  <w:marLeft w:val="0"/>
                                                  <w:marRight w:val="0"/>
                                                  <w:marTop w:val="0"/>
                                                  <w:marBottom w:val="0"/>
                                                  <w:divBdr>
                                                    <w:top w:val="none" w:sz="0" w:space="0" w:color="auto"/>
                                                    <w:left w:val="none" w:sz="0" w:space="0" w:color="auto"/>
                                                    <w:bottom w:val="none" w:sz="0" w:space="0" w:color="auto"/>
                                                    <w:right w:val="none" w:sz="0" w:space="0" w:color="auto"/>
                                                  </w:divBdr>
                                                  <w:divsChild>
                                                    <w:div w:id="1786195942">
                                                      <w:marLeft w:val="0"/>
                                                      <w:marRight w:val="0"/>
                                                      <w:marTop w:val="45"/>
                                                      <w:marBottom w:val="45"/>
                                                      <w:divBdr>
                                                        <w:top w:val="none" w:sz="0" w:space="0" w:color="auto"/>
                                                        <w:left w:val="none" w:sz="0" w:space="0" w:color="auto"/>
                                                        <w:bottom w:val="none" w:sz="0" w:space="0" w:color="auto"/>
                                                        <w:right w:val="none" w:sz="0" w:space="0" w:color="auto"/>
                                                      </w:divBdr>
                                                    </w:div>
                                                  </w:divsChild>
                                                </w:div>
                                                <w:div w:id="681712174">
                                                  <w:marLeft w:val="0"/>
                                                  <w:marRight w:val="0"/>
                                                  <w:marTop w:val="0"/>
                                                  <w:marBottom w:val="0"/>
                                                  <w:divBdr>
                                                    <w:top w:val="none" w:sz="0" w:space="0" w:color="auto"/>
                                                    <w:left w:val="none" w:sz="0" w:space="0" w:color="auto"/>
                                                    <w:bottom w:val="none" w:sz="0" w:space="0" w:color="auto"/>
                                                    <w:right w:val="none" w:sz="0" w:space="0" w:color="auto"/>
                                                  </w:divBdr>
                                                  <w:divsChild>
                                                    <w:div w:id="466168299">
                                                      <w:marLeft w:val="0"/>
                                                      <w:marRight w:val="0"/>
                                                      <w:marTop w:val="45"/>
                                                      <w:marBottom w:val="45"/>
                                                      <w:divBdr>
                                                        <w:top w:val="none" w:sz="0" w:space="0" w:color="auto"/>
                                                        <w:left w:val="none" w:sz="0" w:space="0" w:color="auto"/>
                                                        <w:bottom w:val="none" w:sz="0" w:space="0" w:color="auto"/>
                                                        <w:right w:val="none" w:sz="0" w:space="0" w:color="auto"/>
                                                      </w:divBdr>
                                                    </w:div>
                                                  </w:divsChild>
                                                </w:div>
                                                <w:div w:id="1887064651">
                                                  <w:marLeft w:val="0"/>
                                                  <w:marRight w:val="0"/>
                                                  <w:marTop w:val="0"/>
                                                  <w:marBottom w:val="0"/>
                                                  <w:divBdr>
                                                    <w:top w:val="none" w:sz="0" w:space="0" w:color="auto"/>
                                                    <w:left w:val="none" w:sz="0" w:space="0" w:color="auto"/>
                                                    <w:bottom w:val="none" w:sz="0" w:space="0" w:color="auto"/>
                                                    <w:right w:val="none" w:sz="0" w:space="0" w:color="auto"/>
                                                  </w:divBdr>
                                                  <w:divsChild>
                                                    <w:div w:id="1946575121">
                                                      <w:marLeft w:val="0"/>
                                                      <w:marRight w:val="0"/>
                                                      <w:marTop w:val="45"/>
                                                      <w:marBottom w:val="45"/>
                                                      <w:divBdr>
                                                        <w:top w:val="none" w:sz="0" w:space="0" w:color="auto"/>
                                                        <w:left w:val="none" w:sz="0" w:space="0" w:color="auto"/>
                                                        <w:bottom w:val="none" w:sz="0" w:space="0" w:color="auto"/>
                                                        <w:right w:val="none" w:sz="0" w:space="0" w:color="auto"/>
                                                      </w:divBdr>
                                                    </w:div>
                                                  </w:divsChild>
                                                </w:div>
                                                <w:div w:id="1236815283">
                                                  <w:marLeft w:val="0"/>
                                                  <w:marRight w:val="0"/>
                                                  <w:marTop w:val="0"/>
                                                  <w:marBottom w:val="0"/>
                                                  <w:divBdr>
                                                    <w:top w:val="none" w:sz="0" w:space="0" w:color="auto"/>
                                                    <w:left w:val="none" w:sz="0" w:space="0" w:color="auto"/>
                                                    <w:bottom w:val="none" w:sz="0" w:space="0" w:color="auto"/>
                                                    <w:right w:val="none" w:sz="0" w:space="0" w:color="auto"/>
                                                  </w:divBdr>
                                                  <w:divsChild>
                                                    <w:div w:id="1389567961">
                                                      <w:marLeft w:val="0"/>
                                                      <w:marRight w:val="0"/>
                                                      <w:marTop w:val="0"/>
                                                      <w:marBottom w:val="0"/>
                                                      <w:divBdr>
                                                        <w:top w:val="none" w:sz="0" w:space="0" w:color="auto"/>
                                                        <w:left w:val="none" w:sz="0" w:space="0" w:color="auto"/>
                                                        <w:bottom w:val="none" w:sz="0" w:space="0" w:color="auto"/>
                                                        <w:right w:val="none" w:sz="0" w:space="0" w:color="auto"/>
                                                      </w:divBdr>
                                                    </w:div>
                                                  </w:divsChild>
                                                </w:div>
                                                <w:div w:id="2047678622">
                                                  <w:marLeft w:val="0"/>
                                                  <w:marRight w:val="0"/>
                                                  <w:marTop w:val="0"/>
                                                  <w:marBottom w:val="0"/>
                                                  <w:divBdr>
                                                    <w:top w:val="none" w:sz="0" w:space="0" w:color="auto"/>
                                                    <w:left w:val="none" w:sz="0" w:space="0" w:color="auto"/>
                                                    <w:bottom w:val="none" w:sz="0" w:space="0" w:color="auto"/>
                                                    <w:right w:val="none" w:sz="0" w:space="0" w:color="auto"/>
                                                  </w:divBdr>
                                                  <w:divsChild>
                                                    <w:div w:id="1378428707">
                                                      <w:marLeft w:val="0"/>
                                                      <w:marRight w:val="0"/>
                                                      <w:marTop w:val="0"/>
                                                      <w:marBottom w:val="0"/>
                                                      <w:divBdr>
                                                        <w:top w:val="none" w:sz="0" w:space="0" w:color="auto"/>
                                                        <w:left w:val="none" w:sz="0" w:space="0" w:color="auto"/>
                                                        <w:bottom w:val="none" w:sz="0" w:space="0" w:color="auto"/>
                                                        <w:right w:val="none" w:sz="0" w:space="0" w:color="auto"/>
                                                      </w:divBdr>
                                                    </w:div>
                                                  </w:divsChild>
                                                </w:div>
                                                <w:div w:id="1584608742">
                                                  <w:marLeft w:val="0"/>
                                                  <w:marRight w:val="0"/>
                                                  <w:marTop w:val="0"/>
                                                  <w:marBottom w:val="0"/>
                                                  <w:divBdr>
                                                    <w:top w:val="none" w:sz="0" w:space="0" w:color="auto"/>
                                                    <w:left w:val="none" w:sz="0" w:space="0" w:color="auto"/>
                                                    <w:bottom w:val="none" w:sz="0" w:space="0" w:color="auto"/>
                                                    <w:right w:val="none" w:sz="0" w:space="0" w:color="auto"/>
                                                  </w:divBdr>
                                                  <w:divsChild>
                                                    <w:div w:id="1826168503">
                                                      <w:marLeft w:val="0"/>
                                                      <w:marRight w:val="0"/>
                                                      <w:marTop w:val="0"/>
                                                      <w:marBottom w:val="0"/>
                                                      <w:divBdr>
                                                        <w:top w:val="none" w:sz="0" w:space="0" w:color="auto"/>
                                                        <w:left w:val="none" w:sz="0" w:space="0" w:color="auto"/>
                                                        <w:bottom w:val="none" w:sz="0" w:space="0" w:color="auto"/>
                                                        <w:right w:val="none" w:sz="0" w:space="0" w:color="auto"/>
                                                      </w:divBdr>
                                                    </w:div>
                                                  </w:divsChild>
                                                </w:div>
                                                <w:div w:id="138503951">
                                                  <w:marLeft w:val="0"/>
                                                  <w:marRight w:val="0"/>
                                                  <w:marTop w:val="0"/>
                                                  <w:marBottom w:val="0"/>
                                                  <w:divBdr>
                                                    <w:top w:val="none" w:sz="0" w:space="0" w:color="auto"/>
                                                    <w:left w:val="none" w:sz="0" w:space="0" w:color="auto"/>
                                                    <w:bottom w:val="none" w:sz="0" w:space="0" w:color="auto"/>
                                                    <w:right w:val="none" w:sz="0" w:space="0" w:color="auto"/>
                                                  </w:divBdr>
                                                  <w:divsChild>
                                                    <w:div w:id="1837115428">
                                                      <w:marLeft w:val="0"/>
                                                      <w:marRight w:val="0"/>
                                                      <w:marTop w:val="0"/>
                                                      <w:marBottom w:val="0"/>
                                                      <w:divBdr>
                                                        <w:top w:val="none" w:sz="0" w:space="0" w:color="auto"/>
                                                        <w:left w:val="none" w:sz="0" w:space="0" w:color="auto"/>
                                                        <w:bottom w:val="none" w:sz="0" w:space="0" w:color="auto"/>
                                                        <w:right w:val="none" w:sz="0" w:space="0" w:color="auto"/>
                                                      </w:divBdr>
                                                    </w:div>
                                                  </w:divsChild>
                                                </w:div>
                                                <w:div w:id="1166633282">
                                                  <w:marLeft w:val="0"/>
                                                  <w:marRight w:val="0"/>
                                                  <w:marTop w:val="0"/>
                                                  <w:marBottom w:val="0"/>
                                                  <w:divBdr>
                                                    <w:top w:val="none" w:sz="0" w:space="0" w:color="auto"/>
                                                    <w:left w:val="none" w:sz="0" w:space="0" w:color="auto"/>
                                                    <w:bottom w:val="none" w:sz="0" w:space="0" w:color="auto"/>
                                                    <w:right w:val="none" w:sz="0" w:space="0" w:color="auto"/>
                                                  </w:divBdr>
                                                  <w:divsChild>
                                                    <w:div w:id="1877035232">
                                                      <w:marLeft w:val="0"/>
                                                      <w:marRight w:val="0"/>
                                                      <w:marTop w:val="0"/>
                                                      <w:marBottom w:val="0"/>
                                                      <w:divBdr>
                                                        <w:top w:val="none" w:sz="0" w:space="0" w:color="auto"/>
                                                        <w:left w:val="none" w:sz="0" w:space="0" w:color="auto"/>
                                                        <w:bottom w:val="none" w:sz="0" w:space="0" w:color="auto"/>
                                                        <w:right w:val="none" w:sz="0" w:space="0" w:color="auto"/>
                                                      </w:divBdr>
                                                    </w:div>
                                                  </w:divsChild>
                                                </w:div>
                                                <w:div w:id="625813879">
                                                  <w:marLeft w:val="0"/>
                                                  <w:marRight w:val="0"/>
                                                  <w:marTop w:val="0"/>
                                                  <w:marBottom w:val="0"/>
                                                  <w:divBdr>
                                                    <w:top w:val="none" w:sz="0" w:space="0" w:color="auto"/>
                                                    <w:left w:val="none" w:sz="0" w:space="0" w:color="auto"/>
                                                    <w:bottom w:val="none" w:sz="0" w:space="0" w:color="auto"/>
                                                    <w:right w:val="none" w:sz="0" w:space="0" w:color="auto"/>
                                                  </w:divBdr>
                                                  <w:divsChild>
                                                    <w:div w:id="617220638">
                                                      <w:marLeft w:val="0"/>
                                                      <w:marRight w:val="0"/>
                                                      <w:marTop w:val="0"/>
                                                      <w:marBottom w:val="0"/>
                                                      <w:divBdr>
                                                        <w:top w:val="none" w:sz="0" w:space="0" w:color="auto"/>
                                                        <w:left w:val="none" w:sz="0" w:space="0" w:color="auto"/>
                                                        <w:bottom w:val="none" w:sz="0" w:space="0" w:color="auto"/>
                                                        <w:right w:val="none" w:sz="0" w:space="0" w:color="auto"/>
                                                      </w:divBdr>
                                                    </w:div>
                                                  </w:divsChild>
                                                </w:div>
                                                <w:div w:id="1765421580">
                                                  <w:marLeft w:val="0"/>
                                                  <w:marRight w:val="0"/>
                                                  <w:marTop w:val="0"/>
                                                  <w:marBottom w:val="0"/>
                                                  <w:divBdr>
                                                    <w:top w:val="none" w:sz="0" w:space="0" w:color="auto"/>
                                                    <w:left w:val="none" w:sz="0" w:space="0" w:color="auto"/>
                                                    <w:bottom w:val="none" w:sz="0" w:space="0" w:color="auto"/>
                                                    <w:right w:val="none" w:sz="0" w:space="0" w:color="auto"/>
                                                  </w:divBdr>
                                                  <w:divsChild>
                                                    <w:div w:id="1858344647">
                                                      <w:marLeft w:val="0"/>
                                                      <w:marRight w:val="0"/>
                                                      <w:marTop w:val="0"/>
                                                      <w:marBottom w:val="0"/>
                                                      <w:divBdr>
                                                        <w:top w:val="none" w:sz="0" w:space="0" w:color="auto"/>
                                                        <w:left w:val="none" w:sz="0" w:space="0" w:color="auto"/>
                                                        <w:bottom w:val="none" w:sz="0" w:space="0" w:color="auto"/>
                                                        <w:right w:val="none" w:sz="0" w:space="0" w:color="auto"/>
                                                      </w:divBdr>
                                                    </w:div>
                                                  </w:divsChild>
                                                </w:div>
                                                <w:div w:id="297616410">
                                                  <w:marLeft w:val="0"/>
                                                  <w:marRight w:val="0"/>
                                                  <w:marTop w:val="0"/>
                                                  <w:marBottom w:val="0"/>
                                                  <w:divBdr>
                                                    <w:top w:val="none" w:sz="0" w:space="0" w:color="auto"/>
                                                    <w:left w:val="none" w:sz="0" w:space="0" w:color="auto"/>
                                                    <w:bottom w:val="none" w:sz="0" w:space="0" w:color="auto"/>
                                                    <w:right w:val="none" w:sz="0" w:space="0" w:color="auto"/>
                                                  </w:divBdr>
                                                  <w:divsChild>
                                                    <w:div w:id="1585917038">
                                                      <w:marLeft w:val="0"/>
                                                      <w:marRight w:val="0"/>
                                                      <w:marTop w:val="0"/>
                                                      <w:marBottom w:val="0"/>
                                                      <w:divBdr>
                                                        <w:top w:val="none" w:sz="0" w:space="0" w:color="auto"/>
                                                        <w:left w:val="none" w:sz="0" w:space="0" w:color="auto"/>
                                                        <w:bottom w:val="none" w:sz="0" w:space="0" w:color="auto"/>
                                                        <w:right w:val="none" w:sz="0" w:space="0" w:color="auto"/>
                                                      </w:divBdr>
                                                    </w:div>
                                                  </w:divsChild>
                                                </w:div>
                                                <w:div w:id="1290359137">
                                                  <w:marLeft w:val="0"/>
                                                  <w:marRight w:val="0"/>
                                                  <w:marTop w:val="0"/>
                                                  <w:marBottom w:val="0"/>
                                                  <w:divBdr>
                                                    <w:top w:val="none" w:sz="0" w:space="0" w:color="auto"/>
                                                    <w:left w:val="none" w:sz="0" w:space="0" w:color="auto"/>
                                                    <w:bottom w:val="none" w:sz="0" w:space="0" w:color="auto"/>
                                                    <w:right w:val="none" w:sz="0" w:space="0" w:color="auto"/>
                                                  </w:divBdr>
                                                  <w:divsChild>
                                                    <w:div w:id="605619756">
                                                      <w:marLeft w:val="0"/>
                                                      <w:marRight w:val="0"/>
                                                      <w:marTop w:val="0"/>
                                                      <w:marBottom w:val="0"/>
                                                      <w:divBdr>
                                                        <w:top w:val="none" w:sz="0" w:space="0" w:color="auto"/>
                                                        <w:left w:val="none" w:sz="0" w:space="0" w:color="auto"/>
                                                        <w:bottom w:val="none" w:sz="0" w:space="0" w:color="auto"/>
                                                        <w:right w:val="none" w:sz="0" w:space="0" w:color="auto"/>
                                                      </w:divBdr>
                                                    </w:div>
                                                  </w:divsChild>
                                                </w:div>
                                                <w:div w:id="2046179053">
                                                  <w:marLeft w:val="0"/>
                                                  <w:marRight w:val="0"/>
                                                  <w:marTop w:val="0"/>
                                                  <w:marBottom w:val="0"/>
                                                  <w:divBdr>
                                                    <w:top w:val="none" w:sz="0" w:space="0" w:color="auto"/>
                                                    <w:left w:val="none" w:sz="0" w:space="0" w:color="auto"/>
                                                    <w:bottom w:val="none" w:sz="0" w:space="0" w:color="auto"/>
                                                    <w:right w:val="none" w:sz="0" w:space="0" w:color="auto"/>
                                                  </w:divBdr>
                                                  <w:divsChild>
                                                    <w:div w:id="1978753104">
                                                      <w:marLeft w:val="0"/>
                                                      <w:marRight w:val="0"/>
                                                      <w:marTop w:val="0"/>
                                                      <w:marBottom w:val="0"/>
                                                      <w:divBdr>
                                                        <w:top w:val="none" w:sz="0" w:space="0" w:color="auto"/>
                                                        <w:left w:val="none" w:sz="0" w:space="0" w:color="auto"/>
                                                        <w:bottom w:val="none" w:sz="0" w:space="0" w:color="auto"/>
                                                        <w:right w:val="none" w:sz="0" w:space="0" w:color="auto"/>
                                                      </w:divBdr>
                                                    </w:div>
                                                  </w:divsChild>
                                                </w:div>
                                                <w:div w:id="1426072804">
                                                  <w:marLeft w:val="0"/>
                                                  <w:marRight w:val="0"/>
                                                  <w:marTop w:val="0"/>
                                                  <w:marBottom w:val="0"/>
                                                  <w:divBdr>
                                                    <w:top w:val="none" w:sz="0" w:space="0" w:color="auto"/>
                                                    <w:left w:val="none" w:sz="0" w:space="0" w:color="auto"/>
                                                    <w:bottom w:val="none" w:sz="0" w:space="0" w:color="auto"/>
                                                    <w:right w:val="none" w:sz="0" w:space="0" w:color="auto"/>
                                                  </w:divBdr>
                                                  <w:divsChild>
                                                    <w:div w:id="292947293">
                                                      <w:marLeft w:val="0"/>
                                                      <w:marRight w:val="0"/>
                                                      <w:marTop w:val="0"/>
                                                      <w:marBottom w:val="0"/>
                                                      <w:divBdr>
                                                        <w:top w:val="none" w:sz="0" w:space="0" w:color="auto"/>
                                                        <w:left w:val="none" w:sz="0" w:space="0" w:color="auto"/>
                                                        <w:bottom w:val="none" w:sz="0" w:space="0" w:color="auto"/>
                                                        <w:right w:val="none" w:sz="0" w:space="0" w:color="auto"/>
                                                      </w:divBdr>
                                                    </w:div>
                                                  </w:divsChild>
                                                </w:div>
                                                <w:div w:id="1757896854">
                                                  <w:marLeft w:val="0"/>
                                                  <w:marRight w:val="0"/>
                                                  <w:marTop w:val="0"/>
                                                  <w:marBottom w:val="0"/>
                                                  <w:divBdr>
                                                    <w:top w:val="none" w:sz="0" w:space="0" w:color="auto"/>
                                                    <w:left w:val="none" w:sz="0" w:space="0" w:color="auto"/>
                                                    <w:bottom w:val="none" w:sz="0" w:space="0" w:color="auto"/>
                                                    <w:right w:val="none" w:sz="0" w:space="0" w:color="auto"/>
                                                  </w:divBdr>
                                                  <w:divsChild>
                                                    <w:div w:id="2086567887">
                                                      <w:marLeft w:val="0"/>
                                                      <w:marRight w:val="0"/>
                                                      <w:marTop w:val="0"/>
                                                      <w:marBottom w:val="0"/>
                                                      <w:divBdr>
                                                        <w:top w:val="none" w:sz="0" w:space="0" w:color="auto"/>
                                                        <w:left w:val="none" w:sz="0" w:space="0" w:color="auto"/>
                                                        <w:bottom w:val="none" w:sz="0" w:space="0" w:color="auto"/>
                                                        <w:right w:val="none" w:sz="0" w:space="0" w:color="auto"/>
                                                      </w:divBdr>
                                                    </w:div>
                                                  </w:divsChild>
                                                </w:div>
                                                <w:div w:id="924385558">
                                                  <w:marLeft w:val="0"/>
                                                  <w:marRight w:val="0"/>
                                                  <w:marTop w:val="0"/>
                                                  <w:marBottom w:val="0"/>
                                                  <w:divBdr>
                                                    <w:top w:val="none" w:sz="0" w:space="0" w:color="auto"/>
                                                    <w:left w:val="none" w:sz="0" w:space="0" w:color="auto"/>
                                                    <w:bottom w:val="none" w:sz="0" w:space="0" w:color="auto"/>
                                                    <w:right w:val="none" w:sz="0" w:space="0" w:color="auto"/>
                                                  </w:divBdr>
                                                  <w:divsChild>
                                                    <w:div w:id="644822148">
                                                      <w:marLeft w:val="0"/>
                                                      <w:marRight w:val="0"/>
                                                      <w:marTop w:val="0"/>
                                                      <w:marBottom w:val="0"/>
                                                      <w:divBdr>
                                                        <w:top w:val="none" w:sz="0" w:space="0" w:color="auto"/>
                                                        <w:left w:val="none" w:sz="0" w:space="0" w:color="auto"/>
                                                        <w:bottom w:val="none" w:sz="0" w:space="0" w:color="auto"/>
                                                        <w:right w:val="none" w:sz="0" w:space="0" w:color="auto"/>
                                                      </w:divBdr>
                                                    </w:div>
                                                  </w:divsChild>
                                                </w:div>
                                                <w:div w:id="825055650">
                                                  <w:marLeft w:val="0"/>
                                                  <w:marRight w:val="0"/>
                                                  <w:marTop w:val="0"/>
                                                  <w:marBottom w:val="0"/>
                                                  <w:divBdr>
                                                    <w:top w:val="none" w:sz="0" w:space="0" w:color="auto"/>
                                                    <w:left w:val="none" w:sz="0" w:space="0" w:color="auto"/>
                                                    <w:bottom w:val="none" w:sz="0" w:space="0" w:color="auto"/>
                                                    <w:right w:val="none" w:sz="0" w:space="0" w:color="auto"/>
                                                  </w:divBdr>
                                                  <w:divsChild>
                                                    <w:div w:id="1452282769">
                                                      <w:marLeft w:val="0"/>
                                                      <w:marRight w:val="0"/>
                                                      <w:marTop w:val="0"/>
                                                      <w:marBottom w:val="0"/>
                                                      <w:divBdr>
                                                        <w:top w:val="none" w:sz="0" w:space="0" w:color="auto"/>
                                                        <w:left w:val="none" w:sz="0" w:space="0" w:color="auto"/>
                                                        <w:bottom w:val="none" w:sz="0" w:space="0" w:color="auto"/>
                                                        <w:right w:val="none" w:sz="0" w:space="0" w:color="auto"/>
                                                      </w:divBdr>
                                                    </w:div>
                                                  </w:divsChild>
                                                </w:div>
                                                <w:div w:id="2071803371">
                                                  <w:marLeft w:val="0"/>
                                                  <w:marRight w:val="0"/>
                                                  <w:marTop w:val="0"/>
                                                  <w:marBottom w:val="0"/>
                                                  <w:divBdr>
                                                    <w:top w:val="none" w:sz="0" w:space="0" w:color="auto"/>
                                                    <w:left w:val="none" w:sz="0" w:space="0" w:color="auto"/>
                                                    <w:bottom w:val="none" w:sz="0" w:space="0" w:color="auto"/>
                                                    <w:right w:val="none" w:sz="0" w:space="0" w:color="auto"/>
                                                  </w:divBdr>
                                                  <w:divsChild>
                                                    <w:div w:id="343632830">
                                                      <w:marLeft w:val="0"/>
                                                      <w:marRight w:val="0"/>
                                                      <w:marTop w:val="0"/>
                                                      <w:marBottom w:val="0"/>
                                                      <w:divBdr>
                                                        <w:top w:val="none" w:sz="0" w:space="0" w:color="auto"/>
                                                        <w:left w:val="none" w:sz="0" w:space="0" w:color="auto"/>
                                                        <w:bottom w:val="none" w:sz="0" w:space="0" w:color="auto"/>
                                                        <w:right w:val="none" w:sz="0" w:space="0" w:color="auto"/>
                                                      </w:divBdr>
                                                    </w:div>
                                                  </w:divsChild>
                                                </w:div>
                                                <w:div w:id="1467431698">
                                                  <w:marLeft w:val="0"/>
                                                  <w:marRight w:val="0"/>
                                                  <w:marTop w:val="0"/>
                                                  <w:marBottom w:val="0"/>
                                                  <w:divBdr>
                                                    <w:top w:val="none" w:sz="0" w:space="0" w:color="auto"/>
                                                    <w:left w:val="none" w:sz="0" w:space="0" w:color="auto"/>
                                                    <w:bottom w:val="none" w:sz="0" w:space="0" w:color="auto"/>
                                                    <w:right w:val="none" w:sz="0" w:space="0" w:color="auto"/>
                                                  </w:divBdr>
                                                  <w:divsChild>
                                                    <w:div w:id="639073511">
                                                      <w:marLeft w:val="0"/>
                                                      <w:marRight w:val="0"/>
                                                      <w:marTop w:val="0"/>
                                                      <w:marBottom w:val="0"/>
                                                      <w:divBdr>
                                                        <w:top w:val="none" w:sz="0" w:space="0" w:color="auto"/>
                                                        <w:left w:val="none" w:sz="0" w:space="0" w:color="auto"/>
                                                        <w:bottom w:val="none" w:sz="0" w:space="0" w:color="auto"/>
                                                        <w:right w:val="none" w:sz="0" w:space="0" w:color="auto"/>
                                                      </w:divBdr>
                                                    </w:div>
                                                  </w:divsChild>
                                                </w:div>
                                                <w:div w:id="1377389419">
                                                  <w:marLeft w:val="0"/>
                                                  <w:marRight w:val="0"/>
                                                  <w:marTop w:val="0"/>
                                                  <w:marBottom w:val="0"/>
                                                  <w:divBdr>
                                                    <w:top w:val="none" w:sz="0" w:space="0" w:color="auto"/>
                                                    <w:left w:val="none" w:sz="0" w:space="0" w:color="auto"/>
                                                    <w:bottom w:val="none" w:sz="0" w:space="0" w:color="auto"/>
                                                    <w:right w:val="none" w:sz="0" w:space="0" w:color="auto"/>
                                                  </w:divBdr>
                                                  <w:divsChild>
                                                    <w:div w:id="2027974672">
                                                      <w:marLeft w:val="0"/>
                                                      <w:marRight w:val="0"/>
                                                      <w:marTop w:val="0"/>
                                                      <w:marBottom w:val="0"/>
                                                      <w:divBdr>
                                                        <w:top w:val="none" w:sz="0" w:space="0" w:color="auto"/>
                                                        <w:left w:val="none" w:sz="0" w:space="0" w:color="auto"/>
                                                        <w:bottom w:val="none" w:sz="0" w:space="0" w:color="auto"/>
                                                        <w:right w:val="none" w:sz="0" w:space="0" w:color="auto"/>
                                                      </w:divBdr>
                                                    </w:div>
                                                  </w:divsChild>
                                                </w:div>
                                                <w:div w:id="1630666910">
                                                  <w:marLeft w:val="0"/>
                                                  <w:marRight w:val="0"/>
                                                  <w:marTop w:val="0"/>
                                                  <w:marBottom w:val="0"/>
                                                  <w:divBdr>
                                                    <w:top w:val="none" w:sz="0" w:space="0" w:color="auto"/>
                                                    <w:left w:val="none" w:sz="0" w:space="0" w:color="auto"/>
                                                    <w:bottom w:val="none" w:sz="0" w:space="0" w:color="auto"/>
                                                    <w:right w:val="none" w:sz="0" w:space="0" w:color="auto"/>
                                                  </w:divBdr>
                                                  <w:divsChild>
                                                    <w:div w:id="745341694">
                                                      <w:marLeft w:val="0"/>
                                                      <w:marRight w:val="0"/>
                                                      <w:marTop w:val="0"/>
                                                      <w:marBottom w:val="0"/>
                                                      <w:divBdr>
                                                        <w:top w:val="none" w:sz="0" w:space="0" w:color="auto"/>
                                                        <w:left w:val="none" w:sz="0" w:space="0" w:color="auto"/>
                                                        <w:bottom w:val="none" w:sz="0" w:space="0" w:color="auto"/>
                                                        <w:right w:val="none" w:sz="0" w:space="0" w:color="auto"/>
                                                      </w:divBdr>
                                                    </w:div>
                                                  </w:divsChild>
                                                </w:div>
                                                <w:div w:id="131758516">
                                                  <w:marLeft w:val="0"/>
                                                  <w:marRight w:val="0"/>
                                                  <w:marTop w:val="0"/>
                                                  <w:marBottom w:val="0"/>
                                                  <w:divBdr>
                                                    <w:top w:val="none" w:sz="0" w:space="0" w:color="auto"/>
                                                    <w:left w:val="none" w:sz="0" w:space="0" w:color="auto"/>
                                                    <w:bottom w:val="none" w:sz="0" w:space="0" w:color="auto"/>
                                                    <w:right w:val="none" w:sz="0" w:space="0" w:color="auto"/>
                                                  </w:divBdr>
                                                  <w:divsChild>
                                                    <w:div w:id="1681541415">
                                                      <w:marLeft w:val="0"/>
                                                      <w:marRight w:val="0"/>
                                                      <w:marTop w:val="0"/>
                                                      <w:marBottom w:val="0"/>
                                                      <w:divBdr>
                                                        <w:top w:val="none" w:sz="0" w:space="0" w:color="auto"/>
                                                        <w:left w:val="none" w:sz="0" w:space="0" w:color="auto"/>
                                                        <w:bottom w:val="none" w:sz="0" w:space="0" w:color="auto"/>
                                                        <w:right w:val="none" w:sz="0" w:space="0" w:color="auto"/>
                                                      </w:divBdr>
                                                    </w:div>
                                                  </w:divsChild>
                                                </w:div>
                                                <w:div w:id="1851874639">
                                                  <w:marLeft w:val="0"/>
                                                  <w:marRight w:val="0"/>
                                                  <w:marTop w:val="0"/>
                                                  <w:marBottom w:val="0"/>
                                                  <w:divBdr>
                                                    <w:top w:val="none" w:sz="0" w:space="0" w:color="auto"/>
                                                    <w:left w:val="none" w:sz="0" w:space="0" w:color="auto"/>
                                                    <w:bottom w:val="none" w:sz="0" w:space="0" w:color="auto"/>
                                                    <w:right w:val="none" w:sz="0" w:space="0" w:color="auto"/>
                                                  </w:divBdr>
                                                  <w:divsChild>
                                                    <w:div w:id="1658418083">
                                                      <w:marLeft w:val="0"/>
                                                      <w:marRight w:val="0"/>
                                                      <w:marTop w:val="0"/>
                                                      <w:marBottom w:val="0"/>
                                                      <w:divBdr>
                                                        <w:top w:val="none" w:sz="0" w:space="0" w:color="auto"/>
                                                        <w:left w:val="none" w:sz="0" w:space="0" w:color="auto"/>
                                                        <w:bottom w:val="none" w:sz="0" w:space="0" w:color="auto"/>
                                                        <w:right w:val="none" w:sz="0" w:space="0" w:color="auto"/>
                                                      </w:divBdr>
                                                    </w:div>
                                                  </w:divsChild>
                                                </w:div>
                                                <w:div w:id="687567491">
                                                  <w:marLeft w:val="0"/>
                                                  <w:marRight w:val="0"/>
                                                  <w:marTop w:val="0"/>
                                                  <w:marBottom w:val="0"/>
                                                  <w:divBdr>
                                                    <w:top w:val="none" w:sz="0" w:space="0" w:color="auto"/>
                                                    <w:left w:val="none" w:sz="0" w:space="0" w:color="auto"/>
                                                    <w:bottom w:val="none" w:sz="0" w:space="0" w:color="auto"/>
                                                    <w:right w:val="none" w:sz="0" w:space="0" w:color="auto"/>
                                                  </w:divBdr>
                                                  <w:divsChild>
                                                    <w:div w:id="181667391">
                                                      <w:marLeft w:val="0"/>
                                                      <w:marRight w:val="0"/>
                                                      <w:marTop w:val="0"/>
                                                      <w:marBottom w:val="0"/>
                                                      <w:divBdr>
                                                        <w:top w:val="none" w:sz="0" w:space="0" w:color="auto"/>
                                                        <w:left w:val="none" w:sz="0" w:space="0" w:color="auto"/>
                                                        <w:bottom w:val="none" w:sz="0" w:space="0" w:color="auto"/>
                                                        <w:right w:val="none" w:sz="0" w:space="0" w:color="auto"/>
                                                      </w:divBdr>
                                                    </w:div>
                                                  </w:divsChild>
                                                </w:div>
                                                <w:div w:id="754398243">
                                                  <w:marLeft w:val="0"/>
                                                  <w:marRight w:val="0"/>
                                                  <w:marTop w:val="0"/>
                                                  <w:marBottom w:val="0"/>
                                                  <w:divBdr>
                                                    <w:top w:val="none" w:sz="0" w:space="0" w:color="auto"/>
                                                    <w:left w:val="none" w:sz="0" w:space="0" w:color="auto"/>
                                                    <w:bottom w:val="none" w:sz="0" w:space="0" w:color="auto"/>
                                                    <w:right w:val="none" w:sz="0" w:space="0" w:color="auto"/>
                                                  </w:divBdr>
                                                  <w:divsChild>
                                                    <w:div w:id="1647005539">
                                                      <w:marLeft w:val="0"/>
                                                      <w:marRight w:val="0"/>
                                                      <w:marTop w:val="0"/>
                                                      <w:marBottom w:val="0"/>
                                                      <w:divBdr>
                                                        <w:top w:val="none" w:sz="0" w:space="0" w:color="auto"/>
                                                        <w:left w:val="none" w:sz="0" w:space="0" w:color="auto"/>
                                                        <w:bottom w:val="none" w:sz="0" w:space="0" w:color="auto"/>
                                                        <w:right w:val="none" w:sz="0" w:space="0" w:color="auto"/>
                                                      </w:divBdr>
                                                    </w:div>
                                                  </w:divsChild>
                                                </w:div>
                                                <w:div w:id="402141313">
                                                  <w:marLeft w:val="0"/>
                                                  <w:marRight w:val="0"/>
                                                  <w:marTop w:val="0"/>
                                                  <w:marBottom w:val="0"/>
                                                  <w:divBdr>
                                                    <w:top w:val="none" w:sz="0" w:space="0" w:color="auto"/>
                                                    <w:left w:val="none" w:sz="0" w:space="0" w:color="auto"/>
                                                    <w:bottom w:val="none" w:sz="0" w:space="0" w:color="auto"/>
                                                    <w:right w:val="none" w:sz="0" w:space="0" w:color="auto"/>
                                                  </w:divBdr>
                                                  <w:divsChild>
                                                    <w:div w:id="1534073568">
                                                      <w:marLeft w:val="0"/>
                                                      <w:marRight w:val="0"/>
                                                      <w:marTop w:val="0"/>
                                                      <w:marBottom w:val="0"/>
                                                      <w:divBdr>
                                                        <w:top w:val="none" w:sz="0" w:space="0" w:color="auto"/>
                                                        <w:left w:val="none" w:sz="0" w:space="0" w:color="auto"/>
                                                        <w:bottom w:val="none" w:sz="0" w:space="0" w:color="auto"/>
                                                        <w:right w:val="none" w:sz="0" w:space="0" w:color="auto"/>
                                                      </w:divBdr>
                                                    </w:div>
                                                  </w:divsChild>
                                                </w:div>
                                                <w:div w:id="1665471105">
                                                  <w:marLeft w:val="0"/>
                                                  <w:marRight w:val="0"/>
                                                  <w:marTop w:val="0"/>
                                                  <w:marBottom w:val="0"/>
                                                  <w:divBdr>
                                                    <w:top w:val="none" w:sz="0" w:space="0" w:color="auto"/>
                                                    <w:left w:val="none" w:sz="0" w:space="0" w:color="auto"/>
                                                    <w:bottom w:val="none" w:sz="0" w:space="0" w:color="auto"/>
                                                    <w:right w:val="none" w:sz="0" w:space="0" w:color="auto"/>
                                                  </w:divBdr>
                                                  <w:divsChild>
                                                    <w:div w:id="1108425154">
                                                      <w:marLeft w:val="0"/>
                                                      <w:marRight w:val="0"/>
                                                      <w:marTop w:val="0"/>
                                                      <w:marBottom w:val="0"/>
                                                      <w:divBdr>
                                                        <w:top w:val="none" w:sz="0" w:space="0" w:color="auto"/>
                                                        <w:left w:val="none" w:sz="0" w:space="0" w:color="auto"/>
                                                        <w:bottom w:val="none" w:sz="0" w:space="0" w:color="auto"/>
                                                        <w:right w:val="none" w:sz="0" w:space="0" w:color="auto"/>
                                                      </w:divBdr>
                                                    </w:div>
                                                  </w:divsChild>
                                                </w:div>
                                                <w:div w:id="1686712851">
                                                  <w:marLeft w:val="0"/>
                                                  <w:marRight w:val="0"/>
                                                  <w:marTop w:val="0"/>
                                                  <w:marBottom w:val="0"/>
                                                  <w:divBdr>
                                                    <w:top w:val="none" w:sz="0" w:space="0" w:color="auto"/>
                                                    <w:left w:val="none" w:sz="0" w:space="0" w:color="auto"/>
                                                    <w:bottom w:val="none" w:sz="0" w:space="0" w:color="auto"/>
                                                    <w:right w:val="none" w:sz="0" w:space="0" w:color="auto"/>
                                                  </w:divBdr>
                                                  <w:divsChild>
                                                    <w:div w:id="596405348">
                                                      <w:marLeft w:val="0"/>
                                                      <w:marRight w:val="0"/>
                                                      <w:marTop w:val="0"/>
                                                      <w:marBottom w:val="0"/>
                                                      <w:divBdr>
                                                        <w:top w:val="none" w:sz="0" w:space="0" w:color="auto"/>
                                                        <w:left w:val="none" w:sz="0" w:space="0" w:color="auto"/>
                                                        <w:bottom w:val="none" w:sz="0" w:space="0" w:color="auto"/>
                                                        <w:right w:val="none" w:sz="0" w:space="0" w:color="auto"/>
                                                      </w:divBdr>
                                                    </w:div>
                                                  </w:divsChild>
                                                </w:div>
                                                <w:div w:id="90590792">
                                                  <w:marLeft w:val="0"/>
                                                  <w:marRight w:val="0"/>
                                                  <w:marTop w:val="0"/>
                                                  <w:marBottom w:val="0"/>
                                                  <w:divBdr>
                                                    <w:top w:val="none" w:sz="0" w:space="0" w:color="auto"/>
                                                    <w:left w:val="none" w:sz="0" w:space="0" w:color="auto"/>
                                                    <w:bottom w:val="none" w:sz="0" w:space="0" w:color="auto"/>
                                                    <w:right w:val="none" w:sz="0" w:space="0" w:color="auto"/>
                                                  </w:divBdr>
                                                  <w:divsChild>
                                                    <w:div w:id="1725331838">
                                                      <w:marLeft w:val="0"/>
                                                      <w:marRight w:val="0"/>
                                                      <w:marTop w:val="0"/>
                                                      <w:marBottom w:val="0"/>
                                                      <w:divBdr>
                                                        <w:top w:val="none" w:sz="0" w:space="0" w:color="auto"/>
                                                        <w:left w:val="none" w:sz="0" w:space="0" w:color="auto"/>
                                                        <w:bottom w:val="none" w:sz="0" w:space="0" w:color="auto"/>
                                                        <w:right w:val="none" w:sz="0" w:space="0" w:color="auto"/>
                                                      </w:divBdr>
                                                    </w:div>
                                                  </w:divsChild>
                                                </w:div>
                                                <w:div w:id="1871139396">
                                                  <w:marLeft w:val="0"/>
                                                  <w:marRight w:val="0"/>
                                                  <w:marTop w:val="0"/>
                                                  <w:marBottom w:val="0"/>
                                                  <w:divBdr>
                                                    <w:top w:val="none" w:sz="0" w:space="0" w:color="auto"/>
                                                    <w:left w:val="none" w:sz="0" w:space="0" w:color="auto"/>
                                                    <w:bottom w:val="none" w:sz="0" w:space="0" w:color="auto"/>
                                                    <w:right w:val="none" w:sz="0" w:space="0" w:color="auto"/>
                                                  </w:divBdr>
                                                  <w:divsChild>
                                                    <w:div w:id="609900623">
                                                      <w:marLeft w:val="0"/>
                                                      <w:marRight w:val="0"/>
                                                      <w:marTop w:val="0"/>
                                                      <w:marBottom w:val="0"/>
                                                      <w:divBdr>
                                                        <w:top w:val="none" w:sz="0" w:space="0" w:color="auto"/>
                                                        <w:left w:val="none" w:sz="0" w:space="0" w:color="auto"/>
                                                        <w:bottom w:val="none" w:sz="0" w:space="0" w:color="auto"/>
                                                        <w:right w:val="none" w:sz="0" w:space="0" w:color="auto"/>
                                                      </w:divBdr>
                                                    </w:div>
                                                  </w:divsChild>
                                                </w:div>
                                                <w:div w:id="764347737">
                                                  <w:marLeft w:val="0"/>
                                                  <w:marRight w:val="0"/>
                                                  <w:marTop w:val="0"/>
                                                  <w:marBottom w:val="0"/>
                                                  <w:divBdr>
                                                    <w:top w:val="none" w:sz="0" w:space="0" w:color="auto"/>
                                                    <w:left w:val="none" w:sz="0" w:space="0" w:color="auto"/>
                                                    <w:bottom w:val="none" w:sz="0" w:space="0" w:color="auto"/>
                                                    <w:right w:val="none" w:sz="0" w:space="0" w:color="auto"/>
                                                  </w:divBdr>
                                                  <w:divsChild>
                                                    <w:div w:id="213200744">
                                                      <w:marLeft w:val="0"/>
                                                      <w:marRight w:val="0"/>
                                                      <w:marTop w:val="0"/>
                                                      <w:marBottom w:val="0"/>
                                                      <w:divBdr>
                                                        <w:top w:val="none" w:sz="0" w:space="0" w:color="auto"/>
                                                        <w:left w:val="none" w:sz="0" w:space="0" w:color="auto"/>
                                                        <w:bottom w:val="none" w:sz="0" w:space="0" w:color="auto"/>
                                                        <w:right w:val="none" w:sz="0" w:space="0" w:color="auto"/>
                                                      </w:divBdr>
                                                    </w:div>
                                                  </w:divsChild>
                                                </w:div>
                                                <w:div w:id="658777524">
                                                  <w:marLeft w:val="0"/>
                                                  <w:marRight w:val="0"/>
                                                  <w:marTop w:val="0"/>
                                                  <w:marBottom w:val="0"/>
                                                  <w:divBdr>
                                                    <w:top w:val="none" w:sz="0" w:space="0" w:color="auto"/>
                                                    <w:left w:val="none" w:sz="0" w:space="0" w:color="auto"/>
                                                    <w:bottom w:val="none" w:sz="0" w:space="0" w:color="auto"/>
                                                    <w:right w:val="none" w:sz="0" w:space="0" w:color="auto"/>
                                                  </w:divBdr>
                                                  <w:divsChild>
                                                    <w:div w:id="1773209481">
                                                      <w:marLeft w:val="0"/>
                                                      <w:marRight w:val="0"/>
                                                      <w:marTop w:val="0"/>
                                                      <w:marBottom w:val="0"/>
                                                      <w:divBdr>
                                                        <w:top w:val="none" w:sz="0" w:space="0" w:color="auto"/>
                                                        <w:left w:val="none" w:sz="0" w:space="0" w:color="auto"/>
                                                        <w:bottom w:val="none" w:sz="0" w:space="0" w:color="auto"/>
                                                        <w:right w:val="none" w:sz="0" w:space="0" w:color="auto"/>
                                                      </w:divBdr>
                                                    </w:div>
                                                  </w:divsChild>
                                                </w:div>
                                                <w:div w:id="1830093374">
                                                  <w:marLeft w:val="0"/>
                                                  <w:marRight w:val="0"/>
                                                  <w:marTop w:val="0"/>
                                                  <w:marBottom w:val="0"/>
                                                  <w:divBdr>
                                                    <w:top w:val="none" w:sz="0" w:space="0" w:color="auto"/>
                                                    <w:left w:val="none" w:sz="0" w:space="0" w:color="auto"/>
                                                    <w:bottom w:val="none" w:sz="0" w:space="0" w:color="auto"/>
                                                    <w:right w:val="none" w:sz="0" w:space="0" w:color="auto"/>
                                                  </w:divBdr>
                                                  <w:divsChild>
                                                    <w:div w:id="602957027">
                                                      <w:marLeft w:val="0"/>
                                                      <w:marRight w:val="0"/>
                                                      <w:marTop w:val="0"/>
                                                      <w:marBottom w:val="0"/>
                                                      <w:divBdr>
                                                        <w:top w:val="none" w:sz="0" w:space="0" w:color="auto"/>
                                                        <w:left w:val="none" w:sz="0" w:space="0" w:color="auto"/>
                                                        <w:bottom w:val="none" w:sz="0" w:space="0" w:color="auto"/>
                                                        <w:right w:val="none" w:sz="0" w:space="0" w:color="auto"/>
                                                      </w:divBdr>
                                                    </w:div>
                                                  </w:divsChild>
                                                </w:div>
                                                <w:div w:id="638191658">
                                                  <w:marLeft w:val="0"/>
                                                  <w:marRight w:val="0"/>
                                                  <w:marTop w:val="0"/>
                                                  <w:marBottom w:val="0"/>
                                                  <w:divBdr>
                                                    <w:top w:val="none" w:sz="0" w:space="0" w:color="auto"/>
                                                    <w:left w:val="none" w:sz="0" w:space="0" w:color="auto"/>
                                                    <w:bottom w:val="none" w:sz="0" w:space="0" w:color="auto"/>
                                                    <w:right w:val="none" w:sz="0" w:space="0" w:color="auto"/>
                                                  </w:divBdr>
                                                  <w:divsChild>
                                                    <w:div w:id="1106539682">
                                                      <w:marLeft w:val="0"/>
                                                      <w:marRight w:val="0"/>
                                                      <w:marTop w:val="0"/>
                                                      <w:marBottom w:val="0"/>
                                                      <w:divBdr>
                                                        <w:top w:val="none" w:sz="0" w:space="0" w:color="auto"/>
                                                        <w:left w:val="none" w:sz="0" w:space="0" w:color="auto"/>
                                                        <w:bottom w:val="none" w:sz="0" w:space="0" w:color="auto"/>
                                                        <w:right w:val="none" w:sz="0" w:space="0" w:color="auto"/>
                                                      </w:divBdr>
                                                    </w:div>
                                                  </w:divsChild>
                                                </w:div>
                                                <w:div w:id="432096110">
                                                  <w:marLeft w:val="0"/>
                                                  <w:marRight w:val="0"/>
                                                  <w:marTop w:val="0"/>
                                                  <w:marBottom w:val="0"/>
                                                  <w:divBdr>
                                                    <w:top w:val="none" w:sz="0" w:space="0" w:color="auto"/>
                                                    <w:left w:val="none" w:sz="0" w:space="0" w:color="auto"/>
                                                    <w:bottom w:val="none" w:sz="0" w:space="0" w:color="auto"/>
                                                    <w:right w:val="none" w:sz="0" w:space="0" w:color="auto"/>
                                                  </w:divBdr>
                                                  <w:divsChild>
                                                    <w:div w:id="1391466368">
                                                      <w:marLeft w:val="0"/>
                                                      <w:marRight w:val="0"/>
                                                      <w:marTop w:val="0"/>
                                                      <w:marBottom w:val="0"/>
                                                      <w:divBdr>
                                                        <w:top w:val="none" w:sz="0" w:space="0" w:color="auto"/>
                                                        <w:left w:val="none" w:sz="0" w:space="0" w:color="auto"/>
                                                        <w:bottom w:val="none" w:sz="0" w:space="0" w:color="auto"/>
                                                        <w:right w:val="none" w:sz="0" w:space="0" w:color="auto"/>
                                                      </w:divBdr>
                                                    </w:div>
                                                  </w:divsChild>
                                                </w:div>
                                                <w:div w:id="1620380467">
                                                  <w:marLeft w:val="0"/>
                                                  <w:marRight w:val="0"/>
                                                  <w:marTop w:val="0"/>
                                                  <w:marBottom w:val="0"/>
                                                  <w:divBdr>
                                                    <w:top w:val="none" w:sz="0" w:space="0" w:color="auto"/>
                                                    <w:left w:val="none" w:sz="0" w:space="0" w:color="auto"/>
                                                    <w:bottom w:val="none" w:sz="0" w:space="0" w:color="auto"/>
                                                    <w:right w:val="none" w:sz="0" w:space="0" w:color="auto"/>
                                                  </w:divBdr>
                                                  <w:divsChild>
                                                    <w:div w:id="1635141032">
                                                      <w:marLeft w:val="0"/>
                                                      <w:marRight w:val="0"/>
                                                      <w:marTop w:val="0"/>
                                                      <w:marBottom w:val="0"/>
                                                      <w:divBdr>
                                                        <w:top w:val="none" w:sz="0" w:space="0" w:color="auto"/>
                                                        <w:left w:val="none" w:sz="0" w:space="0" w:color="auto"/>
                                                        <w:bottom w:val="none" w:sz="0" w:space="0" w:color="auto"/>
                                                        <w:right w:val="none" w:sz="0" w:space="0" w:color="auto"/>
                                                      </w:divBdr>
                                                    </w:div>
                                                  </w:divsChild>
                                                </w:div>
                                                <w:div w:id="1434739378">
                                                  <w:marLeft w:val="0"/>
                                                  <w:marRight w:val="0"/>
                                                  <w:marTop w:val="0"/>
                                                  <w:marBottom w:val="0"/>
                                                  <w:divBdr>
                                                    <w:top w:val="none" w:sz="0" w:space="0" w:color="auto"/>
                                                    <w:left w:val="none" w:sz="0" w:space="0" w:color="auto"/>
                                                    <w:bottom w:val="none" w:sz="0" w:space="0" w:color="auto"/>
                                                    <w:right w:val="none" w:sz="0" w:space="0" w:color="auto"/>
                                                  </w:divBdr>
                                                  <w:divsChild>
                                                    <w:div w:id="765349262">
                                                      <w:marLeft w:val="0"/>
                                                      <w:marRight w:val="0"/>
                                                      <w:marTop w:val="0"/>
                                                      <w:marBottom w:val="0"/>
                                                      <w:divBdr>
                                                        <w:top w:val="none" w:sz="0" w:space="0" w:color="auto"/>
                                                        <w:left w:val="none" w:sz="0" w:space="0" w:color="auto"/>
                                                        <w:bottom w:val="none" w:sz="0" w:space="0" w:color="auto"/>
                                                        <w:right w:val="none" w:sz="0" w:space="0" w:color="auto"/>
                                                      </w:divBdr>
                                                    </w:div>
                                                  </w:divsChild>
                                                </w:div>
                                                <w:div w:id="805969161">
                                                  <w:marLeft w:val="0"/>
                                                  <w:marRight w:val="0"/>
                                                  <w:marTop w:val="0"/>
                                                  <w:marBottom w:val="0"/>
                                                  <w:divBdr>
                                                    <w:top w:val="none" w:sz="0" w:space="0" w:color="auto"/>
                                                    <w:left w:val="none" w:sz="0" w:space="0" w:color="auto"/>
                                                    <w:bottom w:val="none" w:sz="0" w:space="0" w:color="auto"/>
                                                    <w:right w:val="none" w:sz="0" w:space="0" w:color="auto"/>
                                                  </w:divBdr>
                                                  <w:divsChild>
                                                    <w:div w:id="105197219">
                                                      <w:marLeft w:val="0"/>
                                                      <w:marRight w:val="0"/>
                                                      <w:marTop w:val="0"/>
                                                      <w:marBottom w:val="0"/>
                                                      <w:divBdr>
                                                        <w:top w:val="none" w:sz="0" w:space="0" w:color="auto"/>
                                                        <w:left w:val="none" w:sz="0" w:space="0" w:color="auto"/>
                                                        <w:bottom w:val="none" w:sz="0" w:space="0" w:color="auto"/>
                                                        <w:right w:val="none" w:sz="0" w:space="0" w:color="auto"/>
                                                      </w:divBdr>
                                                    </w:div>
                                                  </w:divsChild>
                                                </w:div>
                                                <w:div w:id="2034184483">
                                                  <w:marLeft w:val="0"/>
                                                  <w:marRight w:val="0"/>
                                                  <w:marTop w:val="0"/>
                                                  <w:marBottom w:val="0"/>
                                                  <w:divBdr>
                                                    <w:top w:val="none" w:sz="0" w:space="0" w:color="auto"/>
                                                    <w:left w:val="none" w:sz="0" w:space="0" w:color="auto"/>
                                                    <w:bottom w:val="none" w:sz="0" w:space="0" w:color="auto"/>
                                                    <w:right w:val="none" w:sz="0" w:space="0" w:color="auto"/>
                                                  </w:divBdr>
                                                  <w:divsChild>
                                                    <w:div w:id="1434085633">
                                                      <w:marLeft w:val="0"/>
                                                      <w:marRight w:val="0"/>
                                                      <w:marTop w:val="0"/>
                                                      <w:marBottom w:val="0"/>
                                                      <w:divBdr>
                                                        <w:top w:val="none" w:sz="0" w:space="0" w:color="auto"/>
                                                        <w:left w:val="none" w:sz="0" w:space="0" w:color="auto"/>
                                                        <w:bottom w:val="none" w:sz="0" w:space="0" w:color="auto"/>
                                                        <w:right w:val="none" w:sz="0" w:space="0" w:color="auto"/>
                                                      </w:divBdr>
                                                    </w:div>
                                                  </w:divsChild>
                                                </w:div>
                                                <w:div w:id="1064181476">
                                                  <w:marLeft w:val="0"/>
                                                  <w:marRight w:val="0"/>
                                                  <w:marTop w:val="0"/>
                                                  <w:marBottom w:val="0"/>
                                                  <w:divBdr>
                                                    <w:top w:val="none" w:sz="0" w:space="0" w:color="auto"/>
                                                    <w:left w:val="none" w:sz="0" w:space="0" w:color="auto"/>
                                                    <w:bottom w:val="none" w:sz="0" w:space="0" w:color="auto"/>
                                                    <w:right w:val="none" w:sz="0" w:space="0" w:color="auto"/>
                                                  </w:divBdr>
                                                  <w:divsChild>
                                                    <w:div w:id="906955675">
                                                      <w:marLeft w:val="0"/>
                                                      <w:marRight w:val="0"/>
                                                      <w:marTop w:val="0"/>
                                                      <w:marBottom w:val="0"/>
                                                      <w:divBdr>
                                                        <w:top w:val="none" w:sz="0" w:space="0" w:color="auto"/>
                                                        <w:left w:val="none" w:sz="0" w:space="0" w:color="auto"/>
                                                        <w:bottom w:val="none" w:sz="0" w:space="0" w:color="auto"/>
                                                        <w:right w:val="none" w:sz="0" w:space="0" w:color="auto"/>
                                                      </w:divBdr>
                                                    </w:div>
                                                  </w:divsChild>
                                                </w:div>
                                                <w:div w:id="222763775">
                                                  <w:marLeft w:val="0"/>
                                                  <w:marRight w:val="0"/>
                                                  <w:marTop w:val="0"/>
                                                  <w:marBottom w:val="0"/>
                                                  <w:divBdr>
                                                    <w:top w:val="none" w:sz="0" w:space="0" w:color="auto"/>
                                                    <w:left w:val="none" w:sz="0" w:space="0" w:color="auto"/>
                                                    <w:bottom w:val="none" w:sz="0" w:space="0" w:color="auto"/>
                                                    <w:right w:val="none" w:sz="0" w:space="0" w:color="auto"/>
                                                  </w:divBdr>
                                                  <w:divsChild>
                                                    <w:div w:id="589780818">
                                                      <w:marLeft w:val="0"/>
                                                      <w:marRight w:val="0"/>
                                                      <w:marTop w:val="0"/>
                                                      <w:marBottom w:val="0"/>
                                                      <w:divBdr>
                                                        <w:top w:val="none" w:sz="0" w:space="0" w:color="auto"/>
                                                        <w:left w:val="none" w:sz="0" w:space="0" w:color="auto"/>
                                                        <w:bottom w:val="none" w:sz="0" w:space="0" w:color="auto"/>
                                                        <w:right w:val="none" w:sz="0" w:space="0" w:color="auto"/>
                                                      </w:divBdr>
                                                    </w:div>
                                                  </w:divsChild>
                                                </w:div>
                                                <w:div w:id="957109120">
                                                  <w:marLeft w:val="0"/>
                                                  <w:marRight w:val="0"/>
                                                  <w:marTop w:val="0"/>
                                                  <w:marBottom w:val="0"/>
                                                  <w:divBdr>
                                                    <w:top w:val="none" w:sz="0" w:space="0" w:color="auto"/>
                                                    <w:left w:val="none" w:sz="0" w:space="0" w:color="auto"/>
                                                    <w:bottom w:val="none" w:sz="0" w:space="0" w:color="auto"/>
                                                    <w:right w:val="none" w:sz="0" w:space="0" w:color="auto"/>
                                                  </w:divBdr>
                                                  <w:divsChild>
                                                    <w:div w:id="1246649912">
                                                      <w:marLeft w:val="0"/>
                                                      <w:marRight w:val="0"/>
                                                      <w:marTop w:val="0"/>
                                                      <w:marBottom w:val="0"/>
                                                      <w:divBdr>
                                                        <w:top w:val="none" w:sz="0" w:space="0" w:color="auto"/>
                                                        <w:left w:val="none" w:sz="0" w:space="0" w:color="auto"/>
                                                        <w:bottom w:val="none" w:sz="0" w:space="0" w:color="auto"/>
                                                        <w:right w:val="none" w:sz="0" w:space="0" w:color="auto"/>
                                                      </w:divBdr>
                                                    </w:div>
                                                  </w:divsChild>
                                                </w:div>
                                                <w:div w:id="1979072358">
                                                  <w:marLeft w:val="0"/>
                                                  <w:marRight w:val="0"/>
                                                  <w:marTop w:val="0"/>
                                                  <w:marBottom w:val="0"/>
                                                  <w:divBdr>
                                                    <w:top w:val="none" w:sz="0" w:space="0" w:color="auto"/>
                                                    <w:left w:val="none" w:sz="0" w:space="0" w:color="auto"/>
                                                    <w:bottom w:val="none" w:sz="0" w:space="0" w:color="auto"/>
                                                    <w:right w:val="none" w:sz="0" w:space="0" w:color="auto"/>
                                                  </w:divBdr>
                                                  <w:divsChild>
                                                    <w:div w:id="1537233645">
                                                      <w:marLeft w:val="0"/>
                                                      <w:marRight w:val="0"/>
                                                      <w:marTop w:val="0"/>
                                                      <w:marBottom w:val="0"/>
                                                      <w:divBdr>
                                                        <w:top w:val="none" w:sz="0" w:space="0" w:color="auto"/>
                                                        <w:left w:val="none" w:sz="0" w:space="0" w:color="auto"/>
                                                        <w:bottom w:val="none" w:sz="0" w:space="0" w:color="auto"/>
                                                        <w:right w:val="none" w:sz="0" w:space="0" w:color="auto"/>
                                                      </w:divBdr>
                                                    </w:div>
                                                  </w:divsChild>
                                                </w:div>
                                                <w:div w:id="121962999">
                                                  <w:marLeft w:val="0"/>
                                                  <w:marRight w:val="0"/>
                                                  <w:marTop w:val="0"/>
                                                  <w:marBottom w:val="0"/>
                                                  <w:divBdr>
                                                    <w:top w:val="none" w:sz="0" w:space="0" w:color="auto"/>
                                                    <w:left w:val="none" w:sz="0" w:space="0" w:color="auto"/>
                                                    <w:bottom w:val="none" w:sz="0" w:space="0" w:color="auto"/>
                                                    <w:right w:val="none" w:sz="0" w:space="0" w:color="auto"/>
                                                  </w:divBdr>
                                                  <w:divsChild>
                                                    <w:div w:id="15110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681803">
      <w:bodyDiv w:val="1"/>
      <w:marLeft w:val="0"/>
      <w:marRight w:val="0"/>
      <w:marTop w:val="0"/>
      <w:marBottom w:val="0"/>
      <w:divBdr>
        <w:top w:val="none" w:sz="0" w:space="0" w:color="auto"/>
        <w:left w:val="none" w:sz="0" w:space="0" w:color="auto"/>
        <w:bottom w:val="none" w:sz="0" w:space="0" w:color="auto"/>
        <w:right w:val="none" w:sz="0" w:space="0" w:color="auto"/>
      </w:divBdr>
      <w:divsChild>
        <w:div w:id="1111780238">
          <w:marLeft w:val="0"/>
          <w:marRight w:val="0"/>
          <w:marTop w:val="0"/>
          <w:marBottom w:val="0"/>
          <w:divBdr>
            <w:top w:val="none" w:sz="0" w:space="0" w:color="auto"/>
            <w:left w:val="none" w:sz="0" w:space="0" w:color="auto"/>
            <w:bottom w:val="none" w:sz="0" w:space="0" w:color="auto"/>
            <w:right w:val="none" w:sz="0" w:space="0" w:color="auto"/>
          </w:divBdr>
          <w:divsChild>
            <w:div w:id="1479833960">
              <w:marLeft w:val="0"/>
              <w:marRight w:val="0"/>
              <w:marTop w:val="150"/>
              <w:marBottom w:val="0"/>
              <w:divBdr>
                <w:top w:val="none" w:sz="0" w:space="0" w:color="auto"/>
                <w:left w:val="none" w:sz="0" w:space="0" w:color="auto"/>
                <w:bottom w:val="none" w:sz="0" w:space="0" w:color="auto"/>
                <w:right w:val="none" w:sz="0" w:space="0" w:color="auto"/>
              </w:divBdr>
              <w:divsChild>
                <w:div w:id="1849638311">
                  <w:marLeft w:val="3300"/>
                  <w:marRight w:val="0"/>
                  <w:marTop w:val="0"/>
                  <w:marBottom w:val="0"/>
                  <w:divBdr>
                    <w:top w:val="none" w:sz="0" w:space="0" w:color="auto"/>
                    <w:left w:val="none" w:sz="0" w:space="0" w:color="auto"/>
                    <w:bottom w:val="none" w:sz="0" w:space="0" w:color="auto"/>
                    <w:right w:val="none" w:sz="0" w:space="0" w:color="auto"/>
                  </w:divBdr>
                  <w:divsChild>
                    <w:div w:id="141167212">
                      <w:marLeft w:val="0"/>
                      <w:marRight w:val="0"/>
                      <w:marTop w:val="0"/>
                      <w:marBottom w:val="0"/>
                      <w:divBdr>
                        <w:top w:val="single" w:sz="6" w:space="7" w:color="A8A8A8"/>
                        <w:left w:val="single" w:sz="2" w:space="14" w:color="A8A8A8"/>
                        <w:bottom w:val="single" w:sz="6" w:space="7" w:color="A8A8A8"/>
                        <w:right w:val="single" w:sz="2" w:space="14" w:color="A8A8A8"/>
                      </w:divBdr>
                      <w:divsChild>
                        <w:div w:id="366879203">
                          <w:marLeft w:val="0"/>
                          <w:marRight w:val="0"/>
                          <w:marTop w:val="0"/>
                          <w:marBottom w:val="0"/>
                          <w:divBdr>
                            <w:top w:val="none" w:sz="0" w:space="0" w:color="auto"/>
                            <w:left w:val="none" w:sz="0" w:space="0" w:color="auto"/>
                            <w:bottom w:val="none" w:sz="0" w:space="0" w:color="auto"/>
                            <w:right w:val="none" w:sz="0" w:space="0" w:color="auto"/>
                          </w:divBdr>
                          <w:divsChild>
                            <w:div w:id="753471670">
                              <w:marLeft w:val="0"/>
                              <w:marRight w:val="0"/>
                              <w:marTop w:val="0"/>
                              <w:marBottom w:val="0"/>
                              <w:divBdr>
                                <w:top w:val="none" w:sz="0" w:space="0" w:color="auto"/>
                                <w:left w:val="none" w:sz="0" w:space="0" w:color="auto"/>
                                <w:bottom w:val="none" w:sz="0" w:space="0" w:color="auto"/>
                                <w:right w:val="none" w:sz="0" w:space="0" w:color="auto"/>
                              </w:divBdr>
                              <w:divsChild>
                                <w:div w:id="1512143758">
                                  <w:marLeft w:val="0"/>
                                  <w:marRight w:val="0"/>
                                  <w:marTop w:val="0"/>
                                  <w:marBottom w:val="0"/>
                                  <w:divBdr>
                                    <w:top w:val="none" w:sz="0" w:space="0" w:color="auto"/>
                                    <w:left w:val="none" w:sz="0" w:space="0" w:color="auto"/>
                                    <w:bottom w:val="none" w:sz="0" w:space="0" w:color="auto"/>
                                    <w:right w:val="none" w:sz="0" w:space="0" w:color="auto"/>
                                  </w:divBdr>
                                  <w:divsChild>
                                    <w:div w:id="379061951">
                                      <w:marLeft w:val="0"/>
                                      <w:marRight w:val="0"/>
                                      <w:marTop w:val="0"/>
                                      <w:marBottom w:val="0"/>
                                      <w:divBdr>
                                        <w:top w:val="none" w:sz="0" w:space="0" w:color="auto"/>
                                        <w:left w:val="none" w:sz="0" w:space="0" w:color="auto"/>
                                        <w:bottom w:val="none" w:sz="0" w:space="0" w:color="auto"/>
                                        <w:right w:val="none" w:sz="0" w:space="0" w:color="auto"/>
                                      </w:divBdr>
                                      <w:divsChild>
                                        <w:div w:id="499202686">
                                          <w:marLeft w:val="0"/>
                                          <w:marRight w:val="0"/>
                                          <w:marTop w:val="0"/>
                                          <w:marBottom w:val="0"/>
                                          <w:divBdr>
                                            <w:top w:val="none" w:sz="0" w:space="0" w:color="auto"/>
                                            <w:left w:val="none" w:sz="0" w:space="0" w:color="auto"/>
                                            <w:bottom w:val="none" w:sz="0" w:space="0" w:color="auto"/>
                                            <w:right w:val="none" w:sz="0" w:space="0" w:color="auto"/>
                                          </w:divBdr>
                                          <w:divsChild>
                                            <w:div w:id="1845899228">
                                              <w:marLeft w:val="0"/>
                                              <w:marRight w:val="0"/>
                                              <w:marTop w:val="0"/>
                                              <w:marBottom w:val="0"/>
                                              <w:divBdr>
                                                <w:top w:val="none" w:sz="0" w:space="0" w:color="auto"/>
                                                <w:left w:val="none" w:sz="0" w:space="0" w:color="auto"/>
                                                <w:bottom w:val="none" w:sz="0" w:space="0" w:color="auto"/>
                                                <w:right w:val="none" w:sz="0" w:space="0" w:color="auto"/>
                                              </w:divBdr>
                                              <w:divsChild>
                                                <w:div w:id="465973184">
                                                  <w:marLeft w:val="0"/>
                                                  <w:marRight w:val="0"/>
                                                  <w:marTop w:val="0"/>
                                                  <w:marBottom w:val="0"/>
                                                  <w:divBdr>
                                                    <w:top w:val="none" w:sz="0" w:space="0" w:color="auto"/>
                                                    <w:left w:val="none" w:sz="0" w:space="0" w:color="auto"/>
                                                    <w:bottom w:val="none" w:sz="0" w:space="0" w:color="auto"/>
                                                    <w:right w:val="none" w:sz="0" w:space="0" w:color="auto"/>
                                                  </w:divBdr>
                                                  <w:divsChild>
                                                    <w:div w:id="508717798">
                                                      <w:marLeft w:val="0"/>
                                                      <w:marRight w:val="0"/>
                                                      <w:marTop w:val="0"/>
                                                      <w:marBottom w:val="0"/>
                                                      <w:divBdr>
                                                        <w:top w:val="none" w:sz="0" w:space="0" w:color="auto"/>
                                                        <w:left w:val="none" w:sz="0" w:space="0" w:color="auto"/>
                                                        <w:bottom w:val="none" w:sz="0" w:space="0" w:color="auto"/>
                                                        <w:right w:val="none" w:sz="0" w:space="0" w:color="auto"/>
                                                      </w:divBdr>
                                                    </w:div>
                                                  </w:divsChild>
                                                </w:div>
                                                <w:div w:id="872618188">
                                                  <w:marLeft w:val="0"/>
                                                  <w:marRight w:val="0"/>
                                                  <w:marTop w:val="0"/>
                                                  <w:marBottom w:val="0"/>
                                                  <w:divBdr>
                                                    <w:top w:val="none" w:sz="0" w:space="0" w:color="auto"/>
                                                    <w:left w:val="none" w:sz="0" w:space="0" w:color="auto"/>
                                                    <w:bottom w:val="none" w:sz="0" w:space="0" w:color="auto"/>
                                                    <w:right w:val="none" w:sz="0" w:space="0" w:color="auto"/>
                                                  </w:divBdr>
                                                  <w:divsChild>
                                                    <w:div w:id="795804083">
                                                      <w:marLeft w:val="0"/>
                                                      <w:marRight w:val="0"/>
                                                      <w:marTop w:val="0"/>
                                                      <w:marBottom w:val="0"/>
                                                      <w:divBdr>
                                                        <w:top w:val="none" w:sz="0" w:space="0" w:color="auto"/>
                                                        <w:left w:val="none" w:sz="0" w:space="0" w:color="auto"/>
                                                        <w:bottom w:val="none" w:sz="0" w:space="0" w:color="auto"/>
                                                        <w:right w:val="none" w:sz="0" w:space="0" w:color="auto"/>
                                                      </w:divBdr>
                                                    </w:div>
                                                  </w:divsChild>
                                                </w:div>
                                                <w:div w:id="630594249">
                                                  <w:marLeft w:val="0"/>
                                                  <w:marRight w:val="0"/>
                                                  <w:marTop w:val="0"/>
                                                  <w:marBottom w:val="0"/>
                                                  <w:divBdr>
                                                    <w:top w:val="none" w:sz="0" w:space="0" w:color="auto"/>
                                                    <w:left w:val="none" w:sz="0" w:space="0" w:color="auto"/>
                                                    <w:bottom w:val="none" w:sz="0" w:space="0" w:color="auto"/>
                                                    <w:right w:val="none" w:sz="0" w:space="0" w:color="auto"/>
                                                  </w:divBdr>
                                                  <w:divsChild>
                                                    <w:div w:id="63846088">
                                                      <w:marLeft w:val="0"/>
                                                      <w:marRight w:val="0"/>
                                                      <w:marTop w:val="0"/>
                                                      <w:marBottom w:val="0"/>
                                                      <w:divBdr>
                                                        <w:top w:val="none" w:sz="0" w:space="0" w:color="auto"/>
                                                        <w:left w:val="none" w:sz="0" w:space="0" w:color="auto"/>
                                                        <w:bottom w:val="none" w:sz="0" w:space="0" w:color="auto"/>
                                                        <w:right w:val="none" w:sz="0" w:space="0" w:color="auto"/>
                                                      </w:divBdr>
                                                    </w:div>
                                                  </w:divsChild>
                                                </w:div>
                                                <w:div w:id="19400566">
                                                  <w:marLeft w:val="0"/>
                                                  <w:marRight w:val="0"/>
                                                  <w:marTop w:val="0"/>
                                                  <w:marBottom w:val="0"/>
                                                  <w:divBdr>
                                                    <w:top w:val="none" w:sz="0" w:space="0" w:color="auto"/>
                                                    <w:left w:val="none" w:sz="0" w:space="0" w:color="auto"/>
                                                    <w:bottom w:val="none" w:sz="0" w:space="0" w:color="auto"/>
                                                    <w:right w:val="none" w:sz="0" w:space="0" w:color="auto"/>
                                                  </w:divBdr>
                                                  <w:divsChild>
                                                    <w:div w:id="450364883">
                                                      <w:marLeft w:val="0"/>
                                                      <w:marRight w:val="0"/>
                                                      <w:marTop w:val="0"/>
                                                      <w:marBottom w:val="0"/>
                                                      <w:divBdr>
                                                        <w:top w:val="none" w:sz="0" w:space="0" w:color="auto"/>
                                                        <w:left w:val="none" w:sz="0" w:space="0" w:color="auto"/>
                                                        <w:bottom w:val="none" w:sz="0" w:space="0" w:color="auto"/>
                                                        <w:right w:val="none" w:sz="0" w:space="0" w:color="auto"/>
                                                      </w:divBdr>
                                                    </w:div>
                                                  </w:divsChild>
                                                </w:div>
                                                <w:div w:id="1352296974">
                                                  <w:marLeft w:val="0"/>
                                                  <w:marRight w:val="0"/>
                                                  <w:marTop w:val="0"/>
                                                  <w:marBottom w:val="0"/>
                                                  <w:divBdr>
                                                    <w:top w:val="none" w:sz="0" w:space="0" w:color="auto"/>
                                                    <w:left w:val="none" w:sz="0" w:space="0" w:color="auto"/>
                                                    <w:bottom w:val="none" w:sz="0" w:space="0" w:color="auto"/>
                                                    <w:right w:val="none" w:sz="0" w:space="0" w:color="auto"/>
                                                  </w:divBdr>
                                                  <w:divsChild>
                                                    <w:div w:id="1679427493">
                                                      <w:marLeft w:val="0"/>
                                                      <w:marRight w:val="0"/>
                                                      <w:marTop w:val="0"/>
                                                      <w:marBottom w:val="0"/>
                                                      <w:divBdr>
                                                        <w:top w:val="none" w:sz="0" w:space="0" w:color="auto"/>
                                                        <w:left w:val="none" w:sz="0" w:space="0" w:color="auto"/>
                                                        <w:bottom w:val="none" w:sz="0" w:space="0" w:color="auto"/>
                                                        <w:right w:val="none" w:sz="0" w:space="0" w:color="auto"/>
                                                      </w:divBdr>
                                                    </w:div>
                                                  </w:divsChild>
                                                </w:div>
                                                <w:div w:id="1877889676">
                                                  <w:marLeft w:val="0"/>
                                                  <w:marRight w:val="0"/>
                                                  <w:marTop w:val="0"/>
                                                  <w:marBottom w:val="0"/>
                                                  <w:divBdr>
                                                    <w:top w:val="none" w:sz="0" w:space="0" w:color="auto"/>
                                                    <w:left w:val="none" w:sz="0" w:space="0" w:color="auto"/>
                                                    <w:bottom w:val="none" w:sz="0" w:space="0" w:color="auto"/>
                                                    <w:right w:val="none" w:sz="0" w:space="0" w:color="auto"/>
                                                  </w:divBdr>
                                                  <w:divsChild>
                                                    <w:div w:id="1402679829">
                                                      <w:marLeft w:val="0"/>
                                                      <w:marRight w:val="0"/>
                                                      <w:marTop w:val="0"/>
                                                      <w:marBottom w:val="0"/>
                                                      <w:divBdr>
                                                        <w:top w:val="none" w:sz="0" w:space="0" w:color="auto"/>
                                                        <w:left w:val="none" w:sz="0" w:space="0" w:color="auto"/>
                                                        <w:bottom w:val="none" w:sz="0" w:space="0" w:color="auto"/>
                                                        <w:right w:val="none" w:sz="0" w:space="0" w:color="auto"/>
                                                      </w:divBdr>
                                                    </w:div>
                                                  </w:divsChild>
                                                </w:div>
                                                <w:div w:id="1616137638">
                                                  <w:marLeft w:val="0"/>
                                                  <w:marRight w:val="0"/>
                                                  <w:marTop w:val="0"/>
                                                  <w:marBottom w:val="0"/>
                                                  <w:divBdr>
                                                    <w:top w:val="none" w:sz="0" w:space="0" w:color="auto"/>
                                                    <w:left w:val="none" w:sz="0" w:space="0" w:color="auto"/>
                                                    <w:bottom w:val="none" w:sz="0" w:space="0" w:color="auto"/>
                                                    <w:right w:val="none" w:sz="0" w:space="0" w:color="auto"/>
                                                  </w:divBdr>
                                                  <w:divsChild>
                                                    <w:div w:id="79331226">
                                                      <w:marLeft w:val="0"/>
                                                      <w:marRight w:val="0"/>
                                                      <w:marTop w:val="0"/>
                                                      <w:marBottom w:val="0"/>
                                                      <w:divBdr>
                                                        <w:top w:val="none" w:sz="0" w:space="0" w:color="auto"/>
                                                        <w:left w:val="none" w:sz="0" w:space="0" w:color="auto"/>
                                                        <w:bottom w:val="none" w:sz="0" w:space="0" w:color="auto"/>
                                                        <w:right w:val="none" w:sz="0" w:space="0" w:color="auto"/>
                                                      </w:divBdr>
                                                    </w:div>
                                                  </w:divsChild>
                                                </w:div>
                                                <w:div w:id="1605262071">
                                                  <w:marLeft w:val="0"/>
                                                  <w:marRight w:val="0"/>
                                                  <w:marTop w:val="0"/>
                                                  <w:marBottom w:val="0"/>
                                                  <w:divBdr>
                                                    <w:top w:val="none" w:sz="0" w:space="0" w:color="auto"/>
                                                    <w:left w:val="none" w:sz="0" w:space="0" w:color="auto"/>
                                                    <w:bottom w:val="none" w:sz="0" w:space="0" w:color="auto"/>
                                                    <w:right w:val="none" w:sz="0" w:space="0" w:color="auto"/>
                                                  </w:divBdr>
                                                  <w:divsChild>
                                                    <w:div w:id="1731533321">
                                                      <w:marLeft w:val="0"/>
                                                      <w:marRight w:val="0"/>
                                                      <w:marTop w:val="0"/>
                                                      <w:marBottom w:val="0"/>
                                                      <w:divBdr>
                                                        <w:top w:val="none" w:sz="0" w:space="0" w:color="auto"/>
                                                        <w:left w:val="none" w:sz="0" w:space="0" w:color="auto"/>
                                                        <w:bottom w:val="none" w:sz="0" w:space="0" w:color="auto"/>
                                                        <w:right w:val="none" w:sz="0" w:space="0" w:color="auto"/>
                                                      </w:divBdr>
                                                    </w:div>
                                                  </w:divsChild>
                                                </w:div>
                                                <w:div w:id="986858923">
                                                  <w:marLeft w:val="0"/>
                                                  <w:marRight w:val="0"/>
                                                  <w:marTop w:val="0"/>
                                                  <w:marBottom w:val="0"/>
                                                  <w:divBdr>
                                                    <w:top w:val="none" w:sz="0" w:space="0" w:color="auto"/>
                                                    <w:left w:val="none" w:sz="0" w:space="0" w:color="auto"/>
                                                    <w:bottom w:val="none" w:sz="0" w:space="0" w:color="auto"/>
                                                    <w:right w:val="none" w:sz="0" w:space="0" w:color="auto"/>
                                                  </w:divBdr>
                                                  <w:divsChild>
                                                    <w:div w:id="1554271372">
                                                      <w:marLeft w:val="0"/>
                                                      <w:marRight w:val="0"/>
                                                      <w:marTop w:val="0"/>
                                                      <w:marBottom w:val="0"/>
                                                      <w:divBdr>
                                                        <w:top w:val="none" w:sz="0" w:space="0" w:color="auto"/>
                                                        <w:left w:val="none" w:sz="0" w:space="0" w:color="auto"/>
                                                        <w:bottom w:val="none" w:sz="0" w:space="0" w:color="auto"/>
                                                        <w:right w:val="none" w:sz="0" w:space="0" w:color="auto"/>
                                                      </w:divBdr>
                                                    </w:div>
                                                  </w:divsChild>
                                                </w:div>
                                                <w:div w:id="179702951">
                                                  <w:marLeft w:val="0"/>
                                                  <w:marRight w:val="0"/>
                                                  <w:marTop w:val="0"/>
                                                  <w:marBottom w:val="0"/>
                                                  <w:divBdr>
                                                    <w:top w:val="none" w:sz="0" w:space="0" w:color="auto"/>
                                                    <w:left w:val="none" w:sz="0" w:space="0" w:color="auto"/>
                                                    <w:bottom w:val="none" w:sz="0" w:space="0" w:color="auto"/>
                                                    <w:right w:val="none" w:sz="0" w:space="0" w:color="auto"/>
                                                  </w:divBdr>
                                                  <w:divsChild>
                                                    <w:div w:id="19933964">
                                                      <w:marLeft w:val="0"/>
                                                      <w:marRight w:val="0"/>
                                                      <w:marTop w:val="0"/>
                                                      <w:marBottom w:val="0"/>
                                                      <w:divBdr>
                                                        <w:top w:val="none" w:sz="0" w:space="0" w:color="auto"/>
                                                        <w:left w:val="none" w:sz="0" w:space="0" w:color="auto"/>
                                                        <w:bottom w:val="none" w:sz="0" w:space="0" w:color="auto"/>
                                                        <w:right w:val="none" w:sz="0" w:space="0" w:color="auto"/>
                                                      </w:divBdr>
                                                    </w:div>
                                                  </w:divsChild>
                                                </w:div>
                                                <w:div w:id="264658153">
                                                  <w:marLeft w:val="0"/>
                                                  <w:marRight w:val="0"/>
                                                  <w:marTop w:val="0"/>
                                                  <w:marBottom w:val="0"/>
                                                  <w:divBdr>
                                                    <w:top w:val="none" w:sz="0" w:space="0" w:color="auto"/>
                                                    <w:left w:val="none" w:sz="0" w:space="0" w:color="auto"/>
                                                    <w:bottom w:val="none" w:sz="0" w:space="0" w:color="auto"/>
                                                    <w:right w:val="none" w:sz="0" w:space="0" w:color="auto"/>
                                                  </w:divBdr>
                                                  <w:divsChild>
                                                    <w:div w:id="648366903">
                                                      <w:marLeft w:val="0"/>
                                                      <w:marRight w:val="0"/>
                                                      <w:marTop w:val="0"/>
                                                      <w:marBottom w:val="0"/>
                                                      <w:divBdr>
                                                        <w:top w:val="none" w:sz="0" w:space="0" w:color="auto"/>
                                                        <w:left w:val="none" w:sz="0" w:space="0" w:color="auto"/>
                                                        <w:bottom w:val="none" w:sz="0" w:space="0" w:color="auto"/>
                                                        <w:right w:val="none" w:sz="0" w:space="0" w:color="auto"/>
                                                      </w:divBdr>
                                                    </w:div>
                                                  </w:divsChild>
                                                </w:div>
                                                <w:div w:id="234511683">
                                                  <w:marLeft w:val="0"/>
                                                  <w:marRight w:val="0"/>
                                                  <w:marTop w:val="0"/>
                                                  <w:marBottom w:val="0"/>
                                                  <w:divBdr>
                                                    <w:top w:val="none" w:sz="0" w:space="0" w:color="auto"/>
                                                    <w:left w:val="none" w:sz="0" w:space="0" w:color="auto"/>
                                                    <w:bottom w:val="none" w:sz="0" w:space="0" w:color="auto"/>
                                                    <w:right w:val="none" w:sz="0" w:space="0" w:color="auto"/>
                                                  </w:divBdr>
                                                  <w:divsChild>
                                                    <w:div w:id="416369299">
                                                      <w:marLeft w:val="0"/>
                                                      <w:marRight w:val="0"/>
                                                      <w:marTop w:val="0"/>
                                                      <w:marBottom w:val="0"/>
                                                      <w:divBdr>
                                                        <w:top w:val="none" w:sz="0" w:space="0" w:color="auto"/>
                                                        <w:left w:val="none" w:sz="0" w:space="0" w:color="auto"/>
                                                        <w:bottom w:val="none" w:sz="0" w:space="0" w:color="auto"/>
                                                        <w:right w:val="none" w:sz="0" w:space="0" w:color="auto"/>
                                                      </w:divBdr>
                                                    </w:div>
                                                  </w:divsChild>
                                                </w:div>
                                                <w:div w:id="615719305">
                                                  <w:marLeft w:val="0"/>
                                                  <w:marRight w:val="0"/>
                                                  <w:marTop w:val="0"/>
                                                  <w:marBottom w:val="0"/>
                                                  <w:divBdr>
                                                    <w:top w:val="none" w:sz="0" w:space="0" w:color="auto"/>
                                                    <w:left w:val="none" w:sz="0" w:space="0" w:color="auto"/>
                                                    <w:bottom w:val="none" w:sz="0" w:space="0" w:color="auto"/>
                                                    <w:right w:val="none" w:sz="0" w:space="0" w:color="auto"/>
                                                  </w:divBdr>
                                                  <w:divsChild>
                                                    <w:div w:id="286471933">
                                                      <w:marLeft w:val="0"/>
                                                      <w:marRight w:val="0"/>
                                                      <w:marTop w:val="0"/>
                                                      <w:marBottom w:val="0"/>
                                                      <w:divBdr>
                                                        <w:top w:val="none" w:sz="0" w:space="0" w:color="auto"/>
                                                        <w:left w:val="none" w:sz="0" w:space="0" w:color="auto"/>
                                                        <w:bottom w:val="none" w:sz="0" w:space="0" w:color="auto"/>
                                                        <w:right w:val="none" w:sz="0" w:space="0" w:color="auto"/>
                                                      </w:divBdr>
                                                    </w:div>
                                                  </w:divsChild>
                                                </w:div>
                                                <w:div w:id="819427354">
                                                  <w:marLeft w:val="0"/>
                                                  <w:marRight w:val="0"/>
                                                  <w:marTop w:val="0"/>
                                                  <w:marBottom w:val="0"/>
                                                  <w:divBdr>
                                                    <w:top w:val="none" w:sz="0" w:space="0" w:color="auto"/>
                                                    <w:left w:val="none" w:sz="0" w:space="0" w:color="auto"/>
                                                    <w:bottom w:val="none" w:sz="0" w:space="0" w:color="auto"/>
                                                    <w:right w:val="none" w:sz="0" w:space="0" w:color="auto"/>
                                                  </w:divBdr>
                                                  <w:divsChild>
                                                    <w:div w:id="1440375192">
                                                      <w:marLeft w:val="0"/>
                                                      <w:marRight w:val="0"/>
                                                      <w:marTop w:val="0"/>
                                                      <w:marBottom w:val="0"/>
                                                      <w:divBdr>
                                                        <w:top w:val="none" w:sz="0" w:space="0" w:color="auto"/>
                                                        <w:left w:val="none" w:sz="0" w:space="0" w:color="auto"/>
                                                        <w:bottom w:val="none" w:sz="0" w:space="0" w:color="auto"/>
                                                        <w:right w:val="none" w:sz="0" w:space="0" w:color="auto"/>
                                                      </w:divBdr>
                                                    </w:div>
                                                  </w:divsChild>
                                                </w:div>
                                                <w:div w:id="990906968">
                                                  <w:marLeft w:val="0"/>
                                                  <w:marRight w:val="0"/>
                                                  <w:marTop w:val="0"/>
                                                  <w:marBottom w:val="0"/>
                                                  <w:divBdr>
                                                    <w:top w:val="none" w:sz="0" w:space="0" w:color="auto"/>
                                                    <w:left w:val="none" w:sz="0" w:space="0" w:color="auto"/>
                                                    <w:bottom w:val="none" w:sz="0" w:space="0" w:color="auto"/>
                                                    <w:right w:val="none" w:sz="0" w:space="0" w:color="auto"/>
                                                  </w:divBdr>
                                                  <w:divsChild>
                                                    <w:div w:id="2020693720">
                                                      <w:marLeft w:val="0"/>
                                                      <w:marRight w:val="0"/>
                                                      <w:marTop w:val="0"/>
                                                      <w:marBottom w:val="0"/>
                                                      <w:divBdr>
                                                        <w:top w:val="none" w:sz="0" w:space="0" w:color="auto"/>
                                                        <w:left w:val="none" w:sz="0" w:space="0" w:color="auto"/>
                                                        <w:bottom w:val="none" w:sz="0" w:space="0" w:color="auto"/>
                                                        <w:right w:val="none" w:sz="0" w:space="0" w:color="auto"/>
                                                      </w:divBdr>
                                                    </w:div>
                                                  </w:divsChild>
                                                </w:div>
                                                <w:div w:id="135412387">
                                                  <w:marLeft w:val="0"/>
                                                  <w:marRight w:val="0"/>
                                                  <w:marTop w:val="0"/>
                                                  <w:marBottom w:val="0"/>
                                                  <w:divBdr>
                                                    <w:top w:val="none" w:sz="0" w:space="0" w:color="auto"/>
                                                    <w:left w:val="none" w:sz="0" w:space="0" w:color="auto"/>
                                                    <w:bottom w:val="none" w:sz="0" w:space="0" w:color="auto"/>
                                                    <w:right w:val="none" w:sz="0" w:space="0" w:color="auto"/>
                                                  </w:divBdr>
                                                  <w:divsChild>
                                                    <w:div w:id="243295212">
                                                      <w:marLeft w:val="0"/>
                                                      <w:marRight w:val="0"/>
                                                      <w:marTop w:val="0"/>
                                                      <w:marBottom w:val="0"/>
                                                      <w:divBdr>
                                                        <w:top w:val="none" w:sz="0" w:space="0" w:color="auto"/>
                                                        <w:left w:val="none" w:sz="0" w:space="0" w:color="auto"/>
                                                        <w:bottom w:val="none" w:sz="0" w:space="0" w:color="auto"/>
                                                        <w:right w:val="none" w:sz="0" w:space="0" w:color="auto"/>
                                                      </w:divBdr>
                                                    </w:div>
                                                  </w:divsChild>
                                                </w:div>
                                                <w:div w:id="976421861">
                                                  <w:marLeft w:val="0"/>
                                                  <w:marRight w:val="0"/>
                                                  <w:marTop w:val="0"/>
                                                  <w:marBottom w:val="0"/>
                                                  <w:divBdr>
                                                    <w:top w:val="none" w:sz="0" w:space="0" w:color="auto"/>
                                                    <w:left w:val="none" w:sz="0" w:space="0" w:color="auto"/>
                                                    <w:bottom w:val="none" w:sz="0" w:space="0" w:color="auto"/>
                                                    <w:right w:val="none" w:sz="0" w:space="0" w:color="auto"/>
                                                  </w:divBdr>
                                                  <w:divsChild>
                                                    <w:div w:id="2082174215">
                                                      <w:marLeft w:val="0"/>
                                                      <w:marRight w:val="0"/>
                                                      <w:marTop w:val="0"/>
                                                      <w:marBottom w:val="0"/>
                                                      <w:divBdr>
                                                        <w:top w:val="none" w:sz="0" w:space="0" w:color="auto"/>
                                                        <w:left w:val="none" w:sz="0" w:space="0" w:color="auto"/>
                                                        <w:bottom w:val="none" w:sz="0" w:space="0" w:color="auto"/>
                                                        <w:right w:val="none" w:sz="0" w:space="0" w:color="auto"/>
                                                      </w:divBdr>
                                                    </w:div>
                                                  </w:divsChild>
                                                </w:div>
                                                <w:div w:id="1886670767">
                                                  <w:marLeft w:val="0"/>
                                                  <w:marRight w:val="0"/>
                                                  <w:marTop w:val="0"/>
                                                  <w:marBottom w:val="0"/>
                                                  <w:divBdr>
                                                    <w:top w:val="none" w:sz="0" w:space="0" w:color="auto"/>
                                                    <w:left w:val="none" w:sz="0" w:space="0" w:color="auto"/>
                                                    <w:bottom w:val="none" w:sz="0" w:space="0" w:color="auto"/>
                                                    <w:right w:val="none" w:sz="0" w:space="0" w:color="auto"/>
                                                  </w:divBdr>
                                                  <w:divsChild>
                                                    <w:div w:id="248738313">
                                                      <w:marLeft w:val="0"/>
                                                      <w:marRight w:val="0"/>
                                                      <w:marTop w:val="0"/>
                                                      <w:marBottom w:val="0"/>
                                                      <w:divBdr>
                                                        <w:top w:val="none" w:sz="0" w:space="0" w:color="auto"/>
                                                        <w:left w:val="none" w:sz="0" w:space="0" w:color="auto"/>
                                                        <w:bottom w:val="none" w:sz="0" w:space="0" w:color="auto"/>
                                                        <w:right w:val="none" w:sz="0" w:space="0" w:color="auto"/>
                                                      </w:divBdr>
                                                    </w:div>
                                                  </w:divsChild>
                                                </w:div>
                                                <w:div w:id="2060977600">
                                                  <w:marLeft w:val="0"/>
                                                  <w:marRight w:val="0"/>
                                                  <w:marTop w:val="0"/>
                                                  <w:marBottom w:val="0"/>
                                                  <w:divBdr>
                                                    <w:top w:val="none" w:sz="0" w:space="0" w:color="auto"/>
                                                    <w:left w:val="none" w:sz="0" w:space="0" w:color="auto"/>
                                                    <w:bottom w:val="none" w:sz="0" w:space="0" w:color="auto"/>
                                                    <w:right w:val="none" w:sz="0" w:space="0" w:color="auto"/>
                                                  </w:divBdr>
                                                  <w:divsChild>
                                                    <w:div w:id="1077362916">
                                                      <w:marLeft w:val="0"/>
                                                      <w:marRight w:val="0"/>
                                                      <w:marTop w:val="0"/>
                                                      <w:marBottom w:val="0"/>
                                                      <w:divBdr>
                                                        <w:top w:val="none" w:sz="0" w:space="0" w:color="auto"/>
                                                        <w:left w:val="none" w:sz="0" w:space="0" w:color="auto"/>
                                                        <w:bottom w:val="none" w:sz="0" w:space="0" w:color="auto"/>
                                                        <w:right w:val="none" w:sz="0" w:space="0" w:color="auto"/>
                                                      </w:divBdr>
                                                    </w:div>
                                                  </w:divsChild>
                                                </w:div>
                                                <w:div w:id="1221332880">
                                                  <w:marLeft w:val="0"/>
                                                  <w:marRight w:val="0"/>
                                                  <w:marTop w:val="0"/>
                                                  <w:marBottom w:val="0"/>
                                                  <w:divBdr>
                                                    <w:top w:val="none" w:sz="0" w:space="0" w:color="auto"/>
                                                    <w:left w:val="none" w:sz="0" w:space="0" w:color="auto"/>
                                                    <w:bottom w:val="none" w:sz="0" w:space="0" w:color="auto"/>
                                                    <w:right w:val="none" w:sz="0" w:space="0" w:color="auto"/>
                                                  </w:divBdr>
                                                  <w:divsChild>
                                                    <w:div w:id="1376660365">
                                                      <w:marLeft w:val="0"/>
                                                      <w:marRight w:val="0"/>
                                                      <w:marTop w:val="0"/>
                                                      <w:marBottom w:val="0"/>
                                                      <w:divBdr>
                                                        <w:top w:val="none" w:sz="0" w:space="0" w:color="auto"/>
                                                        <w:left w:val="none" w:sz="0" w:space="0" w:color="auto"/>
                                                        <w:bottom w:val="none" w:sz="0" w:space="0" w:color="auto"/>
                                                        <w:right w:val="none" w:sz="0" w:space="0" w:color="auto"/>
                                                      </w:divBdr>
                                                    </w:div>
                                                  </w:divsChild>
                                                </w:div>
                                                <w:div w:id="298540869">
                                                  <w:marLeft w:val="0"/>
                                                  <w:marRight w:val="0"/>
                                                  <w:marTop w:val="0"/>
                                                  <w:marBottom w:val="0"/>
                                                  <w:divBdr>
                                                    <w:top w:val="none" w:sz="0" w:space="0" w:color="auto"/>
                                                    <w:left w:val="none" w:sz="0" w:space="0" w:color="auto"/>
                                                    <w:bottom w:val="none" w:sz="0" w:space="0" w:color="auto"/>
                                                    <w:right w:val="none" w:sz="0" w:space="0" w:color="auto"/>
                                                  </w:divBdr>
                                                  <w:divsChild>
                                                    <w:div w:id="885875376">
                                                      <w:marLeft w:val="0"/>
                                                      <w:marRight w:val="0"/>
                                                      <w:marTop w:val="0"/>
                                                      <w:marBottom w:val="0"/>
                                                      <w:divBdr>
                                                        <w:top w:val="none" w:sz="0" w:space="0" w:color="auto"/>
                                                        <w:left w:val="none" w:sz="0" w:space="0" w:color="auto"/>
                                                        <w:bottom w:val="none" w:sz="0" w:space="0" w:color="auto"/>
                                                        <w:right w:val="none" w:sz="0" w:space="0" w:color="auto"/>
                                                      </w:divBdr>
                                                    </w:div>
                                                  </w:divsChild>
                                                </w:div>
                                                <w:div w:id="446658392">
                                                  <w:marLeft w:val="0"/>
                                                  <w:marRight w:val="0"/>
                                                  <w:marTop w:val="0"/>
                                                  <w:marBottom w:val="0"/>
                                                  <w:divBdr>
                                                    <w:top w:val="none" w:sz="0" w:space="0" w:color="auto"/>
                                                    <w:left w:val="none" w:sz="0" w:space="0" w:color="auto"/>
                                                    <w:bottom w:val="none" w:sz="0" w:space="0" w:color="auto"/>
                                                    <w:right w:val="none" w:sz="0" w:space="0" w:color="auto"/>
                                                  </w:divBdr>
                                                  <w:divsChild>
                                                    <w:div w:id="691537928">
                                                      <w:marLeft w:val="0"/>
                                                      <w:marRight w:val="0"/>
                                                      <w:marTop w:val="0"/>
                                                      <w:marBottom w:val="0"/>
                                                      <w:divBdr>
                                                        <w:top w:val="none" w:sz="0" w:space="0" w:color="auto"/>
                                                        <w:left w:val="none" w:sz="0" w:space="0" w:color="auto"/>
                                                        <w:bottom w:val="none" w:sz="0" w:space="0" w:color="auto"/>
                                                        <w:right w:val="none" w:sz="0" w:space="0" w:color="auto"/>
                                                      </w:divBdr>
                                                    </w:div>
                                                  </w:divsChild>
                                                </w:div>
                                                <w:div w:id="693581398">
                                                  <w:marLeft w:val="0"/>
                                                  <w:marRight w:val="0"/>
                                                  <w:marTop w:val="0"/>
                                                  <w:marBottom w:val="0"/>
                                                  <w:divBdr>
                                                    <w:top w:val="none" w:sz="0" w:space="0" w:color="auto"/>
                                                    <w:left w:val="none" w:sz="0" w:space="0" w:color="auto"/>
                                                    <w:bottom w:val="none" w:sz="0" w:space="0" w:color="auto"/>
                                                    <w:right w:val="none" w:sz="0" w:space="0" w:color="auto"/>
                                                  </w:divBdr>
                                                  <w:divsChild>
                                                    <w:div w:id="419833963">
                                                      <w:marLeft w:val="0"/>
                                                      <w:marRight w:val="0"/>
                                                      <w:marTop w:val="0"/>
                                                      <w:marBottom w:val="0"/>
                                                      <w:divBdr>
                                                        <w:top w:val="none" w:sz="0" w:space="0" w:color="auto"/>
                                                        <w:left w:val="none" w:sz="0" w:space="0" w:color="auto"/>
                                                        <w:bottom w:val="none" w:sz="0" w:space="0" w:color="auto"/>
                                                        <w:right w:val="none" w:sz="0" w:space="0" w:color="auto"/>
                                                      </w:divBdr>
                                                    </w:div>
                                                  </w:divsChild>
                                                </w:div>
                                                <w:div w:id="1177160122">
                                                  <w:marLeft w:val="0"/>
                                                  <w:marRight w:val="0"/>
                                                  <w:marTop w:val="0"/>
                                                  <w:marBottom w:val="0"/>
                                                  <w:divBdr>
                                                    <w:top w:val="none" w:sz="0" w:space="0" w:color="auto"/>
                                                    <w:left w:val="none" w:sz="0" w:space="0" w:color="auto"/>
                                                    <w:bottom w:val="none" w:sz="0" w:space="0" w:color="auto"/>
                                                    <w:right w:val="none" w:sz="0" w:space="0" w:color="auto"/>
                                                  </w:divBdr>
                                                  <w:divsChild>
                                                    <w:div w:id="103769414">
                                                      <w:marLeft w:val="0"/>
                                                      <w:marRight w:val="0"/>
                                                      <w:marTop w:val="0"/>
                                                      <w:marBottom w:val="0"/>
                                                      <w:divBdr>
                                                        <w:top w:val="none" w:sz="0" w:space="0" w:color="auto"/>
                                                        <w:left w:val="none" w:sz="0" w:space="0" w:color="auto"/>
                                                        <w:bottom w:val="none" w:sz="0" w:space="0" w:color="auto"/>
                                                        <w:right w:val="none" w:sz="0" w:space="0" w:color="auto"/>
                                                      </w:divBdr>
                                                    </w:div>
                                                  </w:divsChild>
                                                </w:div>
                                                <w:div w:id="1887908547">
                                                  <w:marLeft w:val="0"/>
                                                  <w:marRight w:val="0"/>
                                                  <w:marTop w:val="0"/>
                                                  <w:marBottom w:val="0"/>
                                                  <w:divBdr>
                                                    <w:top w:val="none" w:sz="0" w:space="0" w:color="auto"/>
                                                    <w:left w:val="none" w:sz="0" w:space="0" w:color="auto"/>
                                                    <w:bottom w:val="none" w:sz="0" w:space="0" w:color="auto"/>
                                                    <w:right w:val="none" w:sz="0" w:space="0" w:color="auto"/>
                                                  </w:divBdr>
                                                  <w:divsChild>
                                                    <w:div w:id="61485726">
                                                      <w:marLeft w:val="0"/>
                                                      <w:marRight w:val="0"/>
                                                      <w:marTop w:val="0"/>
                                                      <w:marBottom w:val="0"/>
                                                      <w:divBdr>
                                                        <w:top w:val="none" w:sz="0" w:space="0" w:color="auto"/>
                                                        <w:left w:val="none" w:sz="0" w:space="0" w:color="auto"/>
                                                        <w:bottom w:val="none" w:sz="0" w:space="0" w:color="auto"/>
                                                        <w:right w:val="none" w:sz="0" w:space="0" w:color="auto"/>
                                                      </w:divBdr>
                                                    </w:div>
                                                  </w:divsChild>
                                                </w:div>
                                                <w:div w:id="255670022">
                                                  <w:marLeft w:val="0"/>
                                                  <w:marRight w:val="0"/>
                                                  <w:marTop w:val="0"/>
                                                  <w:marBottom w:val="0"/>
                                                  <w:divBdr>
                                                    <w:top w:val="none" w:sz="0" w:space="0" w:color="auto"/>
                                                    <w:left w:val="none" w:sz="0" w:space="0" w:color="auto"/>
                                                    <w:bottom w:val="none" w:sz="0" w:space="0" w:color="auto"/>
                                                    <w:right w:val="none" w:sz="0" w:space="0" w:color="auto"/>
                                                  </w:divBdr>
                                                  <w:divsChild>
                                                    <w:div w:id="1674797460">
                                                      <w:marLeft w:val="0"/>
                                                      <w:marRight w:val="0"/>
                                                      <w:marTop w:val="0"/>
                                                      <w:marBottom w:val="0"/>
                                                      <w:divBdr>
                                                        <w:top w:val="none" w:sz="0" w:space="0" w:color="auto"/>
                                                        <w:left w:val="none" w:sz="0" w:space="0" w:color="auto"/>
                                                        <w:bottom w:val="none" w:sz="0" w:space="0" w:color="auto"/>
                                                        <w:right w:val="none" w:sz="0" w:space="0" w:color="auto"/>
                                                      </w:divBdr>
                                                    </w:div>
                                                  </w:divsChild>
                                                </w:div>
                                                <w:div w:id="335302906">
                                                  <w:marLeft w:val="0"/>
                                                  <w:marRight w:val="0"/>
                                                  <w:marTop w:val="0"/>
                                                  <w:marBottom w:val="0"/>
                                                  <w:divBdr>
                                                    <w:top w:val="none" w:sz="0" w:space="0" w:color="auto"/>
                                                    <w:left w:val="none" w:sz="0" w:space="0" w:color="auto"/>
                                                    <w:bottom w:val="none" w:sz="0" w:space="0" w:color="auto"/>
                                                    <w:right w:val="none" w:sz="0" w:space="0" w:color="auto"/>
                                                  </w:divBdr>
                                                  <w:divsChild>
                                                    <w:div w:id="1707873392">
                                                      <w:marLeft w:val="0"/>
                                                      <w:marRight w:val="0"/>
                                                      <w:marTop w:val="0"/>
                                                      <w:marBottom w:val="0"/>
                                                      <w:divBdr>
                                                        <w:top w:val="none" w:sz="0" w:space="0" w:color="auto"/>
                                                        <w:left w:val="none" w:sz="0" w:space="0" w:color="auto"/>
                                                        <w:bottom w:val="none" w:sz="0" w:space="0" w:color="auto"/>
                                                        <w:right w:val="none" w:sz="0" w:space="0" w:color="auto"/>
                                                      </w:divBdr>
                                                    </w:div>
                                                  </w:divsChild>
                                                </w:div>
                                                <w:div w:id="1525289553">
                                                  <w:marLeft w:val="0"/>
                                                  <w:marRight w:val="0"/>
                                                  <w:marTop w:val="0"/>
                                                  <w:marBottom w:val="0"/>
                                                  <w:divBdr>
                                                    <w:top w:val="none" w:sz="0" w:space="0" w:color="auto"/>
                                                    <w:left w:val="none" w:sz="0" w:space="0" w:color="auto"/>
                                                    <w:bottom w:val="none" w:sz="0" w:space="0" w:color="auto"/>
                                                    <w:right w:val="none" w:sz="0" w:space="0" w:color="auto"/>
                                                  </w:divBdr>
                                                  <w:divsChild>
                                                    <w:div w:id="1800948483">
                                                      <w:marLeft w:val="0"/>
                                                      <w:marRight w:val="0"/>
                                                      <w:marTop w:val="0"/>
                                                      <w:marBottom w:val="0"/>
                                                      <w:divBdr>
                                                        <w:top w:val="none" w:sz="0" w:space="0" w:color="auto"/>
                                                        <w:left w:val="none" w:sz="0" w:space="0" w:color="auto"/>
                                                        <w:bottom w:val="none" w:sz="0" w:space="0" w:color="auto"/>
                                                        <w:right w:val="none" w:sz="0" w:space="0" w:color="auto"/>
                                                      </w:divBdr>
                                                    </w:div>
                                                  </w:divsChild>
                                                </w:div>
                                                <w:div w:id="470755784">
                                                  <w:marLeft w:val="0"/>
                                                  <w:marRight w:val="0"/>
                                                  <w:marTop w:val="0"/>
                                                  <w:marBottom w:val="0"/>
                                                  <w:divBdr>
                                                    <w:top w:val="none" w:sz="0" w:space="0" w:color="auto"/>
                                                    <w:left w:val="none" w:sz="0" w:space="0" w:color="auto"/>
                                                    <w:bottom w:val="none" w:sz="0" w:space="0" w:color="auto"/>
                                                    <w:right w:val="none" w:sz="0" w:space="0" w:color="auto"/>
                                                  </w:divBdr>
                                                  <w:divsChild>
                                                    <w:div w:id="831260056">
                                                      <w:marLeft w:val="0"/>
                                                      <w:marRight w:val="0"/>
                                                      <w:marTop w:val="45"/>
                                                      <w:marBottom w:val="45"/>
                                                      <w:divBdr>
                                                        <w:top w:val="none" w:sz="0" w:space="0" w:color="auto"/>
                                                        <w:left w:val="none" w:sz="0" w:space="0" w:color="auto"/>
                                                        <w:bottom w:val="none" w:sz="0" w:space="0" w:color="auto"/>
                                                        <w:right w:val="none" w:sz="0" w:space="0" w:color="auto"/>
                                                      </w:divBdr>
                                                    </w:div>
                                                  </w:divsChild>
                                                </w:div>
                                                <w:div w:id="53428328">
                                                  <w:marLeft w:val="0"/>
                                                  <w:marRight w:val="0"/>
                                                  <w:marTop w:val="0"/>
                                                  <w:marBottom w:val="0"/>
                                                  <w:divBdr>
                                                    <w:top w:val="none" w:sz="0" w:space="0" w:color="auto"/>
                                                    <w:left w:val="none" w:sz="0" w:space="0" w:color="auto"/>
                                                    <w:bottom w:val="none" w:sz="0" w:space="0" w:color="auto"/>
                                                    <w:right w:val="none" w:sz="0" w:space="0" w:color="auto"/>
                                                  </w:divBdr>
                                                  <w:divsChild>
                                                    <w:div w:id="320548460">
                                                      <w:marLeft w:val="0"/>
                                                      <w:marRight w:val="0"/>
                                                      <w:marTop w:val="0"/>
                                                      <w:marBottom w:val="0"/>
                                                      <w:divBdr>
                                                        <w:top w:val="none" w:sz="0" w:space="0" w:color="auto"/>
                                                        <w:left w:val="none" w:sz="0" w:space="0" w:color="auto"/>
                                                        <w:bottom w:val="none" w:sz="0" w:space="0" w:color="auto"/>
                                                        <w:right w:val="none" w:sz="0" w:space="0" w:color="auto"/>
                                                      </w:divBdr>
                                                    </w:div>
                                                  </w:divsChild>
                                                </w:div>
                                                <w:div w:id="1082948812">
                                                  <w:marLeft w:val="0"/>
                                                  <w:marRight w:val="0"/>
                                                  <w:marTop w:val="0"/>
                                                  <w:marBottom w:val="0"/>
                                                  <w:divBdr>
                                                    <w:top w:val="none" w:sz="0" w:space="0" w:color="auto"/>
                                                    <w:left w:val="none" w:sz="0" w:space="0" w:color="auto"/>
                                                    <w:bottom w:val="none" w:sz="0" w:space="0" w:color="auto"/>
                                                    <w:right w:val="none" w:sz="0" w:space="0" w:color="auto"/>
                                                  </w:divBdr>
                                                  <w:divsChild>
                                                    <w:div w:id="560290397">
                                                      <w:marLeft w:val="0"/>
                                                      <w:marRight w:val="0"/>
                                                      <w:marTop w:val="0"/>
                                                      <w:marBottom w:val="0"/>
                                                      <w:divBdr>
                                                        <w:top w:val="none" w:sz="0" w:space="0" w:color="auto"/>
                                                        <w:left w:val="none" w:sz="0" w:space="0" w:color="auto"/>
                                                        <w:bottom w:val="none" w:sz="0" w:space="0" w:color="auto"/>
                                                        <w:right w:val="none" w:sz="0" w:space="0" w:color="auto"/>
                                                      </w:divBdr>
                                                    </w:div>
                                                  </w:divsChild>
                                                </w:div>
                                                <w:div w:id="1984696086">
                                                  <w:marLeft w:val="0"/>
                                                  <w:marRight w:val="0"/>
                                                  <w:marTop w:val="0"/>
                                                  <w:marBottom w:val="0"/>
                                                  <w:divBdr>
                                                    <w:top w:val="none" w:sz="0" w:space="0" w:color="auto"/>
                                                    <w:left w:val="none" w:sz="0" w:space="0" w:color="auto"/>
                                                    <w:bottom w:val="none" w:sz="0" w:space="0" w:color="auto"/>
                                                    <w:right w:val="none" w:sz="0" w:space="0" w:color="auto"/>
                                                  </w:divBdr>
                                                  <w:divsChild>
                                                    <w:div w:id="580408446">
                                                      <w:marLeft w:val="0"/>
                                                      <w:marRight w:val="0"/>
                                                      <w:marTop w:val="0"/>
                                                      <w:marBottom w:val="0"/>
                                                      <w:divBdr>
                                                        <w:top w:val="none" w:sz="0" w:space="0" w:color="auto"/>
                                                        <w:left w:val="none" w:sz="0" w:space="0" w:color="auto"/>
                                                        <w:bottom w:val="none" w:sz="0" w:space="0" w:color="auto"/>
                                                        <w:right w:val="none" w:sz="0" w:space="0" w:color="auto"/>
                                                      </w:divBdr>
                                                    </w:div>
                                                  </w:divsChild>
                                                </w:div>
                                                <w:div w:id="1083257182">
                                                  <w:marLeft w:val="0"/>
                                                  <w:marRight w:val="0"/>
                                                  <w:marTop w:val="0"/>
                                                  <w:marBottom w:val="0"/>
                                                  <w:divBdr>
                                                    <w:top w:val="none" w:sz="0" w:space="0" w:color="auto"/>
                                                    <w:left w:val="none" w:sz="0" w:space="0" w:color="auto"/>
                                                    <w:bottom w:val="none" w:sz="0" w:space="0" w:color="auto"/>
                                                    <w:right w:val="none" w:sz="0" w:space="0" w:color="auto"/>
                                                  </w:divBdr>
                                                  <w:divsChild>
                                                    <w:div w:id="26149519">
                                                      <w:marLeft w:val="0"/>
                                                      <w:marRight w:val="0"/>
                                                      <w:marTop w:val="0"/>
                                                      <w:marBottom w:val="0"/>
                                                      <w:divBdr>
                                                        <w:top w:val="none" w:sz="0" w:space="0" w:color="auto"/>
                                                        <w:left w:val="none" w:sz="0" w:space="0" w:color="auto"/>
                                                        <w:bottom w:val="none" w:sz="0" w:space="0" w:color="auto"/>
                                                        <w:right w:val="none" w:sz="0" w:space="0" w:color="auto"/>
                                                      </w:divBdr>
                                                    </w:div>
                                                  </w:divsChild>
                                                </w:div>
                                                <w:div w:id="424501506">
                                                  <w:marLeft w:val="0"/>
                                                  <w:marRight w:val="0"/>
                                                  <w:marTop w:val="0"/>
                                                  <w:marBottom w:val="0"/>
                                                  <w:divBdr>
                                                    <w:top w:val="none" w:sz="0" w:space="0" w:color="auto"/>
                                                    <w:left w:val="none" w:sz="0" w:space="0" w:color="auto"/>
                                                    <w:bottom w:val="none" w:sz="0" w:space="0" w:color="auto"/>
                                                    <w:right w:val="none" w:sz="0" w:space="0" w:color="auto"/>
                                                  </w:divBdr>
                                                  <w:divsChild>
                                                    <w:div w:id="447548174">
                                                      <w:marLeft w:val="0"/>
                                                      <w:marRight w:val="0"/>
                                                      <w:marTop w:val="0"/>
                                                      <w:marBottom w:val="0"/>
                                                      <w:divBdr>
                                                        <w:top w:val="none" w:sz="0" w:space="0" w:color="auto"/>
                                                        <w:left w:val="none" w:sz="0" w:space="0" w:color="auto"/>
                                                        <w:bottom w:val="none" w:sz="0" w:space="0" w:color="auto"/>
                                                        <w:right w:val="none" w:sz="0" w:space="0" w:color="auto"/>
                                                      </w:divBdr>
                                                    </w:div>
                                                  </w:divsChild>
                                                </w:div>
                                                <w:div w:id="258373304">
                                                  <w:marLeft w:val="0"/>
                                                  <w:marRight w:val="0"/>
                                                  <w:marTop w:val="0"/>
                                                  <w:marBottom w:val="0"/>
                                                  <w:divBdr>
                                                    <w:top w:val="none" w:sz="0" w:space="0" w:color="auto"/>
                                                    <w:left w:val="none" w:sz="0" w:space="0" w:color="auto"/>
                                                    <w:bottom w:val="none" w:sz="0" w:space="0" w:color="auto"/>
                                                    <w:right w:val="none" w:sz="0" w:space="0" w:color="auto"/>
                                                  </w:divBdr>
                                                  <w:divsChild>
                                                    <w:div w:id="1517499242">
                                                      <w:marLeft w:val="0"/>
                                                      <w:marRight w:val="0"/>
                                                      <w:marTop w:val="45"/>
                                                      <w:marBottom w:val="45"/>
                                                      <w:divBdr>
                                                        <w:top w:val="none" w:sz="0" w:space="0" w:color="auto"/>
                                                        <w:left w:val="none" w:sz="0" w:space="0" w:color="auto"/>
                                                        <w:bottom w:val="none" w:sz="0" w:space="0" w:color="auto"/>
                                                        <w:right w:val="none" w:sz="0" w:space="0" w:color="auto"/>
                                                      </w:divBdr>
                                                    </w:div>
                                                  </w:divsChild>
                                                </w:div>
                                                <w:div w:id="1953779665">
                                                  <w:marLeft w:val="0"/>
                                                  <w:marRight w:val="0"/>
                                                  <w:marTop w:val="0"/>
                                                  <w:marBottom w:val="0"/>
                                                  <w:divBdr>
                                                    <w:top w:val="none" w:sz="0" w:space="0" w:color="auto"/>
                                                    <w:left w:val="none" w:sz="0" w:space="0" w:color="auto"/>
                                                    <w:bottom w:val="none" w:sz="0" w:space="0" w:color="auto"/>
                                                    <w:right w:val="none" w:sz="0" w:space="0" w:color="auto"/>
                                                  </w:divBdr>
                                                  <w:divsChild>
                                                    <w:div w:id="892355188">
                                                      <w:marLeft w:val="0"/>
                                                      <w:marRight w:val="0"/>
                                                      <w:marTop w:val="45"/>
                                                      <w:marBottom w:val="45"/>
                                                      <w:divBdr>
                                                        <w:top w:val="none" w:sz="0" w:space="0" w:color="auto"/>
                                                        <w:left w:val="none" w:sz="0" w:space="0" w:color="auto"/>
                                                        <w:bottom w:val="none" w:sz="0" w:space="0" w:color="auto"/>
                                                        <w:right w:val="none" w:sz="0" w:space="0" w:color="auto"/>
                                                      </w:divBdr>
                                                    </w:div>
                                                  </w:divsChild>
                                                </w:div>
                                                <w:div w:id="1505124503">
                                                  <w:marLeft w:val="0"/>
                                                  <w:marRight w:val="0"/>
                                                  <w:marTop w:val="0"/>
                                                  <w:marBottom w:val="0"/>
                                                  <w:divBdr>
                                                    <w:top w:val="none" w:sz="0" w:space="0" w:color="auto"/>
                                                    <w:left w:val="none" w:sz="0" w:space="0" w:color="auto"/>
                                                    <w:bottom w:val="none" w:sz="0" w:space="0" w:color="auto"/>
                                                    <w:right w:val="none" w:sz="0" w:space="0" w:color="auto"/>
                                                  </w:divBdr>
                                                  <w:divsChild>
                                                    <w:div w:id="737822624">
                                                      <w:marLeft w:val="0"/>
                                                      <w:marRight w:val="0"/>
                                                      <w:marTop w:val="45"/>
                                                      <w:marBottom w:val="45"/>
                                                      <w:divBdr>
                                                        <w:top w:val="none" w:sz="0" w:space="0" w:color="auto"/>
                                                        <w:left w:val="none" w:sz="0" w:space="0" w:color="auto"/>
                                                        <w:bottom w:val="none" w:sz="0" w:space="0" w:color="auto"/>
                                                        <w:right w:val="none" w:sz="0" w:space="0" w:color="auto"/>
                                                      </w:divBdr>
                                                    </w:div>
                                                  </w:divsChild>
                                                </w:div>
                                                <w:div w:id="2028672209">
                                                  <w:marLeft w:val="0"/>
                                                  <w:marRight w:val="0"/>
                                                  <w:marTop w:val="0"/>
                                                  <w:marBottom w:val="0"/>
                                                  <w:divBdr>
                                                    <w:top w:val="none" w:sz="0" w:space="0" w:color="auto"/>
                                                    <w:left w:val="none" w:sz="0" w:space="0" w:color="auto"/>
                                                    <w:bottom w:val="none" w:sz="0" w:space="0" w:color="auto"/>
                                                    <w:right w:val="none" w:sz="0" w:space="0" w:color="auto"/>
                                                  </w:divBdr>
                                                  <w:divsChild>
                                                    <w:div w:id="30962242">
                                                      <w:marLeft w:val="0"/>
                                                      <w:marRight w:val="0"/>
                                                      <w:marTop w:val="0"/>
                                                      <w:marBottom w:val="0"/>
                                                      <w:divBdr>
                                                        <w:top w:val="none" w:sz="0" w:space="0" w:color="auto"/>
                                                        <w:left w:val="none" w:sz="0" w:space="0" w:color="auto"/>
                                                        <w:bottom w:val="none" w:sz="0" w:space="0" w:color="auto"/>
                                                        <w:right w:val="none" w:sz="0" w:space="0" w:color="auto"/>
                                                      </w:divBdr>
                                                    </w:div>
                                                  </w:divsChild>
                                                </w:div>
                                                <w:div w:id="413860707">
                                                  <w:marLeft w:val="0"/>
                                                  <w:marRight w:val="0"/>
                                                  <w:marTop w:val="0"/>
                                                  <w:marBottom w:val="0"/>
                                                  <w:divBdr>
                                                    <w:top w:val="none" w:sz="0" w:space="0" w:color="auto"/>
                                                    <w:left w:val="none" w:sz="0" w:space="0" w:color="auto"/>
                                                    <w:bottom w:val="none" w:sz="0" w:space="0" w:color="auto"/>
                                                    <w:right w:val="none" w:sz="0" w:space="0" w:color="auto"/>
                                                  </w:divBdr>
                                                  <w:divsChild>
                                                    <w:div w:id="2002002083">
                                                      <w:marLeft w:val="0"/>
                                                      <w:marRight w:val="0"/>
                                                      <w:marTop w:val="0"/>
                                                      <w:marBottom w:val="0"/>
                                                      <w:divBdr>
                                                        <w:top w:val="none" w:sz="0" w:space="0" w:color="auto"/>
                                                        <w:left w:val="none" w:sz="0" w:space="0" w:color="auto"/>
                                                        <w:bottom w:val="none" w:sz="0" w:space="0" w:color="auto"/>
                                                        <w:right w:val="none" w:sz="0" w:space="0" w:color="auto"/>
                                                      </w:divBdr>
                                                    </w:div>
                                                  </w:divsChild>
                                                </w:div>
                                                <w:div w:id="1337273053">
                                                  <w:marLeft w:val="0"/>
                                                  <w:marRight w:val="0"/>
                                                  <w:marTop w:val="0"/>
                                                  <w:marBottom w:val="0"/>
                                                  <w:divBdr>
                                                    <w:top w:val="none" w:sz="0" w:space="0" w:color="auto"/>
                                                    <w:left w:val="none" w:sz="0" w:space="0" w:color="auto"/>
                                                    <w:bottom w:val="none" w:sz="0" w:space="0" w:color="auto"/>
                                                    <w:right w:val="none" w:sz="0" w:space="0" w:color="auto"/>
                                                  </w:divBdr>
                                                  <w:divsChild>
                                                    <w:div w:id="745880055">
                                                      <w:marLeft w:val="0"/>
                                                      <w:marRight w:val="0"/>
                                                      <w:marTop w:val="0"/>
                                                      <w:marBottom w:val="0"/>
                                                      <w:divBdr>
                                                        <w:top w:val="none" w:sz="0" w:space="0" w:color="auto"/>
                                                        <w:left w:val="none" w:sz="0" w:space="0" w:color="auto"/>
                                                        <w:bottom w:val="none" w:sz="0" w:space="0" w:color="auto"/>
                                                        <w:right w:val="none" w:sz="0" w:space="0" w:color="auto"/>
                                                      </w:divBdr>
                                                    </w:div>
                                                  </w:divsChild>
                                                </w:div>
                                                <w:div w:id="1046872567">
                                                  <w:marLeft w:val="0"/>
                                                  <w:marRight w:val="0"/>
                                                  <w:marTop w:val="0"/>
                                                  <w:marBottom w:val="0"/>
                                                  <w:divBdr>
                                                    <w:top w:val="none" w:sz="0" w:space="0" w:color="auto"/>
                                                    <w:left w:val="none" w:sz="0" w:space="0" w:color="auto"/>
                                                    <w:bottom w:val="none" w:sz="0" w:space="0" w:color="auto"/>
                                                    <w:right w:val="none" w:sz="0" w:space="0" w:color="auto"/>
                                                  </w:divBdr>
                                                  <w:divsChild>
                                                    <w:div w:id="1021198442">
                                                      <w:marLeft w:val="0"/>
                                                      <w:marRight w:val="0"/>
                                                      <w:marTop w:val="0"/>
                                                      <w:marBottom w:val="0"/>
                                                      <w:divBdr>
                                                        <w:top w:val="none" w:sz="0" w:space="0" w:color="auto"/>
                                                        <w:left w:val="none" w:sz="0" w:space="0" w:color="auto"/>
                                                        <w:bottom w:val="none" w:sz="0" w:space="0" w:color="auto"/>
                                                        <w:right w:val="none" w:sz="0" w:space="0" w:color="auto"/>
                                                      </w:divBdr>
                                                    </w:div>
                                                  </w:divsChild>
                                                </w:div>
                                                <w:div w:id="387607400">
                                                  <w:marLeft w:val="0"/>
                                                  <w:marRight w:val="0"/>
                                                  <w:marTop w:val="0"/>
                                                  <w:marBottom w:val="0"/>
                                                  <w:divBdr>
                                                    <w:top w:val="none" w:sz="0" w:space="0" w:color="auto"/>
                                                    <w:left w:val="none" w:sz="0" w:space="0" w:color="auto"/>
                                                    <w:bottom w:val="none" w:sz="0" w:space="0" w:color="auto"/>
                                                    <w:right w:val="none" w:sz="0" w:space="0" w:color="auto"/>
                                                  </w:divBdr>
                                                  <w:divsChild>
                                                    <w:div w:id="1286546048">
                                                      <w:marLeft w:val="0"/>
                                                      <w:marRight w:val="0"/>
                                                      <w:marTop w:val="0"/>
                                                      <w:marBottom w:val="0"/>
                                                      <w:divBdr>
                                                        <w:top w:val="none" w:sz="0" w:space="0" w:color="auto"/>
                                                        <w:left w:val="none" w:sz="0" w:space="0" w:color="auto"/>
                                                        <w:bottom w:val="none" w:sz="0" w:space="0" w:color="auto"/>
                                                        <w:right w:val="none" w:sz="0" w:space="0" w:color="auto"/>
                                                      </w:divBdr>
                                                    </w:div>
                                                  </w:divsChild>
                                                </w:div>
                                                <w:div w:id="263148666">
                                                  <w:marLeft w:val="0"/>
                                                  <w:marRight w:val="0"/>
                                                  <w:marTop w:val="0"/>
                                                  <w:marBottom w:val="0"/>
                                                  <w:divBdr>
                                                    <w:top w:val="none" w:sz="0" w:space="0" w:color="auto"/>
                                                    <w:left w:val="none" w:sz="0" w:space="0" w:color="auto"/>
                                                    <w:bottom w:val="none" w:sz="0" w:space="0" w:color="auto"/>
                                                    <w:right w:val="none" w:sz="0" w:space="0" w:color="auto"/>
                                                  </w:divBdr>
                                                  <w:divsChild>
                                                    <w:div w:id="1398480942">
                                                      <w:marLeft w:val="0"/>
                                                      <w:marRight w:val="0"/>
                                                      <w:marTop w:val="0"/>
                                                      <w:marBottom w:val="0"/>
                                                      <w:divBdr>
                                                        <w:top w:val="none" w:sz="0" w:space="0" w:color="auto"/>
                                                        <w:left w:val="none" w:sz="0" w:space="0" w:color="auto"/>
                                                        <w:bottom w:val="none" w:sz="0" w:space="0" w:color="auto"/>
                                                        <w:right w:val="none" w:sz="0" w:space="0" w:color="auto"/>
                                                      </w:divBdr>
                                                    </w:div>
                                                  </w:divsChild>
                                                </w:div>
                                                <w:div w:id="196894458">
                                                  <w:marLeft w:val="0"/>
                                                  <w:marRight w:val="0"/>
                                                  <w:marTop w:val="0"/>
                                                  <w:marBottom w:val="0"/>
                                                  <w:divBdr>
                                                    <w:top w:val="none" w:sz="0" w:space="0" w:color="auto"/>
                                                    <w:left w:val="none" w:sz="0" w:space="0" w:color="auto"/>
                                                    <w:bottom w:val="none" w:sz="0" w:space="0" w:color="auto"/>
                                                    <w:right w:val="none" w:sz="0" w:space="0" w:color="auto"/>
                                                  </w:divBdr>
                                                  <w:divsChild>
                                                    <w:div w:id="946887780">
                                                      <w:marLeft w:val="0"/>
                                                      <w:marRight w:val="0"/>
                                                      <w:marTop w:val="0"/>
                                                      <w:marBottom w:val="0"/>
                                                      <w:divBdr>
                                                        <w:top w:val="none" w:sz="0" w:space="0" w:color="auto"/>
                                                        <w:left w:val="none" w:sz="0" w:space="0" w:color="auto"/>
                                                        <w:bottom w:val="none" w:sz="0" w:space="0" w:color="auto"/>
                                                        <w:right w:val="none" w:sz="0" w:space="0" w:color="auto"/>
                                                      </w:divBdr>
                                                    </w:div>
                                                  </w:divsChild>
                                                </w:div>
                                                <w:div w:id="1997998498">
                                                  <w:marLeft w:val="0"/>
                                                  <w:marRight w:val="0"/>
                                                  <w:marTop w:val="0"/>
                                                  <w:marBottom w:val="0"/>
                                                  <w:divBdr>
                                                    <w:top w:val="none" w:sz="0" w:space="0" w:color="auto"/>
                                                    <w:left w:val="none" w:sz="0" w:space="0" w:color="auto"/>
                                                    <w:bottom w:val="none" w:sz="0" w:space="0" w:color="auto"/>
                                                    <w:right w:val="none" w:sz="0" w:space="0" w:color="auto"/>
                                                  </w:divBdr>
                                                  <w:divsChild>
                                                    <w:div w:id="1921676129">
                                                      <w:marLeft w:val="0"/>
                                                      <w:marRight w:val="0"/>
                                                      <w:marTop w:val="0"/>
                                                      <w:marBottom w:val="0"/>
                                                      <w:divBdr>
                                                        <w:top w:val="none" w:sz="0" w:space="0" w:color="auto"/>
                                                        <w:left w:val="none" w:sz="0" w:space="0" w:color="auto"/>
                                                        <w:bottom w:val="none" w:sz="0" w:space="0" w:color="auto"/>
                                                        <w:right w:val="none" w:sz="0" w:space="0" w:color="auto"/>
                                                      </w:divBdr>
                                                    </w:div>
                                                  </w:divsChild>
                                                </w:div>
                                                <w:div w:id="513232990">
                                                  <w:marLeft w:val="0"/>
                                                  <w:marRight w:val="0"/>
                                                  <w:marTop w:val="0"/>
                                                  <w:marBottom w:val="0"/>
                                                  <w:divBdr>
                                                    <w:top w:val="none" w:sz="0" w:space="0" w:color="auto"/>
                                                    <w:left w:val="none" w:sz="0" w:space="0" w:color="auto"/>
                                                    <w:bottom w:val="none" w:sz="0" w:space="0" w:color="auto"/>
                                                    <w:right w:val="none" w:sz="0" w:space="0" w:color="auto"/>
                                                  </w:divBdr>
                                                  <w:divsChild>
                                                    <w:div w:id="1105423592">
                                                      <w:marLeft w:val="0"/>
                                                      <w:marRight w:val="0"/>
                                                      <w:marTop w:val="0"/>
                                                      <w:marBottom w:val="0"/>
                                                      <w:divBdr>
                                                        <w:top w:val="none" w:sz="0" w:space="0" w:color="auto"/>
                                                        <w:left w:val="none" w:sz="0" w:space="0" w:color="auto"/>
                                                        <w:bottom w:val="none" w:sz="0" w:space="0" w:color="auto"/>
                                                        <w:right w:val="none" w:sz="0" w:space="0" w:color="auto"/>
                                                      </w:divBdr>
                                                    </w:div>
                                                  </w:divsChild>
                                                </w:div>
                                                <w:div w:id="1009258135">
                                                  <w:marLeft w:val="0"/>
                                                  <w:marRight w:val="0"/>
                                                  <w:marTop w:val="0"/>
                                                  <w:marBottom w:val="0"/>
                                                  <w:divBdr>
                                                    <w:top w:val="none" w:sz="0" w:space="0" w:color="auto"/>
                                                    <w:left w:val="none" w:sz="0" w:space="0" w:color="auto"/>
                                                    <w:bottom w:val="none" w:sz="0" w:space="0" w:color="auto"/>
                                                    <w:right w:val="none" w:sz="0" w:space="0" w:color="auto"/>
                                                  </w:divBdr>
                                                  <w:divsChild>
                                                    <w:div w:id="192157445">
                                                      <w:marLeft w:val="0"/>
                                                      <w:marRight w:val="0"/>
                                                      <w:marTop w:val="0"/>
                                                      <w:marBottom w:val="0"/>
                                                      <w:divBdr>
                                                        <w:top w:val="none" w:sz="0" w:space="0" w:color="auto"/>
                                                        <w:left w:val="none" w:sz="0" w:space="0" w:color="auto"/>
                                                        <w:bottom w:val="none" w:sz="0" w:space="0" w:color="auto"/>
                                                        <w:right w:val="none" w:sz="0" w:space="0" w:color="auto"/>
                                                      </w:divBdr>
                                                    </w:div>
                                                  </w:divsChild>
                                                </w:div>
                                                <w:div w:id="1898390258">
                                                  <w:marLeft w:val="0"/>
                                                  <w:marRight w:val="0"/>
                                                  <w:marTop w:val="0"/>
                                                  <w:marBottom w:val="0"/>
                                                  <w:divBdr>
                                                    <w:top w:val="none" w:sz="0" w:space="0" w:color="auto"/>
                                                    <w:left w:val="none" w:sz="0" w:space="0" w:color="auto"/>
                                                    <w:bottom w:val="none" w:sz="0" w:space="0" w:color="auto"/>
                                                    <w:right w:val="none" w:sz="0" w:space="0" w:color="auto"/>
                                                  </w:divBdr>
                                                  <w:divsChild>
                                                    <w:div w:id="1012074072">
                                                      <w:marLeft w:val="0"/>
                                                      <w:marRight w:val="0"/>
                                                      <w:marTop w:val="0"/>
                                                      <w:marBottom w:val="0"/>
                                                      <w:divBdr>
                                                        <w:top w:val="none" w:sz="0" w:space="0" w:color="auto"/>
                                                        <w:left w:val="none" w:sz="0" w:space="0" w:color="auto"/>
                                                        <w:bottom w:val="none" w:sz="0" w:space="0" w:color="auto"/>
                                                        <w:right w:val="none" w:sz="0" w:space="0" w:color="auto"/>
                                                      </w:divBdr>
                                                    </w:div>
                                                  </w:divsChild>
                                                </w:div>
                                                <w:div w:id="1059670429">
                                                  <w:marLeft w:val="0"/>
                                                  <w:marRight w:val="0"/>
                                                  <w:marTop w:val="0"/>
                                                  <w:marBottom w:val="0"/>
                                                  <w:divBdr>
                                                    <w:top w:val="none" w:sz="0" w:space="0" w:color="auto"/>
                                                    <w:left w:val="none" w:sz="0" w:space="0" w:color="auto"/>
                                                    <w:bottom w:val="none" w:sz="0" w:space="0" w:color="auto"/>
                                                    <w:right w:val="none" w:sz="0" w:space="0" w:color="auto"/>
                                                  </w:divBdr>
                                                  <w:divsChild>
                                                    <w:div w:id="1980915283">
                                                      <w:marLeft w:val="0"/>
                                                      <w:marRight w:val="0"/>
                                                      <w:marTop w:val="0"/>
                                                      <w:marBottom w:val="0"/>
                                                      <w:divBdr>
                                                        <w:top w:val="none" w:sz="0" w:space="0" w:color="auto"/>
                                                        <w:left w:val="none" w:sz="0" w:space="0" w:color="auto"/>
                                                        <w:bottom w:val="none" w:sz="0" w:space="0" w:color="auto"/>
                                                        <w:right w:val="none" w:sz="0" w:space="0" w:color="auto"/>
                                                      </w:divBdr>
                                                    </w:div>
                                                  </w:divsChild>
                                                </w:div>
                                                <w:div w:id="1183520119">
                                                  <w:marLeft w:val="0"/>
                                                  <w:marRight w:val="0"/>
                                                  <w:marTop w:val="0"/>
                                                  <w:marBottom w:val="0"/>
                                                  <w:divBdr>
                                                    <w:top w:val="none" w:sz="0" w:space="0" w:color="auto"/>
                                                    <w:left w:val="none" w:sz="0" w:space="0" w:color="auto"/>
                                                    <w:bottom w:val="none" w:sz="0" w:space="0" w:color="auto"/>
                                                    <w:right w:val="none" w:sz="0" w:space="0" w:color="auto"/>
                                                  </w:divBdr>
                                                  <w:divsChild>
                                                    <w:div w:id="1408458534">
                                                      <w:marLeft w:val="0"/>
                                                      <w:marRight w:val="0"/>
                                                      <w:marTop w:val="0"/>
                                                      <w:marBottom w:val="0"/>
                                                      <w:divBdr>
                                                        <w:top w:val="none" w:sz="0" w:space="0" w:color="auto"/>
                                                        <w:left w:val="none" w:sz="0" w:space="0" w:color="auto"/>
                                                        <w:bottom w:val="none" w:sz="0" w:space="0" w:color="auto"/>
                                                        <w:right w:val="none" w:sz="0" w:space="0" w:color="auto"/>
                                                      </w:divBdr>
                                                    </w:div>
                                                  </w:divsChild>
                                                </w:div>
                                                <w:div w:id="1879656563">
                                                  <w:marLeft w:val="0"/>
                                                  <w:marRight w:val="0"/>
                                                  <w:marTop w:val="0"/>
                                                  <w:marBottom w:val="0"/>
                                                  <w:divBdr>
                                                    <w:top w:val="none" w:sz="0" w:space="0" w:color="auto"/>
                                                    <w:left w:val="none" w:sz="0" w:space="0" w:color="auto"/>
                                                    <w:bottom w:val="none" w:sz="0" w:space="0" w:color="auto"/>
                                                    <w:right w:val="none" w:sz="0" w:space="0" w:color="auto"/>
                                                  </w:divBdr>
                                                  <w:divsChild>
                                                    <w:div w:id="1329333521">
                                                      <w:marLeft w:val="0"/>
                                                      <w:marRight w:val="0"/>
                                                      <w:marTop w:val="0"/>
                                                      <w:marBottom w:val="0"/>
                                                      <w:divBdr>
                                                        <w:top w:val="none" w:sz="0" w:space="0" w:color="auto"/>
                                                        <w:left w:val="none" w:sz="0" w:space="0" w:color="auto"/>
                                                        <w:bottom w:val="none" w:sz="0" w:space="0" w:color="auto"/>
                                                        <w:right w:val="none" w:sz="0" w:space="0" w:color="auto"/>
                                                      </w:divBdr>
                                                    </w:div>
                                                  </w:divsChild>
                                                </w:div>
                                                <w:div w:id="1841001430">
                                                  <w:marLeft w:val="0"/>
                                                  <w:marRight w:val="0"/>
                                                  <w:marTop w:val="0"/>
                                                  <w:marBottom w:val="0"/>
                                                  <w:divBdr>
                                                    <w:top w:val="none" w:sz="0" w:space="0" w:color="auto"/>
                                                    <w:left w:val="none" w:sz="0" w:space="0" w:color="auto"/>
                                                    <w:bottom w:val="none" w:sz="0" w:space="0" w:color="auto"/>
                                                    <w:right w:val="none" w:sz="0" w:space="0" w:color="auto"/>
                                                  </w:divBdr>
                                                  <w:divsChild>
                                                    <w:div w:id="666518305">
                                                      <w:marLeft w:val="0"/>
                                                      <w:marRight w:val="0"/>
                                                      <w:marTop w:val="0"/>
                                                      <w:marBottom w:val="0"/>
                                                      <w:divBdr>
                                                        <w:top w:val="none" w:sz="0" w:space="0" w:color="auto"/>
                                                        <w:left w:val="none" w:sz="0" w:space="0" w:color="auto"/>
                                                        <w:bottom w:val="none" w:sz="0" w:space="0" w:color="auto"/>
                                                        <w:right w:val="none" w:sz="0" w:space="0" w:color="auto"/>
                                                      </w:divBdr>
                                                    </w:div>
                                                  </w:divsChild>
                                                </w:div>
                                                <w:div w:id="341124138">
                                                  <w:marLeft w:val="0"/>
                                                  <w:marRight w:val="0"/>
                                                  <w:marTop w:val="0"/>
                                                  <w:marBottom w:val="0"/>
                                                  <w:divBdr>
                                                    <w:top w:val="none" w:sz="0" w:space="0" w:color="auto"/>
                                                    <w:left w:val="none" w:sz="0" w:space="0" w:color="auto"/>
                                                    <w:bottom w:val="none" w:sz="0" w:space="0" w:color="auto"/>
                                                    <w:right w:val="none" w:sz="0" w:space="0" w:color="auto"/>
                                                  </w:divBdr>
                                                  <w:divsChild>
                                                    <w:div w:id="1509251542">
                                                      <w:marLeft w:val="0"/>
                                                      <w:marRight w:val="0"/>
                                                      <w:marTop w:val="0"/>
                                                      <w:marBottom w:val="0"/>
                                                      <w:divBdr>
                                                        <w:top w:val="none" w:sz="0" w:space="0" w:color="auto"/>
                                                        <w:left w:val="none" w:sz="0" w:space="0" w:color="auto"/>
                                                        <w:bottom w:val="none" w:sz="0" w:space="0" w:color="auto"/>
                                                        <w:right w:val="none" w:sz="0" w:space="0" w:color="auto"/>
                                                      </w:divBdr>
                                                    </w:div>
                                                  </w:divsChild>
                                                </w:div>
                                                <w:div w:id="867916993">
                                                  <w:marLeft w:val="0"/>
                                                  <w:marRight w:val="0"/>
                                                  <w:marTop w:val="0"/>
                                                  <w:marBottom w:val="0"/>
                                                  <w:divBdr>
                                                    <w:top w:val="none" w:sz="0" w:space="0" w:color="auto"/>
                                                    <w:left w:val="none" w:sz="0" w:space="0" w:color="auto"/>
                                                    <w:bottom w:val="none" w:sz="0" w:space="0" w:color="auto"/>
                                                    <w:right w:val="none" w:sz="0" w:space="0" w:color="auto"/>
                                                  </w:divBdr>
                                                  <w:divsChild>
                                                    <w:div w:id="939527057">
                                                      <w:marLeft w:val="0"/>
                                                      <w:marRight w:val="0"/>
                                                      <w:marTop w:val="0"/>
                                                      <w:marBottom w:val="0"/>
                                                      <w:divBdr>
                                                        <w:top w:val="none" w:sz="0" w:space="0" w:color="auto"/>
                                                        <w:left w:val="none" w:sz="0" w:space="0" w:color="auto"/>
                                                        <w:bottom w:val="none" w:sz="0" w:space="0" w:color="auto"/>
                                                        <w:right w:val="none" w:sz="0" w:space="0" w:color="auto"/>
                                                      </w:divBdr>
                                                    </w:div>
                                                  </w:divsChild>
                                                </w:div>
                                                <w:div w:id="1420174557">
                                                  <w:marLeft w:val="0"/>
                                                  <w:marRight w:val="0"/>
                                                  <w:marTop w:val="0"/>
                                                  <w:marBottom w:val="0"/>
                                                  <w:divBdr>
                                                    <w:top w:val="none" w:sz="0" w:space="0" w:color="auto"/>
                                                    <w:left w:val="none" w:sz="0" w:space="0" w:color="auto"/>
                                                    <w:bottom w:val="none" w:sz="0" w:space="0" w:color="auto"/>
                                                    <w:right w:val="none" w:sz="0" w:space="0" w:color="auto"/>
                                                  </w:divBdr>
                                                  <w:divsChild>
                                                    <w:div w:id="2011832094">
                                                      <w:marLeft w:val="0"/>
                                                      <w:marRight w:val="0"/>
                                                      <w:marTop w:val="0"/>
                                                      <w:marBottom w:val="0"/>
                                                      <w:divBdr>
                                                        <w:top w:val="none" w:sz="0" w:space="0" w:color="auto"/>
                                                        <w:left w:val="none" w:sz="0" w:space="0" w:color="auto"/>
                                                        <w:bottom w:val="none" w:sz="0" w:space="0" w:color="auto"/>
                                                        <w:right w:val="none" w:sz="0" w:space="0" w:color="auto"/>
                                                      </w:divBdr>
                                                    </w:div>
                                                  </w:divsChild>
                                                </w:div>
                                                <w:div w:id="1760516314">
                                                  <w:marLeft w:val="0"/>
                                                  <w:marRight w:val="0"/>
                                                  <w:marTop w:val="0"/>
                                                  <w:marBottom w:val="0"/>
                                                  <w:divBdr>
                                                    <w:top w:val="none" w:sz="0" w:space="0" w:color="auto"/>
                                                    <w:left w:val="none" w:sz="0" w:space="0" w:color="auto"/>
                                                    <w:bottom w:val="none" w:sz="0" w:space="0" w:color="auto"/>
                                                    <w:right w:val="none" w:sz="0" w:space="0" w:color="auto"/>
                                                  </w:divBdr>
                                                  <w:divsChild>
                                                    <w:div w:id="477696231">
                                                      <w:marLeft w:val="0"/>
                                                      <w:marRight w:val="0"/>
                                                      <w:marTop w:val="0"/>
                                                      <w:marBottom w:val="0"/>
                                                      <w:divBdr>
                                                        <w:top w:val="none" w:sz="0" w:space="0" w:color="auto"/>
                                                        <w:left w:val="none" w:sz="0" w:space="0" w:color="auto"/>
                                                        <w:bottom w:val="none" w:sz="0" w:space="0" w:color="auto"/>
                                                        <w:right w:val="none" w:sz="0" w:space="0" w:color="auto"/>
                                                      </w:divBdr>
                                                    </w:div>
                                                  </w:divsChild>
                                                </w:div>
                                                <w:div w:id="1171722783">
                                                  <w:marLeft w:val="0"/>
                                                  <w:marRight w:val="0"/>
                                                  <w:marTop w:val="0"/>
                                                  <w:marBottom w:val="0"/>
                                                  <w:divBdr>
                                                    <w:top w:val="none" w:sz="0" w:space="0" w:color="auto"/>
                                                    <w:left w:val="none" w:sz="0" w:space="0" w:color="auto"/>
                                                    <w:bottom w:val="none" w:sz="0" w:space="0" w:color="auto"/>
                                                    <w:right w:val="none" w:sz="0" w:space="0" w:color="auto"/>
                                                  </w:divBdr>
                                                  <w:divsChild>
                                                    <w:div w:id="1228222002">
                                                      <w:marLeft w:val="0"/>
                                                      <w:marRight w:val="0"/>
                                                      <w:marTop w:val="0"/>
                                                      <w:marBottom w:val="0"/>
                                                      <w:divBdr>
                                                        <w:top w:val="none" w:sz="0" w:space="0" w:color="auto"/>
                                                        <w:left w:val="none" w:sz="0" w:space="0" w:color="auto"/>
                                                        <w:bottom w:val="none" w:sz="0" w:space="0" w:color="auto"/>
                                                        <w:right w:val="none" w:sz="0" w:space="0" w:color="auto"/>
                                                      </w:divBdr>
                                                    </w:div>
                                                  </w:divsChild>
                                                </w:div>
                                                <w:div w:id="718435003">
                                                  <w:marLeft w:val="0"/>
                                                  <w:marRight w:val="0"/>
                                                  <w:marTop w:val="0"/>
                                                  <w:marBottom w:val="0"/>
                                                  <w:divBdr>
                                                    <w:top w:val="none" w:sz="0" w:space="0" w:color="auto"/>
                                                    <w:left w:val="none" w:sz="0" w:space="0" w:color="auto"/>
                                                    <w:bottom w:val="none" w:sz="0" w:space="0" w:color="auto"/>
                                                    <w:right w:val="none" w:sz="0" w:space="0" w:color="auto"/>
                                                  </w:divBdr>
                                                  <w:divsChild>
                                                    <w:div w:id="935752613">
                                                      <w:marLeft w:val="0"/>
                                                      <w:marRight w:val="0"/>
                                                      <w:marTop w:val="0"/>
                                                      <w:marBottom w:val="0"/>
                                                      <w:divBdr>
                                                        <w:top w:val="none" w:sz="0" w:space="0" w:color="auto"/>
                                                        <w:left w:val="none" w:sz="0" w:space="0" w:color="auto"/>
                                                        <w:bottom w:val="none" w:sz="0" w:space="0" w:color="auto"/>
                                                        <w:right w:val="none" w:sz="0" w:space="0" w:color="auto"/>
                                                      </w:divBdr>
                                                    </w:div>
                                                  </w:divsChild>
                                                </w:div>
                                                <w:div w:id="1559048722">
                                                  <w:marLeft w:val="0"/>
                                                  <w:marRight w:val="0"/>
                                                  <w:marTop w:val="0"/>
                                                  <w:marBottom w:val="0"/>
                                                  <w:divBdr>
                                                    <w:top w:val="none" w:sz="0" w:space="0" w:color="auto"/>
                                                    <w:left w:val="none" w:sz="0" w:space="0" w:color="auto"/>
                                                    <w:bottom w:val="none" w:sz="0" w:space="0" w:color="auto"/>
                                                    <w:right w:val="none" w:sz="0" w:space="0" w:color="auto"/>
                                                  </w:divBdr>
                                                  <w:divsChild>
                                                    <w:div w:id="418865805">
                                                      <w:marLeft w:val="0"/>
                                                      <w:marRight w:val="0"/>
                                                      <w:marTop w:val="0"/>
                                                      <w:marBottom w:val="0"/>
                                                      <w:divBdr>
                                                        <w:top w:val="none" w:sz="0" w:space="0" w:color="auto"/>
                                                        <w:left w:val="none" w:sz="0" w:space="0" w:color="auto"/>
                                                        <w:bottom w:val="none" w:sz="0" w:space="0" w:color="auto"/>
                                                        <w:right w:val="none" w:sz="0" w:space="0" w:color="auto"/>
                                                      </w:divBdr>
                                                    </w:div>
                                                  </w:divsChild>
                                                </w:div>
                                                <w:div w:id="878935631">
                                                  <w:marLeft w:val="0"/>
                                                  <w:marRight w:val="0"/>
                                                  <w:marTop w:val="0"/>
                                                  <w:marBottom w:val="0"/>
                                                  <w:divBdr>
                                                    <w:top w:val="none" w:sz="0" w:space="0" w:color="auto"/>
                                                    <w:left w:val="none" w:sz="0" w:space="0" w:color="auto"/>
                                                    <w:bottom w:val="none" w:sz="0" w:space="0" w:color="auto"/>
                                                    <w:right w:val="none" w:sz="0" w:space="0" w:color="auto"/>
                                                  </w:divBdr>
                                                  <w:divsChild>
                                                    <w:div w:id="793452197">
                                                      <w:marLeft w:val="0"/>
                                                      <w:marRight w:val="0"/>
                                                      <w:marTop w:val="0"/>
                                                      <w:marBottom w:val="0"/>
                                                      <w:divBdr>
                                                        <w:top w:val="none" w:sz="0" w:space="0" w:color="auto"/>
                                                        <w:left w:val="none" w:sz="0" w:space="0" w:color="auto"/>
                                                        <w:bottom w:val="none" w:sz="0" w:space="0" w:color="auto"/>
                                                        <w:right w:val="none" w:sz="0" w:space="0" w:color="auto"/>
                                                      </w:divBdr>
                                                    </w:div>
                                                  </w:divsChild>
                                                </w:div>
                                                <w:div w:id="1357195845">
                                                  <w:marLeft w:val="0"/>
                                                  <w:marRight w:val="0"/>
                                                  <w:marTop w:val="0"/>
                                                  <w:marBottom w:val="0"/>
                                                  <w:divBdr>
                                                    <w:top w:val="none" w:sz="0" w:space="0" w:color="auto"/>
                                                    <w:left w:val="none" w:sz="0" w:space="0" w:color="auto"/>
                                                    <w:bottom w:val="none" w:sz="0" w:space="0" w:color="auto"/>
                                                    <w:right w:val="none" w:sz="0" w:space="0" w:color="auto"/>
                                                  </w:divBdr>
                                                  <w:divsChild>
                                                    <w:div w:id="310597513">
                                                      <w:marLeft w:val="0"/>
                                                      <w:marRight w:val="0"/>
                                                      <w:marTop w:val="0"/>
                                                      <w:marBottom w:val="0"/>
                                                      <w:divBdr>
                                                        <w:top w:val="none" w:sz="0" w:space="0" w:color="auto"/>
                                                        <w:left w:val="none" w:sz="0" w:space="0" w:color="auto"/>
                                                        <w:bottom w:val="none" w:sz="0" w:space="0" w:color="auto"/>
                                                        <w:right w:val="none" w:sz="0" w:space="0" w:color="auto"/>
                                                      </w:divBdr>
                                                    </w:div>
                                                  </w:divsChild>
                                                </w:div>
                                                <w:div w:id="389809151">
                                                  <w:marLeft w:val="0"/>
                                                  <w:marRight w:val="0"/>
                                                  <w:marTop w:val="0"/>
                                                  <w:marBottom w:val="0"/>
                                                  <w:divBdr>
                                                    <w:top w:val="none" w:sz="0" w:space="0" w:color="auto"/>
                                                    <w:left w:val="none" w:sz="0" w:space="0" w:color="auto"/>
                                                    <w:bottom w:val="none" w:sz="0" w:space="0" w:color="auto"/>
                                                    <w:right w:val="none" w:sz="0" w:space="0" w:color="auto"/>
                                                  </w:divBdr>
                                                  <w:divsChild>
                                                    <w:div w:id="1892570712">
                                                      <w:marLeft w:val="0"/>
                                                      <w:marRight w:val="0"/>
                                                      <w:marTop w:val="0"/>
                                                      <w:marBottom w:val="0"/>
                                                      <w:divBdr>
                                                        <w:top w:val="none" w:sz="0" w:space="0" w:color="auto"/>
                                                        <w:left w:val="none" w:sz="0" w:space="0" w:color="auto"/>
                                                        <w:bottom w:val="none" w:sz="0" w:space="0" w:color="auto"/>
                                                        <w:right w:val="none" w:sz="0" w:space="0" w:color="auto"/>
                                                      </w:divBdr>
                                                    </w:div>
                                                  </w:divsChild>
                                                </w:div>
                                                <w:div w:id="1663511223">
                                                  <w:marLeft w:val="0"/>
                                                  <w:marRight w:val="0"/>
                                                  <w:marTop w:val="0"/>
                                                  <w:marBottom w:val="0"/>
                                                  <w:divBdr>
                                                    <w:top w:val="none" w:sz="0" w:space="0" w:color="auto"/>
                                                    <w:left w:val="none" w:sz="0" w:space="0" w:color="auto"/>
                                                    <w:bottom w:val="none" w:sz="0" w:space="0" w:color="auto"/>
                                                    <w:right w:val="none" w:sz="0" w:space="0" w:color="auto"/>
                                                  </w:divBdr>
                                                  <w:divsChild>
                                                    <w:div w:id="820193002">
                                                      <w:marLeft w:val="0"/>
                                                      <w:marRight w:val="0"/>
                                                      <w:marTop w:val="0"/>
                                                      <w:marBottom w:val="0"/>
                                                      <w:divBdr>
                                                        <w:top w:val="none" w:sz="0" w:space="0" w:color="auto"/>
                                                        <w:left w:val="none" w:sz="0" w:space="0" w:color="auto"/>
                                                        <w:bottom w:val="none" w:sz="0" w:space="0" w:color="auto"/>
                                                        <w:right w:val="none" w:sz="0" w:space="0" w:color="auto"/>
                                                      </w:divBdr>
                                                    </w:div>
                                                  </w:divsChild>
                                                </w:div>
                                                <w:div w:id="448620921">
                                                  <w:marLeft w:val="0"/>
                                                  <w:marRight w:val="0"/>
                                                  <w:marTop w:val="0"/>
                                                  <w:marBottom w:val="0"/>
                                                  <w:divBdr>
                                                    <w:top w:val="none" w:sz="0" w:space="0" w:color="auto"/>
                                                    <w:left w:val="none" w:sz="0" w:space="0" w:color="auto"/>
                                                    <w:bottom w:val="none" w:sz="0" w:space="0" w:color="auto"/>
                                                    <w:right w:val="none" w:sz="0" w:space="0" w:color="auto"/>
                                                  </w:divBdr>
                                                  <w:divsChild>
                                                    <w:div w:id="156849362">
                                                      <w:marLeft w:val="0"/>
                                                      <w:marRight w:val="0"/>
                                                      <w:marTop w:val="0"/>
                                                      <w:marBottom w:val="0"/>
                                                      <w:divBdr>
                                                        <w:top w:val="none" w:sz="0" w:space="0" w:color="auto"/>
                                                        <w:left w:val="none" w:sz="0" w:space="0" w:color="auto"/>
                                                        <w:bottom w:val="none" w:sz="0" w:space="0" w:color="auto"/>
                                                        <w:right w:val="none" w:sz="0" w:space="0" w:color="auto"/>
                                                      </w:divBdr>
                                                    </w:div>
                                                  </w:divsChild>
                                                </w:div>
                                                <w:div w:id="1939365377">
                                                  <w:marLeft w:val="0"/>
                                                  <w:marRight w:val="0"/>
                                                  <w:marTop w:val="0"/>
                                                  <w:marBottom w:val="0"/>
                                                  <w:divBdr>
                                                    <w:top w:val="none" w:sz="0" w:space="0" w:color="auto"/>
                                                    <w:left w:val="none" w:sz="0" w:space="0" w:color="auto"/>
                                                    <w:bottom w:val="none" w:sz="0" w:space="0" w:color="auto"/>
                                                    <w:right w:val="none" w:sz="0" w:space="0" w:color="auto"/>
                                                  </w:divBdr>
                                                  <w:divsChild>
                                                    <w:div w:id="1100296585">
                                                      <w:marLeft w:val="0"/>
                                                      <w:marRight w:val="0"/>
                                                      <w:marTop w:val="0"/>
                                                      <w:marBottom w:val="0"/>
                                                      <w:divBdr>
                                                        <w:top w:val="none" w:sz="0" w:space="0" w:color="auto"/>
                                                        <w:left w:val="none" w:sz="0" w:space="0" w:color="auto"/>
                                                        <w:bottom w:val="none" w:sz="0" w:space="0" w:color="auto"/>
                                                        <w:right w:val="none" w:sz="0" w:space="0" w:color="auto"/>
                                                      </w:divBdr>
                                                    </w:div>
                                                  </w:divsChild>
                                                </w:div>
                                                <w:div w:id="156770800">
                                                  <w:marLeft w:val="0"/>
                                                  <w:marRight w:val="0"/>
                                                  <w:marTop w:val="0"/>
                                                  <w:marBottom w:val="0"/>
                                                  <w:divBdr>
                                                    <w:top w:val="none" w:sz="0" w:space="0" w:color="auto"/>
                                                    <w:left w:val="none" w:sz="0" w:space="0" w:color="auto"/>
                                                    <w:bottom w:val="none" w:sz="0" w:space="0" w:color="auto"/>
                                                    <w:right w:val="none" w:sz="0" w:space="0" w:color="auto"/>
                                                  </w:divBdr>
                                                  <w:divsChild>
                                                    <w:div w:id="934945167">
                                                      <w:marLeft w:val="0"/>
                                                      <w:marRight w:val="0"/>
                                                      <w:marTop w:val="0"/>
                                                      <w:marBottom w:val="0"/>
                                                      <w:divBdr>
                                                        <w:top w:val="none" w:sz="0" w:space="0" w:color="auto"/>
                                                        <w:left w:val="none" w:sz="0" w:space="0" w:color="auto"/>
                                                        <w:bottom w:val="none" w:sz="0" w:space="0" w:color="auto"/>
                                                        <w:right w:val="none" w:sz="0" w:space="0" w:color="auto"/>
                                                      </w:divBdr>
                                                    </w:div>
                                                  </w:divsChild>
                                                </w:div>
                                                <w:div w:id="1066957219">
                                                  <w:marLeft w:val="0"/>
                                                  <w:marRight w:val="0"/>
                                                  <w:marTop w:val="0"/>
                                                  <w:marBottom w:val="0"/>
                                                  <w:divBdr>
                                                    <w:top w:val="none" w:sz="0" w:space="0" w:color="auto"/>
                                                    <w:left w:val="none" w:sz="0" w:space="0" w:color="auto"/>
                                                    <w:bottom w:val="none" w:sz="0" w:space="0" w:color="auto"/>
                                                    <w:right w:val="none" w:sz="0" w:space="0" w:color="auto"/>
                                                  </w:divBdr>
                                                  <w:divsChild>
                                                    <w:div w:id="960889611">
                                                      <w:marLeft w:val="0"/>
                                                      <w:marRight w:val="0"/>
                                                      <w:marTop w:val="0"/>
                                                      <w:marBottom w:val="0"/>
                                                      <w:divBdr>
                                                        <w:top w:val="none" w:sz="0" w:space="0" w:color="auto"/>
                                                        <w:left w:val="none" w:sz="0" w:space="0" w:color="auto"/>
                                                        <w:bottom w:val="none" w:sz="0" w:space="0" w:color="auto"/>
                                                        <w:right w:val="none" w:sz="0" w:space="0" w:color="auto"/>
                                                      </w:divBdr>
                                                    </w:div>
                                                  </w:divsChild>
                                                </w:div>
                                                <w:div w:id="1222718839">
                                                  <w:marLeft w:val="0"/>
                                                  <w:marRight w:val="0"/>
                                                  <w:marTop w:val="0"/>
                                                  <w:marBottom w:val="0"/>
                                                  <w:divBdr>
                                                    <w:top w:val="none" w:sz="0" w:space="0" w:color="auto"/>
                                                    <w:left w:val="none" w:sz="0" w:space="0" w:color="auto"/>
                                                    <w:bottom w:val="none" w:sz="0" w:space="0" w:color="auto"/>
                                                    <w:right w:val="none" w:sz="0" w:space="0" w:color="auto"/>
                                                  </w:divBdr>
                                                  <w:divsChild>
                                                    <w:div w:id="1320110177">
                                                      <w:marLeft w:val="0"/>
                                                      <w:marRight w:val="0"/>
                                                      <w:marTop w:val="0"/>
                                                      <w:marBottom w:val="0"/>
                                                      <w:divBdr>
                                                        <w:top w:val="none" w:sz="0" w:space="0" w:color="auto"/>
                                                        <w:left w:val="none" w:sz="0" w:space="0" w:color="auto"/>
                                                        <w:bottom w:val="none" w:sz="0" w:space="0" w:color="auto"/>
                                                        <w:right w:val="none" w:sz="0" w:space="0" w:color="auto"/>
                                                      </w:divBdr>
                                                    </w:div>
                                                  </w:divsChild>
                                                </w:div>
                                                <w:div w:id="1985891499">
                                                  <w:marLeft w:val="0"/>
                                                  <w:marRight w:val="0"/>
                                                  <w:marTop w:val="0"/>
                                                  <w:marBottom w:val="0"/>
                                                  <w:divBdr>
                                                    <w:top w:val="none" w:sz="0" w:space="0" w:color="auto"/>
                                                    <w:left w:val="none" w:sz="0" w:space="0" w:color="auto"/>
                                                    <w:bottom w:val="none" w:sz="0" w:space="0" w:color="auto"/>
                                                    <w:right w:val="none" w:sz="0" w:space="0" w:color="auto"/>
                                                  </w:divBdr>
                                                  <w:divsChild>
                                                    <w:div w:id="1761296104">
                                                      <w:marLeft w:val="0"/>
                                                      <w:marRight w:val="0"/>
                                                      <w:marTop w:val="0"/>
                                                      <w:marBottom w:val="0"/>
                                                      <w:divBdr>
                                                        <w:top w:val="none" w:sz="0" w:space="0" w:color="auto"/>
                                                        <w:left w:val="none" w:sz="0" w:space="0" w:color="auto"/>
                                                        <w:bottom w:val="none" w:sz="0" w:space="0" w:color="auto"/>
                                                        <w:right w:val="none" w:sz="0" w:space="0" w:color="auto"/>
                                                      </w:divBdr>
                                                    </w:div>
                                                  </w:divsChild>
                                                </w:div>
                                                <w:div w:id="1344284065">
                                                  <w:marLeft w:val="0"/>
                                                  <w:marRight w:val="0"/>
                                                  <w:marTop w:val="0"/>
                                                  <w:marBottom w:val="0"/>
                                                  <w:divBdr>
                                                    <w:top w:val="none" w:sz="0" w:space="0" w:color="auto"/>
                                                    <w:left w:val="none" w:sz="0" w:space="0" w:color="auto"/>
                                                    <w:bottom w:val="none" w:sz="0" w:space="0" w:color="auto"/>
                                                    <w:right w:val="none" w:sz="0" w:space="0" w:color="auto"/>
                                                  </w:divBdr>
                                                  <w:divsChild>
                                                    <w:div w:id="521087501">
                                                      <w:marLeft w:val="0"/>
                                                      <w:marRight w:val="0"/>
                                                      <w:marTop w:val="0"/>
                                                      <w:marBottom w:val="0"/>
                                                      <w:divBdr>
                                                        <w:top w:val="none" w:sz="0" w:space="0" w:color="auto"/>
                                                        <w:left w:val="none" w:sz="0" w:space="0" w:color="auto"/>
                                                        <w:bottom w:val="none" w:sz="0" w:space="0" w:color="auto"/>
                                                        <w:right w:val="none" w:sz="0" w:space="0" w:color="auto"/>
                                                      </w:divBdr>
                                                    </w:div>
                                                  </w:divsChild>
                                                </w:div>
                                                <w:div w:id="1444879818">
                                                  <w:marLeft w:val="0"/>
                                                  <w:marRight w:val="0"/>
                                                  <w:marTop w:val="0"/>
                                                  <w:marBottom w:val="0"/>
                                                  <w:divBdr>
                                                    <w:top w:val="none" w:sz="0" w:space="0" w:color="auto"/>
                                                    <w:left w:val="none" w:sz="0" w:space="0" w:color="auto"/>
                                                    <w:bottom w:val="none" w:sz="0" w:space="0" w:color="auto"/>
                                                    <w:right w:val="none" w:sz="0" w:space="0" w:color="auto"/>
                                                  </w:divBdr>
                                                  <w:divsChild>
                                                    <w:div w:id="688722851">
                                                      <w:marLeft w:val="0"/>
                                                      <w:marRight w:val="0"/>
                                                      <w:marTop w:val="0"/>
                                                      <w:marBottom w:val="0"/>
                                                      <w:divBdr>
                                                        <w:top w:val="none" w:sz="0" w:space="0" w:color="auto"/>
                                                        <w:left w:val="none" w:sz="0" w:space="0" w:color="auto"/>
                                                        <w:bottom w:val="none" w:sz="0" w:space="0" w:color="auto"/>
                                                        <w:right w:val="none" w:sz="0" w:space="0" w:color="auto"/>
                                                      </w:divBdr>
                                                    </w:div>
                                                  </w:divsChild>
                                                </w:div>
                                                <w:div w:id="98374634">
                                                  <w:marLeft w:val="0"/>
                                                  <w:marRight w:val="0"/>
                                                  <w:marTop w:val="0"/>
                                                  <w:marBottom w:val="0"/>
                                                  <w:divBdr>
                                                    <w:top w:val="none" w:sz="0" w:space="0" w:color="auto"/>
                                                    <w:left w:val="none" w:sz="0" w:space="0" w:color="auto"/>
                                                    <w:bottom w:val="none" w:sz="0" w:space="0" w:color="auto"/>
                                                    <w:right w:val="none" w:sz="0" w:space="0" w:color="auto"/>
                                                  </w:divBdr>
                                                  <w:divsChild>
                                                    <w:div w:id="266739411">
                                                      <w:marLeft w:val="0"/>
                                                      <w:marRight w:val="0"/>
                                                      <w:marTop w:val="0"/>
                                                      <w:marBottom w:val="0"/>
                                                      <w:divBdr>
                                                        <w:top w:val="none" w:sz="0" w:space="0" w:color="auto"/>
                                                        <w:left w:val="none" w:sz="0" w:space="0" w:color="auto"/>
                                                        <w:bottom w:val="none" w:sz="0" w:space="0" w:color="auto"/>
                                                        <w:right w:val="none" w:sz="0" w:space="0" w:color="auto"/>
                                                      </w:divBdr>
                                                    </w:div>
                                                  </w:divsChild>
                                                </w:div>
                                                <w:div w:id="368721547">
                                                  <w:marLeft w:val="0"/>
                                                  <w:marRight w:val="0"/>
                                                  <w:marTop w:val="0"/>
                                                  <w:marBottom w:val="0"/>
                                                  <w:divBdr>
                                                    <w:top w:val="none" w:sz="0" w:space="0" w:color="auto"/>
                                                    <w:left w:val="none" w:sz="0" w:space="0" w:color="auto"/>
                                                    <w:bottom w:val="none" w:sz="0" w:space="0" w:color="auto"/>
                                                    <w:right w:val="none" w:sz="0" w:space="0" w:color="auto"/>
                                                  </w:divBdr>
                                                  <w:divsChild>
                                                    <w:div w:id="1736706986">
                                                      <w:marLeft w:val="0"/>
                                                      <w:marRight w:val="0"/>
                                                      <w:marTop w:val="0"/>
                                                      <w:marBottom w:val="0"/>
                                                      <w:divBdr>
                                                        <w:top w:val="none" w:sz="0" w:space="0" w:color="auto"/>
                                                        <w:left w:val="none" w:sz="0" w:space="0" w:color="auto"/>
                                                        <w:bottom w:val="none" w:sz="0" w:space="0" w:color="auto"/>
                                                        <w:right w:val="none" w:sz="0" w:space="0" w:color="auto"/>
                                                      </w:divBdr>
                                                    </w:div>
                                                  </w:divsChild>
                                                </w:div>
                                                <w:div w:id="796989109">
                                                  <w:marLeft w:val="0"/>
                                                  <w:marRight w:val="0"/>
                                                  <w:marTop w:val="0"/>
                                                  <w:marBottom w:val="0"/>
                                                  <w:divBdr>
                                                    <w:top w:val="none" w:sz="0" w:space="0" w:color="auto"/>
                                                    <w:left w:val="none" w:sz="0" w:space="0" w:color="auto"/>
                                                    <w:bottom w:val="none" w:sz="0" w:space="0" w:color="auto"/>
                                                    <w:right w:val="none" w:sz="0" w:space="0" w:color="auto"/>
                                                  </w:divBdr>
                                                  <w:divsChild>
                                                    <w:div w:id="21131810">
                                                      <w:marLeft w:val="0"/>
                                                      <w:marRight w:val="0"/>
                                                      <w:marTop w:val="0"/>
                                                      <w:marBottom w:val="0"/>
                                                      <w:divBdr>
                                                        <w:top w:val="none" w:sz="0" w:space="0" w:color="auto"/>
                                                        <w:left w:val="none" w:sz="0" w:space="0" w:color="auto"/>
                                                        <w:bottom w:val="none" w:sz="0" w:space="0" w:color="auto"/>
                                                        <w:right w:val="none" w:sz="0" w:space="0" w:color="auto"/>
                                                      </w:divBdr>
                                                    </w:div>
                                                  </w:divsChild>
                                                </w:div>
                                                <w:div w:id="1985042999">
                                                  <w:marLeft w:val="0"/>
                                                  <w:marRight w:val="0"/>
                                                  <w:marTop w:val="0"/>
                                                  <w:marBottom w:val="0"/>
                                                  <w:divBdr>
                                                    <w:top w:val="none" w:sz="0" w:space="0" w:color="auto"/>
                                                    <w:left w:val="none" w:sz="0" w:space="0" w:color="auto"/>
                                                    <w:bottom w:val="none" w:sz="0" w:space="0" w:color="auto"/>
                                                    <w:right w:val="none" w:sz="0" w:space="0" w:color="auto"/>
                                                  </w:divBdr>
                                                  <w:divsChild>
                                                    <w:div w:id="1831285079">
                                                      <w:marLeft w:val="0"/>
                                                      <w:marRight w:val="0"/>
                                                      <w:marTop w:val="0"/>
                                                      <w:marBottom w:val="0"/>
                                                      <w:divBdr>
                                                        <w:top w:val="none" w:sz="0" w:space="0" w:color="auto"/>
                                                        <w:left w:val="none" w:sz="0" w:space="0" w:color="auto"/>
                                                        <w:bottom w:val="none" w:sz="0" w:space="0" w:color="auto"/>
                                                        <w:right w:val="none" w:sz="0" w:space="0" w:color="auto"/>
                                                      </w:divBdr>
                                                    </w:div>
                                                  </w:divsChild>
                                                </w:div>
                                                <w:div w:id="1769694206">
                                                  <w:marLeft w:val="0"/>
                                                  <w:marRight w:val="0"/>
                                                  <w:marTop w:val="0"/>
                                                  <w:marBottom w:val="0"/>
                                                  <w:divBdr>
                                                    <w:top w:val="none" w:sz="0" w:space="0" w:color="auto"/>
                                                    <w:left w:val="none" w:sz="0" w:space="0" w:color="auto"/>
                                                    <w:bottom w:val="none" w:sz="0" w:space="0" w:color="auto"/>
                                                    <w:right w:val="none" w:sz="0" w:space="0" w:color="auto"/>
                                                  </w:divBdr>
                                                  <w:divsChild>
                                                    <w:div w:id="800851464">
                                                      <w:marLeft w:val="0"/>
                                                      <w:marRight w:val="0"/>
                                                      <w:marTop w:val="0"/>
                                                      <w:marBottom w:val="0"/>
                                                      <w:divBdr>
                                                        <w:top w:val="none" w:sz="0" w:space="0" w:color="auto"/>
                                                        <w:left w:val="none" w:sz="0" w:space="0" w:color="auto"/>
                                                        <w:bottom w:val="none" w:sz="0" w:space="0" w:color="auto"/>
                                                        <w:right w:val="none" w:sz="0" w:space="0" w:color="auto"/>
                                                      </w:divBdr>
                                                    </w:div>
                                                  </w:divsChild>
                                                </w:div>
                                                <w:div w:id="997851999">
                                                  <w:marLeft w:val="0"/>
                                                  <w:marRight w:val="0"/>
                                                  <w:marTop w:val="0"/>
                                                  <w:marBottom w:val="0"/>
                                                  <w:divBdr>
                                                    <w:top w:val="none" w:sz="0" w:space="0" w:color="auto"/>
                                                    <w:left w:val="none" w:sz="0" w:space="0" w:color="auto"/>
                                                    <w:bottom w:val="none" w:sz="0" w:space="0" w:color="auto"/>
                                                    <w:right w:val="none" w:sz="0" w:space="0" w:color="auto"/>
                                                  </w:divBdr>
                                                  <w:divsChild>
                                                    <w:div w:id="1067414371">
                                                      <w:marLeft w:val="0"/>
                                                      <w:marRight w:val="0"/>
                                                      <w:marTop w:val="0"/>
                                                      <w:marBottom w:val="0"/>
                                                      <w:divBdr>
                                                        <w:top w:val="none" w:sz="0" w:space="0" w:color="auto"/>
                                                        <w:left w:val="none" w:sz="0" w:space="0" w:color="auto"/>
                                                        <w:bottom w:val="none" w:sz="0" w:space="0" w:color="auto"/>
                                                        <w:right w:val="none" w:sz="0" w:space="0" w:color="auto"/>
                                                      </w:divBdr>
                                                    </w:div>
                                                  </w:divsChild>
                                                </w:div>
                                                <w:div w:id="1784113232">
                                                  <w:marLeft w:val="0"/>
                                                  <w:marRight w:val="0"/>
                                                  <w:marTop w:val="0"/>
                                                  <w:marBottom w:val="0"/>
                                                  <w:divBdr>
                                                    <w:top w:val="none" w:sz="0" w:space="0" w:color="auto"/>
                                                    <w:left w:val="none" w:sz="0" w:space="0" w:color="auto"/>
                                                    <w:bottom w:val="none" w:sz="0" w:space="0" w:color="auto"/>
                                                    <w:right w:val="none" w:sz="0" w:space="0" w:color="auto"/>
                                                  </w:divBdr>
                                                  <w:divsChild>
                                                    <w:div w:id="7639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sult.moretonbay.qld.gov.au/portal/mbrcpsv3?pointId=s1332743658181" TargetMode="External"/><Relationship Id="rId117" Type="http://schemas.openxmlformats.org/officeDocument/2006/relationships/hyperlink" Target="http://consult.moretonbay.qld.gov.au/portal/mbrcpsv3?pointId=s1332743658181" TargetMode="External"/><Relationship Id="rId21" Type="http://schemas.openxmlformats.org/officeDocument/2006/relationships/hyperlink" Target="http://consult.moretonbay.qld.gov.au/portal/mbrcpsv3?pointId=s1332743658181" TargetMode="External"/><Relationship Id="rId42" Type="http://schemas.openxmlformats.org/officeDocument/2006/relationships/hyperlink" Target="http://consult.moretonbay.qld.gov.au/portal/mbrcpsv3?pointId=s1332743658181" TargetMode="External"/><Relationship Id="rId47" Type="http://schemas.openxmlformats.org/officeDocument/2006/relationships/hyperlink" Target="http://consult.moretonbay.qld.gov.au/portal/mbrcpsv3?pointId=s1332743658181" TargetMode="External"/><Relationship Id="rId63" Type="http://schemas.openxmlformats.org/officeDocument/2006/relationships/hyperlink" Target="http://consult.moretonbay.qld.gov.au/portal/mbrcpsv3?pointId=s1332743658181" TargetMode="External"/><Relationship Id="rId68" Type="http://schemas.openxmlformats.org/officeDocument/2006/relationships/hyperlink" Target="http://consult.moretonbay.qld.gov.au/portal/mbrcpsv3?pointId=s1332743658181" TargetMode="External"/><Relationship Id="rId84" Type="http://schemas.openxmlformats.org/officeDocument/2006/relationships/hyperlink" Target="http://consult.moretonbay.qld.gov.au/portal/mbrcpsv3?pointId=s1332743658181" TargetMode="External"/><Relationship Id="rId89" Type="http://schemas.openxmlformats.org/officeDocument/2006/relationships/hyperlink" Target="http://consult.moretonbay.qld.gov.au/portal/mbrcpsv3?pointId=s1332743658181" TargetMode="External"/><Relationship Id="rId112" Type="http://schemas.openxmlformats.org/officeDocument/2006/relationships/hyperlink" Target="http://consult.moretonbay.qld.gov.au/portal/mbrcpsv3?pointId=s1332743658181" TargetMode="External"/><Relationship Id="rId133" Type="http://schemas.openxmlformats.org/officeDocument/2006/relationships/hyperlink" Target="http://consult.moretonbay.qld.gov.au/portal/mbrcpsv3?pointId=s1332743658181" TargetMode="External"/><Relationship Id="rId138" Type="http://schemas.openxmlformats.org/officeDocument/2006/relationships/hyperlink" Target="http://consult.moretonbay.qld.gov.au/portal/mbrcpsv3?pointId=s1332743658181" TargetMode="External"/><Relationship Id="rId154" Type="http://schemas.openxmlformats.org/officeDocument/2006/relationships/hyperlink" Target="http://consult.moretonbay.qld.gov.au/portal/mbrcpsv3?pointId=s1332743658181" TargetMode="External"/><Relationship Id="rId159" Type="http://schemas.openxmlformats.org/officeDocument/2006/relationships/header" Target="header3.xml"/><Relationship Id="rId16" Type="http://schemas.openxmlformats.org/officeDocument/2006/relationships/hyperlink" Target="http://consult.moretonbay.qld.gov.au/portal/mbrcpsv3?pointId=s1332743658181" TargetMode="External"/><Relationship Id="rId107" Type="http://schemas.openxmlformats.org/officeDocument/2006/relationships/hyperlink" Target="http://consult.moretonbay.qld.gov.au/portal/mbrcpsv3?pointId=s1332743658181" TargetMode="External"/><Relationship Id="rId11" Type="http://schemas.openxmlformats.org/officeDocument/2006/relationships/hyperlink" Target="http://consult.moretonbay.qld.gov.au/portal/mbrcpsv3?pointId=s1332743658181" TargetMode="External"/><Relationship Id="rId32" Type="http://schemas.openxmlformats.org/officeDocument/2006/relationships/hyperlink" Target="http://consult.moretonbay.qld.gov.au/portal/mbrcpsv3?pointId=s1332743658181" TargetMode="External"/><Relationship Id="rId37" Type="http://schemas.openxmlformats.org/officeDocument/2006/relationships/hyperlink" Target="http://consult.moretonbay.qld.gov.au/portal/mbrcpsv3?pointId=s1332743658181" TargetMode="External"/><Relationship Id="rId53" Type="http://schemas.openxmlformats.org/officeDocument/2006/relationships/hyperlink" Target="http://consult.moretonbay.qld.gov.au/portal/mbrcpsv3?pointId=s1332743658181" TargetMode="External"/><Relationship Id="rId58" Type="http://schemas.openxmlformats.org/officeDocument/2006/relationships/hyperlink" Target="http://consult.moretonbay.qld.gov.au/portal/mbrcpsv3?pointId=s1332743658181" TargetMode="External"/><Relationship Id="rId74" Type="http://schemas.openxmlformats.org/officeDocument/2006/relationships/hyperlink" Target="http://consult.moretonbay.qld.gov.au/portal/mbrcpsv3?pointId=s1332743658181" TargetMode="External"/><Relationship Id="rId79" Type="http://schemas.openxmlformats.org/officeDocument/2006/relationships/hyperlink" Target="http://consult.moretonbay.qld.gov.au/portal/mbrcpsv3?pointId=s1332743658181" TargetMode="External"/><Relationship Id="rId102" Type="http://schemas.openxmlformats.org/officeDocument/2006/relationships/hyperlink" Target="http://consult.moretonbay.qld.gov.au/portal/mbrcpsv3?pointId=s1332743658181" TargetMode="External"/><Relationship Id="rId123" Type="http://schemas.openxmlformats.org/officeDocument/2006/relationships/hyperlink" Target="http://consult.moretonbay.qld.gov.au/portal/mbrcpsv3?pointId=s1332743658181" TargetMode="External"/><Relationship Id="rId128" Type="http://schemas.openxmlformats.org/officeDocument/2006/relationships/hyperlink" Target="http://consult.moretonbay.qld.gov.au/portal/mbrcpsv3?pointId=s1332743658181" TargetMode="External"/><Relationship Id="rId144" Type="http://schemas.openxmlformats.org/officeDocument/2006/relationships/hyperlink" Target="http://consult.moretonbay.qld.gov.au/portal/mbrcpsv3?pointId=s1332743658181" TargetMode="External"/><Relationship Id="rId149" Type="http://schemas.openxmlformats.org/officeDocument/2006/relationships/hyperlink" Target="http://consult.moretonbay.qld.gov.au/portal/mbrcpsv3?pointId=s1332743658181" TargetMode="External"/><Relationship Id="rId5" Type="http://schemas.openxmlformats.org/officeDocument/2006/relationships/footnotes" Target="footnotes.xml"/><Relationship Id="rId90" Type="http://schemas.openxmlformats.org/officeDocument/2006/relationships/hyperlink" Target="http://consult.moretonbay.qld.gov.au/portal/mbrcpsv3?pointId=s1332743658181" TargetMode="External"/><Relationship Id="rId95" Type="http://schemas.openxmlformats.org/officeDocument/2006/relationships/hyperlink" Target="http://consult.moretonbay.qld.gov.au/portal/mbrcpsv3?pointId=s1332743658181" TargetMode="External"/><Relationship Id="rId160" Type="http://schemas.openxmlformats.org/officeDocument/2006/relationships/footer" Target="footer3.xml"/><Relationship Id="rId22" Type="http://schemas.openxmlformats.org/officeDocument/2006/relationships/hyperlink" Target="http://consult.moretonbay.qld.gov.au/portal/mbrcpsv3?pointId=s1332743658181" TargetMode="External"/><Relationship Id="rId27" Type="http://schemas.openxmlformats.org/officeDocument/2006/relationships/hyperlink" Target="http://consult.moretonbay.qld.gov.au/portal/mbrcpsv3?pointId=s1332743658181" TargetMode="External"/><Relationship Id="rId43" Type="http://schemas.openxmlformats.org/officeDocument/2006/relationships/hyperlink" Target="http://consult.moretonbay.qld.gov.au/portal/mbrcpsv3?pointId=s1332743658181" TargetMode="External"/><Relationship Id="rId48" Type="http://schemas.openxmlformats.org/officeDocument/2006/relationships/hyperlink" Target="http://consult.moretonbay.qld.gov.au/portal/mbrcpsv3?pointId=s1332743658181" TargetMode="External"/><Relationship Id="rId64" Type="http://schemas.openxmlformats.org/officeDocument/2006/relationships/hyperlink" Target="http://consult.moretonbay.qld.gov.au/portal/mbrcpsv3?pointId=s1332743658181" TargetMode="External"/><Relationship Id="rId69" Type="http://schemas.openxmlformats.org/officeDocument/2006/relationships/hyperlink" Target="http://consult.moretonbay.qld.gov.au/portal/mbrcpsv3?pointId=s1332743658181" TargetMode="External"/><Relationship Id="rId113" Type="http://schemas.openxmlformats.org/officeDocument/2006/relationships/hyperlink" Target="http://consult.moretonbay.qld.gov.au/portal/mbrcpsv3?pointId=s1332743658181" TargetMode="External"/><Relationship Id="rId118" Type="http://schemas.openxmlformats.org/officeDocument/2006/relationships/hyperlink" Target="http://consult.moretonbay.qld.gov.au/portal/mbrcpsv3?pointId=s1332743658181" TargetMode="External"/><Relationship Id="rId134" Type="http://schemas.openxmlformats.org/officeDocument/2006/relationships/hyperlink" Target="http://consult.moretonbay.qld.gov.au/portal/mbrcpsv3?pointId=s1332743658181" TargetMode="External"/><Relationship Id="rId139" Type="http://schemas.openxmlformats.org/officeDocument/2006/relationships/hyperlink" Target="http://consult.moretonbay.qld.gov.au/portal/mbrcpsv3?pointId=s1332743658181" TargetMode="External"/><Relationship Id="rId80" Type="http://schemas.openxmlformats.org/officeDocument/2006/relationships/hyperlink" Target="http://consult.moretonbay.qld.gov.au/portal/mbrcpsv3?pointId=s1332743658181" TargetMode="External"/><Relationship Id="rId85" Type="http://schemas.openxmlformats.org/officeDocument/2006/relationships/hyperlink" Target="http://consult.moretonbay.qld.gov.au/portal/mbrcpsv3?pointId=s1332743658181" TargetMode="External"/><Relationship Id="rId150" Type="http://schemas.openxmlformats.org/officeDocument/2006/relationships/hyperlink" Target="http://consult.moretonbay.qld.gov.au/portal/mbrcpsv3?pointId=s1332743658181" TargetMode="External"/><Relationship Id="rId155" Type="http://schemas.openxmlformats.org/officeDocument/2006/relationships/header" Target="header1.xml"/><Relationship Id="rId12" Type="http://schemas.openxmlformats.org/officeDocument/2006/relationships/hyperlink" Target="http://consult.moretonbay.qld.gov.au/portal/mbrcpsv3?pointId=s1332743658181" TargetMode="External"/><Relationship Id="rId17" Type="http://schemas.openxmlformats.org/officeDocument/2006/relationships/image" Target="media/image1.jpeg"/><Relationship Id="rId33" Type="http://schemas.openxmlformats.org/officeDocument/2006/relationships/hyperlink" Target="http://consult.moretonbay.qld.gov.au/portal/mbrcpsv3?pointId=s1332743658181" TargetMode="External"/><Relationship Id="rId38" Type="http://schemas.openxmlformats.org/officeDocument/2006/relationships/hyperlink" Target="http://consult.moretonbay.qld.gov.au/portal/mbrcpsv3?pointId=s1332743658181" TargetMode="External"/><Relationship Id="rId59" Type="http://schemas.openxmlformats.org/officeDocument/2006/relationships/hyperlink" Target="http://consult.moretonbay.qld.gov.au/portal/mbrcpsv3?pointId=s1332743658181" TargetMode="External"/><Relationship Id="rId103" Type="http://schemas.openxmlformats.org/officeDocument/2006/relationships/hyperlink" Target="http://consult.moretonbay.qld.gov.au/portal/mbrcpsv3?pointId=s1332743658181" TargetMode="External"/><Relationship Id="rId108" Type="http://schemas.openxmlformats.org/officeDocument/2006/relationships/hyperlink" Target="http://consult.moretonbay.qld.gov.au/portal/mbrcpsv3?pointId=s1332743658181" TargetMode="External"/><Relationship Id="rId124" Type="http://schemas.openxmlformats.org/officeDocument/2006/relationships/hyperlink" Target="http://consult.moretonbay.qld.gov.au/portal/mbrcpsv3?pointId=s1332743658181" TargetMode="External"/><Relationship Id="rId129" Type="http://schemas.openxmlformats.org/officeDocument/2006/relationships/hyperlink" Target="http://consult.moretonbay.qld.gov.au/portal/mbrcpsv3?pointId=s1332743658181" TargetMode="External"/><Relationship Id="rId20" Type="http://schemas.openxmlformats.org/officeDocument/2006/relationships/image" Target="media/image4.jpeg"/><Relationship Id="rId41" Type="http://schemas.openxmlformats.org/officeDocument/2006/relationships/hyperlink" Target="http://consult.moretonbay.qld.gov.au/portal/mbrcpsv3?pointId=s1332743658181" TargetMode="External"/><Relationship Id="rId54" Type="http://schemas.openxmlformats.org/officeDocument/2006/relationships/hyperlink" Target="http://consult.moretonbay.qld.gov.au/portal/mbrcpsv3?pointId=s1332743658181" TargetMode="External"/><Relationship Id="rId62" Type="http://schemas.openxmlformats.org/officeDocument/2006/relationships/hyperlink" Target="http://consult.moretonbay.qld.gov.au/portal/mbrcpsv3?pointId=s1332743658181" TargetMode="External"/><Relationship Id="rId70" Type="http://schemas.openxmlformats.org/officeDocument/2006/relationships/hyperlink" Target="http://consult.moretonbay.qld.gov.au/portal/mbrcpsv3?pointId=s1332743658181" TargetMode="External"/><Relationship Id="rId75" Type="http://schemas.openxmlformats.org/officeDocument/2006/relationships/hyperlink" Target="http://consult.moretonbay.qld.gov.au/portal/mbrcpsv3?pointId=s1332743658181" TargetMode="External"/><Relationship Id="rId83" Type="http://schemas.openxmlformats.org/officeDocument/2006/relationships/hyperlink" Target="http://consult.moretonbay.qld.gov.au/portal/mbrcpsv3?pointId=s1332743658181" TargetMode="External"/><Relationship Id="rId88" Type="http://schemas.openxmlformats.org/officeDocument/2006/relationships/hyperlink" Target="http://consult.moretonbay.qld.gov.au/portal/mbrcpsv3?pointId=s1332743658181" TargetMode="External"/><Relationship Id="rId91" Type="http://schemas.openxmlformats.org/officeDocument/2006/relationships/hyperlink" Target="http://consult.moretonbay.qld.gov.au/portal/mbrcpsv3?pointId=s1332743658181" TargetMode="External"/><Relationship Id="rId96" Type="http://schemas.openxmlformats.org/officeDocument/2006/relationships/hyperlink" Target="http://consult.moretonbay.qld.gov.au/portal/mbrcpsv3?pointId=s1332743658181" TargetMode="External"/><Relationship Id="rId111" Type="http://schemas.openxmlformats.org/officeDocument/2006/relationships/hyperlink" Target="http://consult.moretonbay.qld.gov.au/portal/mbrcpsv3?pointId=s1332743658181" TargetMode="External"/><Relationship Id="rId132" Type="http://schemas.openxmlformats.org/officeDocument/2006/relationships/hyperlink" Target="http://consult.moretonbay.qld.gov.au/portal/mbrcpsv3?pointId=s1332743658181" TargetMode="External"/><Relationship Id="rId140" Type="http://schemas.openxmlformats.org/officeDocument/2006/relationships/hyperlink" Target="http://consult.moretonbay.qld.gov.au/portal/mbrcpsv3?pointId=s1332743658181" TargetMode="External"/><Relationship Id="rId145" Type="http://schemas.openxmlformats.org/officeDocument/2006/relationships/hyperlink" Target="http://consult.moretonbay.qld.gov.au/portal/mbrcpsv3?pointId=s1332743658181" TargetMode="External"/><Relationship Id="rId153" Type="http://schemas.openxmlformats.org/officeDocument/2006/relationships/hyperlink" Target="http://consult.moretonbay.qld.gov.au/portal/mbrcpsv3?pointId=s1332743658181"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onsult.moretonbay.qld.gov.au/portal/mbrcpsv3?pointId=s1332743658181" TargetMode="External"/><Relationship Id="rId23" Type="http://schemas.openxmlformats.org/officeDocument/2006/relationships/hyperlink" Target="http://consult.moretonbay.qld.gov.au/portal/mbrcpsv3?pointId=s1332743658181" TargetMode="External"/><Relationship Id="rId28" Type="http://schemas.openxmlformats.org/officeDocument/2006/relationships/hyperlink" Target="http://consult.moretonbay.qld.gov.au/portal/mbrcpsv3?pointId=s1332743658181" TargetMode="External"/><Relationship Id="rId36" Type="http://schemas.openxmlformats.org/officeDocument/2006/relationships/hyperlink" Target="http://consult.moretonbay.qld.gov.au/portal/mbrcpsv3?pointId=s1332743658181" TargetMode="External"/><Relationship Id="rId49" Type="http://schemas.openxmlformats.org/officeDocument/2006/relationships/hyperlink" Target="http://consult.moretonbay.qld.gov.au/portal/mbrcpsv3?pointId=s1332743658181" TargetMode="External"/><Relationship Id="rId57" Type="http://schemas.openxmlformats.org/officeDocument/2006/relationships/hyperlink" Target="http://consult.moretonbay.qld.gov.au/portal/mbrcpsv3?pointId=s1332743658181" TargetMode="External"/><Relationship Id="rId106" Type="http://schemas.openxmlformats.org/officeDocument/2006/relationships/hyperlink" Target="http://consult.moretonbay.qld.gov.au/portal/mbrcpsv3?pointId=s1332743658181" TargetMode="External"/><Relationship Id="rId114" Type="http://schemas.openxmlformats.org/officeDocument/2006/relationships/hyperlink" Target="http://consult.moretonbay.qld.gov.au/portal/mbrcpsv3?pointId=s1332743658181" TargetMode="External"/><Relationship Id="rId119" Type="http://schemas.openxmlformats.org/officeDocument/2006/relationships/hyperlink" Target="http://consult.moretonbay.qld.gov.au/portal/mbrcpsv3?pointId=s1332743658181" TargetMode="External"/><Relationship Id="rId127" Type="http://schemas.openxmlformats.org/officeDocument/2006/relationships/hyperlink" Target="http://consult.moretonbay.qld.gov.au/portal/mbrcpsv3?pointId=s1332743658181" TargetMode="External"/><Relationship Id="rId10" Type="http://schemas.openxmlformats.org/officeDocument/2006/relationships/hyperlink" Target="http://consult.moretonbay.qld.gov.au/portal/mbrcpsv3?pointId=s1332743658181" TargetMode="External"/><Relationship Id="rId31" Type="http://schemas.openxmlformats.org/officeDocument/2006/relationships/hyperlink" Target="http://consult.moretonbay.qld.gov.au/portal/mbrcpsv3?pointId=s1332743658181" TargetMode="External"/><Relationship Id="rId44" Type="http://schemas.openxmlformats.org/officeDocument/2006/relationships/hyperlink" Target="http://consult.moretonbay.qld.gov.au/portal/mbrcpsv3?pointId=s1332743658181" TargetMode="External"/><Relationship Id="rId52" Type="http://schemas.openxmlformats.org/officeDocument/2006/relationships/hyperlink" Target="http://consult.moretonbay.qld.gov.au/portal/mbrcpsv3?pointId=s1332743658181" TargetMode="External"/><Relationship Id="rId60" Type="http://schemas.openxmlformats.org/officeDocument/2006/relationships/hyperlink" Target="http://consult.moretonbay.qld.gov.au/portal/mbrcpsv3?pointId=s1332743658181" TargetMode="External"/><Relationship Id="rId65" Type="http://schemas.openxmlformats.org/officeDocument/2006/relationships/hyperlink" Target="http://consult.moretonbay.qld.gov.au/portal/mbrcpsv3?pointId=s1332743658181" TargetMode="External"/><Relationship Id="rId73" Type="http://schemas.openxmlformats.org/officeDocument/2006/relationships/hyperlink" Target="http://consult.moretonbay.qld.gov.au/portal/mbrcpsv3?pointId=s1332743658181" TargetMode="External"/><Relationship Id="rId78" Type="http://schemas.openxmlformats.org/officeDocument/2006/relationships/hyperlink" Target="http://consult.moretonbay.qld.gov.au/portal/mbrcpsv3?pointId=s1332743658181" TargetMode="External"/><Relationship Id="rId81" Type="http://schemas.openxmlformats.org/officeDocument/2006/relationships/hyperlink" Target="http://consult.moretonbay.qld.gov.au/portal/mbrcpsv3?pointId=s1332743658181" TargetMode="External"/><Relationship Id="rId86" Type="http://schemas.openxmlformats.org/officeDocument/2006/relationships/hyperlink" Target="http://consult.moretonbay.qld.gov.au/portal/mbrcpsv3?pointId=s1332743658181" TargetMode="External"/><Relationship Id="rId94" Type="http://schemas.openxmlformats.org/officeDocument/2006/relationships/hyperlink" Target="http://consult.moretonbay.qld.gov.au/portal/mbrcpsv3?pointId=s1332743658181" TargetMode="External"/><Relationship Id="rId99" Type="http://schemas.openxmlformats.org/officeDocument/2006/relationships/hyperlink" Target="http://consult.moretonbay.qld.gov.au/portal/mbrcpsv3?pointId=s1332743658181" TargetMode="External"/><Relationship Id="rId101" Type="http://schemas.openxmlformats.org/officeDocument/2006/relationships/hyperlink" Target="http://consult.moretonbay.qld.gov.au/portal/mbrcpsv3?pointId=s1332743658181" TargetMode="External"/><Relationship Id="rId122" Type="http://schemas.openxmlformats.org/officeDocument/2006/relationships/hyperlink" Target="http://consult.moretonbay.qld.gov.au/portal/mbrcpsv3?pointId=s1332743658181" TargetMode="External"/><Relationship Id="rId130" Type="http://schemas.openxmlformats.org/officeDocument/2006/relationships/hyperlink" Target="http://consult.moretonbay.qld.gov.au/portal/mbrcpsv3?pointId=s1332743658181" TargetMode="External"/><Relationship Id="rId135" Type="http://schemas.openxmlformats.org/officeDocument/2006/relationships/hyperlink" Target="http://consult.moretonbay.qld.gov.au/portal/mbrcpsv3?pointId=s1332743658181" TargetMode="External"/><Relationship Id="rId143" Type="http://schemas.openxmlformats.org/officeDocument/2006/relationships/hyperlink" Target="http://consult.moretonbay.qld.gov.au/portal/mbrcpsv3?pointId=s1332743658181" TargetMode="External"/><Relationship Id="rId148" Type="http://schemas.openxmlformats.org/officeDocument/2006/relationships/hyperlink" Target="http://consult.moretonbay.qld.gov.au/portal/mbrcpsv3?pointId=s1332743658181" TargetMode="External"/><Relationship Id="rId151" Type="http://schemas.openxmlformats.org/officeDocument/2006/relationships/hyperlink" Target="http://consult.moretonbay.qld.gov.au/portal/mbrcpsv3?pointId=s1332743658181" TargetMode="External"/><Relationship Id="rId15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nsult.moretonbay.qld.gov.au/portal/mbrcpsv3?pointId=s1332743658181" TargetMode="External"/><Relationship Id="rId13" Type="http://schemas.openxmlformats.org/officeDocument/2006/relationships/hyperlink" Target="http://consult.moretonbay.qld.gov.au/portal/mbrcpsv3?pointId=s1332743658181" TargetMode="External"/><Relationship Id="rId18" Type="http://schemas.openxmlformats.org/officeDocument/2006/relationships/image" Target="media/image2.jpeg"/><Relationship Id="rId39" Type="http://schemas.openxmlformats.org/officeDocument/2006/relationships/hyperlink" Target="http://consult.moretonbay.qld.gov.au/portal/mbrcpsv3?pointId=s1332743658181" TargetMode="External"/><Relationship Id="rId109" Type="http://schemas.openxmlformats.org/officeDocument/2006/relationships/hyperlink" Target="http://consult.moretonbay.qld.gov.au/portal/mbrcpsv3?pointId=s1332743658181" TargetMode="External"/><Relationship Id="rId34" Type="http://schemas.openxmlformats.org/officeDocument/2006/relationships/hyperlink" Target="http://consult.moretonbay.qld.gov.au/portal/mbrcpsv3?pointId=s1332743658181" TargetMode="External"/><Relationship Id="rId50" Type="http://schemas.openxmlformats.org/officeDocument/2006/relationships/hyperlink" Target="http://consult.moretonbay.qld.gov.au/portal/mbrcpsv3?pointId=s1332743658181" TargetMode="External"/><Relationship Id="rId55" Type="http://schemas.openxmlformats.org/officeDocument/2006/relationships/hyperlink" Target="http://consult.moretonbay.qld.gov.au/portal/mbrcpsv3?pointId=s1332743658181" TargetMode="External"/><Relationship Id="rId76" Type="http://schemas.openxmlformats.org/officeDocument/2006/relationships/hyperlink" Target="http://consult.moretonbay.qld.gov.au/portal/mbrcpsv3?pointId=s1332743658181" TargetMode="External"/><Relationship Id="rId97" Type="http://schemas.openxmlformats.org/officeDocument/2006/relationships/hyperlink" Target="http://consult.moretonbay.qld.gov.au/portal/mbrcpsv3?pointId=s1332743658181" TargetMode="External"/><Relationship Id="rId104" Type="http://schemas.openxmlformats.org/officeDocument/2006/relationships/hyperlink" Target="http://consult.moretonbay.qld.gov.au/portal/mbrcpsv3?pointId=s1332743658181" TargetMode="External"/><Relationship Id="rId120" Type="http://schemas.openxmlformats.org/officeDocument/2006/relationships/hyperlink" Target="http://consult.moretonbay.qld.gov.au/portal/mbrcpsv3?pointId=s1332743658181" TargetMode="External"/><Relationship Id="rId125" Type="http://schemas.openxmlformats.org/officeDocument/2006/relationships/hyperlink" Target="http://consult.moretonbay.qld.gov.au/portal/mbrcpsv3?pointId=s1332743658181" TargetMode="External"/><Relationship Id="rId141" Type="http://schemas.openxmlformats.org/officeDocument/2006/relationships/hyperlink" Target="http://consult.moretonbay.qld.gov.au/portal/mbrcpsv3?pointId=s1332743658181" TargetMode="External"/><Relationship Id="rId146" Type="http://schemas.openxmlformats.org/officeDocument/2006/relationships/hyperlink" Target="http://consult.moretonbay.qld.gov.au/portal/mbrcpsv3?pointId=s1332743658181" TargetMode="External"/><Relationship Id="rId7" Type="http://schemas.openxmlformats.org/officeDocument/2006/relationships/hyperlink" Target="http://consult.moretonbay.qld.gov.au/portal/mbrcpsv3?pointId=s1332743658181" TargetMode="External"/><Relationship Id="rId71" Type="http://schemas.openxmlformats.org/officeDocument/2006/relationships/hyperlink" Target="http://consult.moretonbay.qld.gov.au/portal/mbrcpsv3?pointId=s1332743658181" TargetMode="External"/><Relationship Id="rId92" Type="http://schemas.openxmlformats.org/officeDocument/2006/relationships/hyperlink" Target="http://consult.moretonbay.qld.gov.au/portal/mbrcpsv3?pointId=s1332743658181"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consult.moretonbay.qld.gov.au/portal/mbrcpsv3?pointId=s1332743658181" TargetMode="External"/><Relationship Id="rId24" Type="http://schemas.openxmlformats.org/officeDocument/2006/relationships/hyperlink" Target="http://consult.moretonbay.qld.gov.au/portal/mbrcpsv3?pointId=s1332743658181" TargetMode="External"/><Relationship Id="rId40" Type="http://schemas.openxmlformats.org/officeDocument/2006/relationships/hyperlink" Target="http://consult.moretonbay.qld.gov.au/portal/mbrcpsv3?pointId=s1332743658181" TargetMode="External"/><Relationship Id="rId45" Type="http://schemas.openxmlformats.org/officeDocument/2006/relationships/hyperlink" Target="http://consult.moretonbay.qld.gov.au/portal/mbrcpsv3?pointId=s1332743658181" TargetMode="External"/><Relationship Id="rId66" Type="http://schemas.openxmlformats.org/officeDocument/2006/relationships/hyperlink" Target="http://consult.moretonbay.qld.gov.au/portal/mbrcpsv3?pointId=s1332743658181" TargetMode="External"/><Relationship Id="rId87" Type="http://schemas.openxmlformats.org/officeDocument/2006/relationships/hyperlink" Target="http://consult.moretonbay.qld.gov.au/portal/mbrcpsv3?pointId=s1332743658181" TargetMode="External"/><Relationship Id="rId110" Type="http://schemas.openxmlformats.org/officeDocument/2006/relationships/hyperlink" Target="http://consult.moretonbay.qld.gov.au/portal/mbrcpsv3?pointId=s1332743658181" TargetMode="External"/><Relationship Id="rId115" Type="http://schemas.openxmlformats.org/officeDocument/2006/relationships/hyperlink" Target="http://consult.moretonbay.qld.gov.au/portal/mbrcpsv3?pointId=s1332743658181" TargetMode="External"/><Relationship Id="rId131" Type="http://schemas.openxmlformats.org/officeDocument/2006/relationships/hyperlink" Target="http://consult.moretonbay.qld.gov.au/portal/mbrcpsv3?pointId=s1332743658181" TargetMode="External"/><Relationship Id="rId136" Type="http://schemas.openxmlformats.org/officeDocument/2006/relationships/hyperlink" Target="http://consult.moretonbay.qld.gov.au/portal/mbrcpsv3?pointId=s1332743658181" TargetMode="External"/><Relationship Id="rId157" Type="http://schemas.openxmlformats.org/officeDocument/2006/relationships/footer" Target="footer1.xml"/><Relationship Id="rId61" Type="http://schemas.openxmlformats.org/officeDocument/2006/relationships/hyperlink" Target="http://consult.moretonbay.qld.gov.au/portal/mbrcpsv3?pointId=s1332743658181" TargetMode="External"/><Relationship Id="rId82" Type="http://schemas.openxmlformats.org/officeDocument/2006/relationships/hyperlink" Target="http://consult.moretonbay.qld.gov.au/portal/mbrcpsv3?pointId=s1332743658181" TargetMode="External"/><Relationship Id="rId152" Type="http://schemas.openxmlformats.org/officeDocument/2006/relationships/hyperlink" Target="http://consult.moretonbay.qld.gov.au/portal/mbrcpsv3?pointId=s1332743658181" TargetMode="External"/><Relationship Id="rId19" Type="http://schemas.openxmlformats.org/officeDocument/2006/relationships/image" Target="media/image3.jpeg"/><Relationship Id="rId14" Type="http://schemas.openxmlformats.org/officeDocument/2006/relationships/hyperlink" Target="http://consult.moretonbay.qld.gov.au/portal/mbrcpsv3?pointId=s1332743658181" TargetMode="External"/><Relationship Id="rId30" Type="http://schemas.openxmlformats.org/officeDocument/2006/relationships/hyperlink" Target="http://consult.moretonbay.qld.gov.au/portal/mbrcpsv3?pointId=s1332743658181" TargetMode="External"/><Relationship Id="rId35" Type="http://schemas.openxmlformats.org/officeDocument/2006/relationships/hyperlink" Target="http://consult.moretonbay.qld.gov.au/portal/mbrcpsv3?pointId=s1332743658181" TargetMode="External"/><Relationship Id="rId56" Type="http://schemas.openxmlformats.org/officeDocument/2006/relationships/hyperlink" Target="http://consult.moretonbay.qld.gov.au/portal/mbrcpsv3?pointId=s1332743658181" TargetMode="External"/><Relationship Id="rId77" Type="http://schemas.openxmlformats.org/officeDocument/2006/relationships/hyperlink" Target="http://consult.moretonbay.qld.gov.au/portal/mbrcpsv3?pointId=s1332743658181" TargetMode="External"/><Relationship Id="rId100" Type="http://schemas.openxmlformats.org/officeDocument/2006/relationships/hyperlink" Target="http://consult.moretonbay.qld.gov.au/portal/mbrcpsv3?pointId=s1332743658181" TargetMode="External"/><Relationship Id="rId105" Type="http://schemas.openxmlformats.org/officeDocument/2006/relationships/hyperlink" Target="http://consult.moretonbay.qld.gov.au/portal/mbrcpsv3?pointId=s1332743658181" TargetMode="External"/><Relationship Id="rId126" Type="http://schemas.openxmlformats.org/officeDocument/2006/relationships/hyperlink" Target="http://consult.moretonbay.qld.gov.au/portal/mbrcpsv3?pointId=s1332743658181" TargetMode="External"/><Relationship Id="rId147" Type="http://schemas.openxmlformats.org/officeDocument/2006/relationships/hyperlink" Target="http://consult.moretonbay.qld.gov.au/portal/mbrcpsv3?pointId=s1332743658181" TargetMode="External"/><Relationship Id="rId8" Type="http://schemas.openxmlformats.org/officeDocument/2006/relationships/hyperlink" Target="http://consult.moretonbay.qld.gov.au/portal/mbrcpsv3?pointId=s1332743658181" TargetMode="External"/><Relationship Id="rId51" Type="http://schemas.openxmlformats.org/officeDocument/2006/relationships/hyperlink" Target="http://consult.moretonbay.qld.gov.au/portal/mbrcpsv3?pointId=s1332743658181" TargetMode="External"/><Relationship Id="rId72" Type="http://schemas.openxmlformats.org/officeDocument/2006/relationships/hyperlink" Target="http://consult.moretonbay.qld.gov.au/portal/mbrcpsv3?pointId=s1332743658181" TargetMode="External"/><Relationship Id="rId93" Type="http://schemas.openxmlformats.org/officeDocument/2006/relationships/hyperlink" Target="http://consult.moretonbay.qld.gov.au/portal/mbrcpsv3?pointId=s1332743658181" TargetMode="External"/><Relationship Id="rId98" Type="http://schemas.openxmlformats.org/officeDocument/2006/relationships/hyperlink" Target="http://consult.moretonbay.qld.gov.au/portal/mbrcpsv3?pointId=s1332743658181" TargetMode="External"/><Relationship Id="rId121" Type="http://schemas.openxmlformats.org/officeDocument/2006/relationships/hyperlink" Target="http://consult.moretonbay.qld.gov.au/portal/mbrcpsv3?pointId=s1332743658181" TargetMode="External"/><Relationship Id="rId142" Type="http://schemas.openxmlformats.org/officeDocument/2006/relationships/hyperlink" Target="http://consult.moretonbay.qld.gov.au/portal/mbrcpsv3?pointId=s1332743658181" TargetMode="External"/><Relationship Id="rId3" Type="http://schemas.openxmlformats.org/officeDocument/2006/relationships/settings" Target="settings.xml"/><Relationship Id="rId25" Type="http://schemas.openxmlformats.org/officeDocument/2006/relationships/hyperlink" Target="http://consult.moretonbay.qld.gov.au/portal/mbrcpsv3?pointId=s1332743658181" TargetMode="External"/><Relationship Id="rId46" Type="http://schemas.openxmlformats.org/officeDocument/2006/relationships/hyperlink" Target="http://consult.moretonbay.qld.gov.au/portal/mbrcpsv3?pointId=s1332743658181" TargetMode="External"/><Relationship Id="rId67" Type="http://schemas.openxmlformats.org/officeDocument/2006/relationships/hyperlink" Target="http://consult.moretonbay.qld.gov.au/portal/mbrcpsv3?pointId=s1332743658181" TargetMode="External"/><Relationship Id="rId116" Type="http://schemas.openxmlformats.org/officeDocument/2006/relationships/hyperlink" Target="http://consult.moretonbay.qld.gov.au/portal/mbrcpsv3?pointId=s1332743658181" TargetMode="External"/><Relationship Id="rId137" Type="http://schemas.openxmlformats.org/officeDocument/2006/relationships/hyperlink" Target="http://consult.moretonbay.qld.gov.au/portal/mbrcpsv3?pointId=s1332743658181" TargetMode="External"/><Relationship Id="rId15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23801</Words>
  <Characters>135668</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Moreton Bay Regional Council</Company>
  <LinksUpToDate>false</LinksUpToDate>
  <CharactersWithSpaces>159151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McEwan</dc:creator>
  <cp:keywords/>
  <dc:description/>
  <cp:lastModifiedBy>Diane Williams</cp:lastModifiedBy>
  <cp:revision>3</cp:revision>
  <dcterms:created xsi:type="dcterms:W3CDTF">2017-07-11T05:13:00Z</dcterms:created>
  <dcterms:modified xsi:type="dcterms:W3CDTF">2017-07-19T04:56:00Z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A15568698</vt:lpwstr>
  </property>
  <property fmtid="{D5CDD505-2E9C-101B-9397-08002B2CF9AE}" pid="4" name="Objective-Title">
    <vt:lpwstr>Rural Residential zone - Assessable</vt:lpwstr>
  </property>
  <property fmtid="{D5CDD505-2E9C-101B-9397-08002B2CF9AE}" pid="5" name="Objective-Comment">
    <vt:lpwstr/>
  </property>
  <property fmtid="{D5CDD505-2E9C-101B-9397-08002B2CF9AE}" pid="6" name="Objective-CreationStamp">
    <vt:filetime>2017-07-11T06:57:37Z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2017-07-19T04:53:23Z</vt:filetime>
  </property>
  <property fmtid="{D5CDD505-2E9C-101B-9397-08002B2CF9AE}" pid="11" name="Objective-Owner">
    <vt:lpwstr>Cassie McEwan</vt:lpwstr>
  </property>
  <property fmtid="{D5CDD505-2E9C-101B-9397-08002B2CF9AE}" pid="12" name="Objective-Path">
    <vt:lpwstr>Objective Global Folder:MBRC File Plan:STRATEGIC PLANNING - PLANNING SCHEME &amp; POLICIES:MBRC PLANNING SCHEME:AMENDMENT - ALIGNMENT - No.1:08 Amended Codes:</vt:lpwstr>
  </property>
  <property fmtid="{D5CDD505-2E9C-101B-9397-08002B2CF9AE}" pid="13" name="Objective-Parent">
    <vt:lpwstr>08 Amended Codes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qA1437349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