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DCF7" w14:textId="77777777" w:rsidR="00FD07D5" w:rsidRPr="003C54A0" w:rsidRDefault="00FD07D5">
      <w:pPr>
        <w:ind w:left="-567"/>
        <w:rPr>
          <w:rFonts w:ascii="Calibri" w:hAnsi="Calibri"/>
          <w:sz w:val="40"/>
          <w:szCs w:val="40"/>
        </w:rPr>
      </w:pPr>
      <w:bookmarkStart w:id="0" w:name="_GoBack"/>
      <w:bookmarkEnd w:id="0"/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961"/>
        <w:gridCol w:w="4111"/>
      </w:tblGrid>
      <w:tr w:rsidR="00E96184" w:rsidRPr="003C54A0" w14:paraId="4A25CACD" w14:textId="77777777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67B19B69" w14:textId="77777777" w:rsidR="00410A9C" w:rsidRPr="003C54A0" w:rsidRDefault="00166453" w:rsidP="00410A9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>Event</w:t>
            </w:r>
            <w:r w:rsidR="00587682" w:rsidRPr="003C54A0">
              <w:rPr>
                <w:rFonts w:ascii="Calibri" w:hAnsi="Calibri"/>
                <w:b/>
                <w:sz w:val="20"/>
              </w:rPr>
              <w:t xml:space="preserve"> name</w:t>
            </w:r>
            <w:r w:rsidR="00E96184" w:rsidRPr="003C54A0">
              <w:rPr>
                <w:rFonts w:ascii="Calibri" w:hAnsi="Calibri"/>
                <w:b/>
                <w:sz w:val="20"/>
              </w:rPr>
              <w:t xml:space="preserve">:  </w:t>
            </w:r>
          </w:p>
          <w:p w14:paraId="23A40761" w14:textId="77777777" w:rsidR="00E96184" w:rsidRPr="003C54A0" w:rsidRDefault="00587682" w:rsidP="00410A9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left"/>
              <w:rPr>
                <w:rFonts w:ascii="Calibri" w:hAnsi="Calibri"/>
                <w:b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>Event date:</w:t>
            </w:r>
            <w:r w:rsidRPr="003C54A0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961" w:type="dxa"/>
          </w:tcPr>
          <w:p w14:paraId="66BBCDDB" w14:textId="77777777" w:rsidR="00E96184" w:rsidRPr="003C54A0" w:rsidRDefault="00E96184" w:rsidP="00587682">
            <w:pPr>
              <w:pStyle w:val="Heading8"/>
              <w:tabs>
                <w:tab w:val="left" w:pos="2018"/>
              </w:tabs>
              <w:jc w:val="left"/>
              <w:rPr>
                <w:rFonts w:ascii="Calibri" w:hAnsi="Calibri"/>
              </w:rPr>
            </w:pPr>
            <w:r w:rsidRPr="003C54A0">
              <w:rPr>
                <w:rFonts w:ascii="Calibri" w:hAnsi="Calibri"/>
              </w:rPr>
              <w:t>Form completed by:</w:t>
            </w:r>
            <w:r w:rsidR="00587682" w:rsidRPr="003C54A0">
              <w:rPr>
                <w:rFonts w:ascii="Calibri" w:hAnsi="Calibri"/>
              </w:rPr>
              <w:t xml:space="preserve"> </w:t>
            </w:r>
          </w:p>
          <w:p w14:paraId="4DD53E8C" w14:textId="77777777" w:rsidR="00E96184" w:rsidRPr="003C54A0" w:rsidRDefault="00166453" w:rsidP="00587682">
            <w:pPr>
              <w:pStyle w:val="Heading7"/>
              <w:ind w:right="34"/>
              <w:jc w:val="left"/>
              <w:rPr>
                <w:rFonts w:ascii="Calibri" w:hAnsi="Calibri"/>
              </w:rPr>
            </w:pPr>
            <w:r w:rsidRPr="003C54A0">
              <w:rPr>
                <w:rFonts w:ascii="Calibri" w:hAnsi="Calibri"/>
              </w:rPr>
              <w:t xml:space="preserve">  Position:</w:t>
            </w:r>
            <w:r w:rsidR="00587682" w:rsidRPr="003C54A0">
              <w:rPr>
                <w:rFonts w:ascii="Calibri" w:hAnsi="Calibri"/>
              </w:rPr>
              <w:t xml:space="preserve"> </w:t>
            </w:r>
          </w:p>
        </w:tc>
        <w:tc>
          <w:tcPr>
            <w:tcW w:w="4111" w:type="dxa"/>
          </w:tcPr>
          <w:p w14:paraId="08CD6198" w14:textId="77777777" w:rsidR="00E96184" w:rsidRPr="003C54A0" w:rsidRDefault="00E96184" w:rsidP="00587682">
            <w:pPr>
              <w:spacing w:before="60" w:after="60"/>
              <w:ind w:left="-108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 xml:space="preserve">  </w:t>
            </w:r>
            <w:r w:rsidR="00166453" w:rsidRPr="003C54A0">
              <w:rPr>
                <w:rFonts w:ascii="Calibri" w:hAnsi="Calibri"/>
                <w:b/>
                <w:sz w:val="20"/>
              </w:rPr>
              <w:t>Completion d</w:t>
            </w:r>
            <w:r w:rsidRPr="003C54A0">
              <w:rPr>
                <w:rFonts w:ascii="Calibri" w:hAnsi="Calibri"/>
                <w:b/>
                <w:sz w:val="20"/>
              </w:rPr>
              <w:t xml:space="preserve">ate: </w:t>
            </w:r>
          </w:p>
        </w:tc>
      </w:tr>
    </w:tbl>
    <w:p w14:paraId="26E1F85C" w14:textId="77777777" w:rsidR="00FD07D5" w:rsidRPr="003C54A0" w:rsidRDefault="00FD07D5">
      <w:pPr>
        <w:rPr>
          <w:rFonts w:ascii="Calibri" w:hAnsi="Calibri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8"/>
        <w:gridCol w:w="1229"/>
        <w:gridCol w:w="1171"/>
        <w:gridCol w:w="1171"/>
        <w:gridCol w:w="1171"/>
        <w:gridCol w:w="1436"/>
        <w:gridCol w:w="4764"/>
      </w:tblGrid>
      <w:tr w:rsidR="00E96184" w:rsidRPr="003C54A0" w14:paraId="1729467E" w14:textId="77777777" w:rsidTr="003E1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1ABC0" w14:textId="77777777" w:rsidR="00E96184" w:rsidRPr="003C54A0" w:rsidRDefault="00E96184">
            <w:pPr>
              <w:pStyle w:val="Heading1"/>
              <w:jc w:val="left"/>
              <w:rPr>
                <w:rFonts w:ascii="Calibri" w:hAnsi="Calibri"/>
                <w:color w:val="FFFFFF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>DETERMINING RISK LEVEL:</w:t>
            </w:r>
          </w:p>
        </w:tc>
        <w:tc>
          <w:tcPr>
            <w:tcW w:w="2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926C5C8" w14:textId="77777777" w:rsidR="00E96184" w:rsidRPr="003C54A0" w:rsidRDefault="00E96184">
            <w:pPr>
              <w:pStyle w:val="Heading1"/>
              <w:spacing w:before="20" w:after="20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 xml:space="preserve">Consequences of incident occurring </w:t>
            </w:r>
          </w:p>
        </w:tc>
        <w:tc>
          <w:tcPr>
            <w:tcW w:w="165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E6C1C" w14:textId="77777777" w:rsidR="00E96184" w:rsidRPr="003C54A0" w:rsidRDefault="00E96184">
            <w:pPr>
              <w:tabs>
                <w:tab w:val="left" w:pos="1418"/>
              </w:tabs>
              <w:spacing w:line="22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DEVELOPING RISK CONTROLS – HIERARCHY OF</w:t>
            </w:r>
          </w:p>
          <w:p w14:paraId="600661EF" w14:textId="77777777" w:rsidR="00E96184" w:rsidRPr="003C54A0" w:rsidRDefault="00E96184">
            <w:pPr>
              <w:tabs>
                <w:tab w:val="left" w:pos="1418"/>
              </w:tabs>
              <w:spacing w:line="220" w:lineRule="exact"/>
              <w:jc w:val="left"/>
              <w:rPr>
                <w:rFonts w:ascii="Calibri" w:hAnsi="Calibri"/>
                <w:b/>
                <w:sz w:val="20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CONTROLS (in order of effectiveness):</w:t>
            </w:r>
          </w:p>
          <w:p w14:paraId="6FE80016" w14:textId="77777777" w:rsidR="00E96184" w:rsidRPr="003C54A0" w:rsidRDefault="00E96184">
            <w:pPr>
              <w:tabs>
                <w:tab w:val="left" w:pos="1418"/>
              </w:tabs>
              <w:spacing w:line="220" w:lineRule="exact"/>
              <w:ind w:left="34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>Elimination</w:t>
            </w:r>
            <w:r w:rsidRPr="003C54A0">
              <w:rPr>
                <w:rFonts w:ascii="Calibri" w:hAnsi="Calibri"/>
                <w:sz w:val="20"/>
              </w:rPr>
              <w:t xml:space="preserve"> – elimination of the risk is the first option to be considered and the most effective.</w:t>
            </w:r>
          </w:p>
          <w:p w14:paraId="32584C45" w14:textId="77777777" w:rsidR="00E96184" w:rsidRPr="003C54A0" w:rsidRDefault="00E96184">
            <w:pPr>
              <w:tabs>
                <w:tab w:val="left" w:pos="1418"/>
              </w:tabs>
              <w:spacing w:line="220" w:lineRule="exact"/>
              <w:ind w:left="34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>Substitution</w:t>
            </w:r>
            <w:r w:rsidRPr="003C54A0">
              <w:rPr>
                <w:rFonts w:ascii="Calibri" w:hAnsi="Calibri"/>
                <w:sz w:val="20"/>
              </w:rPr>
              <w:t xml:space="preserve"> – where an item that presents the hazard is replaced by an alternative item that does the same </w:t>
            </w:r>
            <w:proofErr w:type="gramStart"/>
            <w:r w:rsidRPr="003C54A0">
              <w:rPr>
                <w:rFonts w:ascii="Calibri" w:hAnsi="Calibri"/>
                <w:sz w:val="20"/>
              </w:rPr>
              <w:t>job, but</w:t>
            </w:r>
            <w:proofErr w:type="gramEnd"/>
            <w:r w:rsidRPr="003C54A0">
              <w:rPr>
                <w:rFonts w:ascii="Calibri" w:hAnsi="Calibri"/>
                <w:sz w:val="20"/>
              </w:rPr>
              <w:t xml:space="preserve"> is a lower risk.</w:t>
            </w:r>
          </w:p>
          <w:p w14:paraId="0072CBB6" w14:textId="77777777" w:rsidR="00E96184" w:rsidRPr="003C54A0" w:rsidRDefault="00E96184">
            <w:pPr>
              <w:tabs>
                <w:tab w:val="left" w:pos="1418"/>
              </w:tabs>
              <w:spacing w:line="220" w:lineRule="exact"/>
              <w:ind w:left="34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>Isolation</w:t>
            </w:r>
            <w:r w:rsidRPr="003C54A0">
              <w:rPr>
                <w:rFonts w:ascii="Calibri" w:hAnsi="Calibri"/>
                <w:sz w:val="20"/>
              </w:rPr>
              <w:t xml:space="preserve"> – is used to isolate the hazard from employees.</w:t>
            </w:r>
          </w:p>
          <w:p w14:paraId="4EFDB406" w14:textId="77777777" w:rsidR="00E96184" w:rsidRPr="003C54A0" w:rsidRDefault="00E96184">
            <w:pPr>
              <w:pStyle w:val="BodyTextIndent"/>
              <w:spacing w:line="220" w:lineRule="exact"/>
              <w:ind w:left="34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>Engineering</w:t>
            </w:r>
            <w:r w:rsidRPr="003C54A0">
              <w:rPr>
                <w:rFonts w:ascii="Calibri" w:hAnsi="Calibri"/>
                <w:sz w:val="20"/>
              </w:rPr>
              <w:t xml:space="preserve"> – changing the process and/or equipment to reduce the risk.</w:t>
            </w:r>
          </w:p>
          <w:p w14:paraId="75F018C7" w14:textId="77777777" w:rsidR="00E96184" w:rsidRPr="003C54A0" w:rsidRDefault="00E96184">
            <w:pPr>
              <w:spacing w:line="220" w:lineRule="exact"/>
              <w:ind w:left="34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>Administrative</w:t>
            </w:r>
            <w:r w:rsidRPr="003C54A0">
              <w:rPr>
                <w:rFonts w:ascii="Calibri" w:hAnsi="Calibri"/>
                <w:sz w:val="20"/>
              </w:rPr>
              <w:t xml:space="preserve"> – includes implementing procedures, rosters, and providing training. </w:t>
            </w:r>
          </w:p>
          <w:p w14:paraId="16F3845B" w14:textId="77777777" w:rsidR="00E96184" w:rsidRPr="003C54A0" w:rsidRDefault="00E96184" w:rsidP="00B16ED0">
            <w:pPr>
              <w:pStyle w:val="Heading5"/>
              <w:tabs>
                <w:tab w:val="left" w:pos="34"/>
              </w:tabs>
              <w:spacing w:line="220" w:lineRule="exact"/>
              <w:ind w:left="34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 xml:space="preserve">Personal Protective Equipment </w:t>
            </w:r>
            <w:r w:rsidRPr="003C54A0">
              <w:rPr>
                <w:rFonts w:ascii="Calibri" w:hAnsi="Calibri"/>
                <w:b w:val="0"/>
                <w:sz w:val="20"/>
              </w:rPr>
              <w:t>– personal protective clothing and equipment worn to reduce the risk of exposure to the hazard.</w:t>
            </w:r>
          </w:p>
        </w:tc>
      </w:tr>
      <w:tr w:rsidR="00E96184" w:rsidRPr="003C54A0" w14:paraId="48545204" w14:textId="77777777" w:rsidTr="003E1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pct"/>
            <w:tcBorders>
              <w:top w:val="nil"/>
              <w:bottom w:val="single" w:sz="4" w:space="0" w:color="auto"/>
              <w:right w:val="nil"/>
            </w:tcBorders>
            <w:shd w:val="pct20" w:color="auto" w:fill="FFFFFF"/>
          </w:tcPr>
          <w:p w14:paraId="2582026D" w14:textId="77777777" w:rsidR="00E96184" w:rsidRPr="003C54A0" w:rsidRDefault="00E96184">
            <w:pPr>
              <w:pStyle w:val="Heading1"/>
              <w:spacing w:before="80" w:after="80" w:line="240" w:lineRule="auto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 xml:space="preserve">Likelihood of incident occurring </w:t>
            </w:r>
          </w:p>
        </w:tc>
        <w:tc>
          <w:tcPr>
            <w:tcW w:w="367" w:type="pct"/>
            <w:tcBorders>
              <w:left w:val="single" w:sz="4" w:space="0" w:color="auto"/>
              <w:bottom w:val="nil"/>
            </w:tcBorders>
          </w:tcPr>
          <w:p w14:paraId="07A3E159" w14:textId="77777777" w:rsidR="00E96184" w:rsidRPr="003C54A0" w:rsidRDefault="00E96184">
            <w:pPr>
              <w:pStyle w:val="Heading4"/>
              <w:spacing w:line="240" w:lineRule="auto"/>
              <w:rPr>
                <w:rFonts w:ascii="Calibri" w:hAnsi="Calibri"/>
              </w:rPr>
            </w:pPr>
            <w:r w:rsidRPr="003C54A0">
              <w:rPr>
                <w:rFonts w:ascii="Calibri" w:hAnsi="Calibri"/>
              </w:rPr>
              <w:t>Insignificant</w:t>
            </w:r>
          </w:p>
          <w:p w14:paraId="3508CD54" w14:textId="77777777" w:rsidR="00E96184" w:rsidRPr="003C54A0" w:rsidRDefault="00E96184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(</w:t>
            </w:r>
            <w:r w:rsidRPr="003C54A0">
              <w:rPr>
                <w:rFonts w:ascii="Calibri" w:hAnsi="Calibri"/>
                <w:i/>
                <w:sz w:val="20"/>
              </w:rPr>
              <w:t>no injuries)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2DB9D99F" w14:textId="77777777" w:rsidR="00E96184" w:rsidRPr="003C54A0" w:rsidRDefault="00E96184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Minor</w:t>
            </w:r>
          </w:p>
          <w:p w14:paraId="4DDE74E3" w14:textId="77777777" w:rsidR="00E96184" w:rsidRPr="003C54A0" w:rsidRDefault="00E96184">
            <w:pPr>
              <w:ind w:hanging="108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i/>
                <w:sz w:val="20"/>
              </w:rPr>
              <w:t>(first aid treatment)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A371748" w14:textId="77777777" w:rsidR="00E96184" w:rsidRPr="003C54A0" w:rsidRDefault="00E9618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Moderate</w:t>
            </w:r>
            <w:r w:rsidRPr="003C54A0">
              <w:rPr>
                <w:rFonts w:ascii="Calibri" w:hAnsi="Calibri"/>
                <w:b/>
                <w:i/>
                <w:sz w:val="20"/>
              </w:rPr>
              <w:t xml:space="preserve"> </w:t>
            </w:r>
          </w:p>
          <w:p w14:paraId="5E8517CC" w14:textId="77777777" w:rsidR="00E96184" w:rsidRPr="003C54A0" w:rsidRDefault="00E96184">
            <w:pPr>
              <w:ind w:hanging="108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i/>
                <w:sz w:val="20"/>
              </w:rPr>
              <w:t xml:space="preserve">(medical treatment) 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32EEC381" w14:textId="77777777" w:rsidR="00E96184" w:rsidRPr="003C54A0" w:rsidRDefault="00E96184">
            <w:pPr>
              <w:pStyle w:val="Heading4"/>
              <w:spacing w:line="240" w:lineRule="auto"/>
              <w:rPr>
                <w:rFonts w:ascii="Calibri" w:hAnsi="Calibri"/>
              </w:rPr>
            </w:pPr>
            <w:r w:rsidRPr="003C54A0">
              <w:rPr>
                <w:rFonts w:ascii="Calibri" w:hAnsi="Calibri"/>
              </w:rPr>
              <w:t>Major</w:t>
            </w:r>
          </w:p>
          <w:p w14:paraId="0CCEEFE7" w14:textId="77777777" w:rsidR="00E96184" w:rsidRPr="003C54A0" w:rsidRDefault="00E96184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i/>
                <w:sz w:val="20"/>
              </w:rPr>
              <w:t>(extensive injuries)</w:t>
            </w:r>
          </w:p>
        </w:tc>
        <w:tc>
          <w:tcPr>
            <w:tcW w:w="504" w:type="pct"/>
            <w:tcBorders>
              <w:bottom w:val="single" w:sz="4" w:space="0" w:color="auto"/>
              <w:right w:val="single" w:sz="4" w:space="0" w:color="auto"/>
            </w:tcBorders>
          </w:tcPr>
          <w:p w14:paraId="79D621B1" w14:textId="77777777" w:rsidR="00E96184" w:rsidRPr="003C54A0" w:rsidRDefault="00E96184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Catastrophic</w:t>
            </w:r>
          </w:p>
          <w:p w14:paraId="26D78D05" w14:textId="77777777" w:rsidR="00E96184" w:rsidRPr="003C54A0" w:rsidRDefault="00E96184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3C54A0">
              <w:rPr>
                <w:rFonts w:ascii="Calibri" w:hAnsi="Calibri"/>
                <w:i/>
                <w:sz w:val="20"/>
              </w:rPr>
              <w:t>(death or permanent disability)</w:t>
            </w:r>
          </w:p>
        </w:tc>
        <w:tc>
          <w:tcPr>
            <w:tcW w:w="16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49CD43" w14:textId="77777777" w:rsidR="00E96184" w:rsidRPr="003C54A0" w:rsidRDefault="00E96184">
            <w:pPr>
              <w:spacing w:line="220" w:lineRule="exact"/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96184" w:rsidRPr="003C54A0" w14:paraId="62A46E7A" w14:textId="77777777" w:rsidTr="003E1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pct"/>
            <w:tcBorders>
              <w:top w:val="nil"/>
              <w:right w:val="nil"/>
            </w:tcBorders>
          </w:tcPr>
          <w:p w14:paraId="65DB32A6" w14:textId="77777777" w:rsidR="00E96184" w:rsidRPr="003C54A0" w:rsidRDefault="00E96184">
            <w:pPr>
              <w:spacing w:line="280" w:lineRule="exact"/>
              <w:jc w:val="left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Almost certain</w:t>
            </w:r>
            <w:r w:rsidRPr="003C54A0">
              <w:rPr>
                <w:rFonts w:ascii="Calibri" w:hAnsi="Calibri"/>
                <w:i/>
                <w:sz w:val="20"/>
              </w:rPr>
              <w:t xml:space="preserve"> (expected to occur in most circumstances)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14:paraId="25330A49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H</w:t>
            </w:r>
          </w:p>
        </w:tc>
        <w:tc>
          <w:tcPr>
            <w:tcW w:w="413" w:type="pct"/>
            <w:tcBorders>
              <w:top w:val="nil"/>
            </w:tcBorders>
          </w:tcPr>
          <w:p w14:paraId="321E4F4A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H</w:t>
            </w:r>
          </w:p>
        </w:tc>
        <w:tc>
          <w:tcPr>
            <w:tcW w:w="413" w:type="pct"/>
            <w:tcBorders>
              <w:top w:val="nil"/>
            </w:tcBorders>
          </w:tcPr>
          <w:p w14:paraId="4FD48946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E</w:t>
            </w:r>
          </w:p>
        </w:tc>
        <w:tc>
          <w:tcPr>
            <w:tcW w:w="413" w:type="pct"/>
            <w:tcBorders>
              <w:top w:val="nil"/>
            </w:tcBorders>
          </w:tcPr>
          <w:p w14:paraId="27A30F88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E</w:t>
            </w:r>
          </w:p>
        </w:tc>
        <w:tc>
          <w:tcPr>
            <w:tcW w:w="504" w:type="pct"/>
            <w:tcBorders>
              <w:top w:val="nil"/>
              <w:right w:val="single" w:sz="4" w:space="0" w:color="auto"/>
            </w:tcBorders>
          </w:tcPr>
          <w:p w14:paraId="3597AAB9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E</w:t>
            </w:r>
          </w:p>
        </w:tc>
        <w:tc>
          <w:tcPr>
            <w:tcW w:w="16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7D5EA4" w14:textId="77777777" w:rsidR="00E96184" w:rsidRPr="003C54A0" w:rsidRDefault="00E96184">
            <w:pPr>
              <w:spacing w:line="220" w:lineRule="exact"/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96184" w:rsidRPr="003C54A0" w14:paraId="5F445105" w14:textId="77777777" w:rsidTr="003E1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pct"/>
            <w:tcBorders>
              <w:right w:val="nil"/>
            </w:tcBorders>
          </w:tcPr>
          <w:p w14:paraId="592F214D" w14:textId="77777777" w:rsidR="00E96184" w:rsidRPr="003C54A0" w:rsidRDefault="00E96184">
            <w:pPr>
              <w:spacing w:line="280" w:lineRule="exact"/>
              <w:jc w:val="left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Likely</w:t>
            </w:r>
            <w:r w:rsidRPr="003C54A0">
              <w:rPr>
                <w:rFonts w:ascii="Calibri" w:hAnsi="Calibri"/>
                <w:i/>
                <w:sz w:val="20"/>
              </w:rPr>
              <w:t xml:space="preserve"> (probably occur in most circumstances)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14:paraId="001D5ECB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M</w:t>
            </w:r>
          </w:p>
        </w:tc>
        <w:tc>
          <w:tcPr>
            <w:tcW w:w="413" w:type="pct"/>
          </w:tcPr>
          <w:p w14:paraId="01CA40BB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H</w:t>
            </w:r>
          </w:p>
        </w:tc>
        <w:tc>
          <w:tcPr>
            <w:tcW w:w="413" w:type="pct"/>
          </w:tcPr>
          <w:p w14:paraId="4721F524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H</w:t>
            </w:r>
          </w:p>
        </w:tc>
        <w:tc>
          <w:tcPr>
            <w:tcW w:w="413" w:type="pct"/>
          </w:tcPr>
          <w:p w14:paraId="7CC6388F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E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14:paraId="5B74C5B3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E</w:t>
            </w:r>
          </w:p>
        </w:tc>
        <w:tc>
          <w:tcPr>
            <w:tcW w:w="16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D158B1" w14:textId="77777777" w:rsidR="00E96184" w:rsidRPr="003C54A0" w:rsidRDefault="00E96184">
            <w:pPr>
              <w:spacing w:line="220" w:lineRule="exact"/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96184" w:rsidRPr="003C54A0" w14:paraId="78750C02" w14:textId="77777777" w:rsidTr="003E1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pct"/>
            <w:tcBorders>
              <w:right w:val="nil"/>
            </w:tcBorders>
          </w:tcPr>
          <w:p w14:paraId="5AE51B09" w14:textId="77777777" w:rsidR="00E96184" w:rsidRPr="003C54A0" w:rsidRDefault="00E96184">
            <w:pPr>
              <w:spacing w:line="280" w:lineRule="exact"/>
              <w:jc w:val="left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Moderate</w:t>
            </w:r>
            <w:r w:rsidRPr="003C54A0">
              <w:rPr>
                <w:rFonts w:ascii="Calibri" w:hAnsi="Calibri"/>
                <w:i/>
                <w:sz w:val="20"/>
              </w:rPr>
              <w:t xml:space="preserve"> (could occur at some time)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14:paraId="224B0987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L</w:t>
            </w:r>
          </w:p>
        </w:tc>
        <w:tc>
          <w:tcPr>
            <w:tcW w:w="413" w:type="pct"/>
          </w:tcPr>
          <w:p w14:paraId="33B9510B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M</w:t>
            </w:r>
          </w:p>
        </w:tc>
        <w:tc>
          <w:tcPr>
            <w:tcW w:w="413" w:type="pct"/>
          </w:tcPr>
          <w:p w14:paraId="6766D408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H</w:t>
            </w:r>
          </w:p>
        </w:tc>
        <w:tc>
          <w:tcPr>
            <w:tcW w:w="413" w:type="pct"/>
          </w:tcPr>
          <w:p w14:paraId="6EE12A38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E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14:paraId="4F1D9516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E</w:t>
            </w:r>
          </w:p>
        </w:tc>
        <w:tc>
          <w:tcPr>
            <w:tcW w:w="16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ED58D1" w14:textId="77777777" w:rsidR="00E96184" w:rsidRPr="003C54A0" w:rsidRDefault="00E96184">
            <w:pPr>
              <w:spacing w:line="220" w:lineRule="exac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96184" w:rsidRPr="003C54A0" w14:paraId="0113D4F0" w14:textId="77777777" w:rsidTr="003E1E40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39" w:type="pct"/>
            <w:tcBorders>
              <w:right w:val="nil"/>
            </w:tcBorders>
          </w:tcPr>
          <w:p w14:paraId="3D5AB0DF" w14:textId="77777777" w:rsidR="00E96184" w:rsidRPr="003C54A0" w:rsidRDefault="00E96184">
            <w:pPr>
              <w:spacing w:line="280" w:lineRule="exact"/>
              <w:jc w:val="left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Unlikely</w:t>
            </w:r>
            <w:r w:rsidRPr="003C54A0">
              <w:rPr>
                <w:rFonts w:ascii="Calibri" w:hAnsi="Calibri"/>
                <w:i/>
                <w:sz w:val="20"/>
              </w:rPr>
              <w:t xml:space="preserve"> (not likely to occur, but possible)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14:paraId="5B40367F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L</w:t>
            </w:r>
          </w:p>
        </w:tc>
        <w:tc>
          <w:tcPr>
            <w:tcW w:w="413" w:type="pct"/>
          </w:tcPr>
          <w:p w14:paraId="49779E06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L</w:t>
            </w:r>
          </w:p>
        </w:tc>
        <w:tc>
          <w:tcPr>
            <w:tcW w:w="413" w:type="pct"/>
          </w:tcPr>
          <w:p w14:paraId="0CF617A3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M</w:t>
            </w:r>
          </w:p>
        </w:tc>
        <w:tc>
          <w:tcPr>
            <w:tcW w:w="413" w:type="pct"/>
          </w:tcPr>
          <w:p w14:paraId="57F57851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H</w:t>
            </w:r>
          </w:p>
        </w:tc>
        <w:tc>
          <w:tcPr>
            <w:tcW w:w="504" w:type="pct"/>
            <w:tcBorders>
              <w:right w:val="single" w:sz="4" w:space="0" w:color="auto"/>
            </w:tcBorders>
          </w:tcPr>
          <w:p w14:paraId="7F15ACCA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E</w:t>
            </w:r>
          </w:p>
        </w:tc>
        <w:tc>
          <w:tcPr>
            <w:tcW w:w="16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92BAC3" w14:textId="77777777" w:rsidR="00E96184" w:rsidRPr="003C54A0" w:rsidRDefault="00E96184">
            <w:pPr>
              <w:spacing w:line="220" w:lineRule="exac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96184" w:rsidRPr="003C54A0" w14:paraId="231C282C" w14:textId="77777777" w:rsidTr="003E1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9" w:type="pct"/>
            <w:tcBorders>
              <w:bottom w:val="nil"/>
              <w:right w:val="nil"/>
            </w:tcBorders>
          </w:tcPr>
          <w:p w14:paraId="70DCA5AB" w14:textId="77777777" w:rsidR="00E96184" w:rsidRPr="003C54A0" w:rsidRDefault="00E96184">
            <w:pPr>
              <w:spacing w:line="280" w:lineRule="exact"/>
              <w:jc w:val="left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Rare</w:t>
            </w:r>
            <w:r w:rsidRPr="003C54A0">
              <w:rPr>
                <w:rFonts w:ascii="Calibri" w:hAnsi="Calibri"/>
                <w:sz w:val="20"/>
                <w:lang w:val="en-US"/>
              </w:rPr>
              <w:t xml:space="preserve"> (</w:t>
            </w:r>
            <w:r w:rsidRPr="003C54A0">
              <w:rPr>
                <w:rFonts w:ascii="Calibri" w:hAnsi="Calibri"/>
                <w:i/>
                <w:sz w:val="20"/>
              </w:rPr>
              <w:t>may occur only in exceptional circumstances)</w:t>
            </w:r>
          </w:p>
        </w:tc>
        <w:tc>
          <w:tcPr>
            <w:tcW w:w="367" w:type="pct"/>
            <w:tcBorders>
              <w:left w:val="single" w:sz="4" w:space="0" w:color="auto"/>
              <w:bottom w:val="nil"/>
            </w:tcBorders>
          </w:tcPr>
          <w:p w14:paraId="5BCC90F3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L</w:t>
            </w:r>
          </w:p>
        </w:tc>
        <w:tc>
          <w:tcPr>
            <w:tcW w:w="413" w:type="pct"/>
            <w:tcBorders>
              <w:bottom w:val="nil"/>
            </w:tcBorders>
          </w:tcPr>
          <w:p w14:paraId="51E19B02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L</w:t>
            </w:r>
          </w:p>
        </w:tc>
        <w:tc>
          <w:tcPr>
            <w:tcW w:w="413" w:type="pct"/>
            <w:tcBorders>
              <w:bottom w:val="nil"/>
            </w:tcBorders>
          </w:tcPr>
          <w:p w14:paraId="570488AC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M</w:t>
            </w:r>
          </w:p>
        </w:tc>
        <w:tc>
          <w:tcPr>
            <w:tcW w:w="413" w:type="pct"/>
            <w:tcBorders>
              <w:bottom w:val="nil"/>
            </w:tcBorders>
          </w:tcPr>
          <w:p w14:paraId="63FC0C5E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H</w:t>
            </w:r>
          </w:p>
        </w:tc>
        <w:tc>
          <w:tcPr>
            <w:tcW w:w="504" w:type="pct"/>
            <w:tcBorders>
              <w:bottom w:val="nil"/>
              <w:right w:val="single" w:sz="4" w:space="0" w:color="auto"/>
            </w:tcBorders>
          </w:tcPr>
          <w:p w14:paraId="577362D7" w14:textId="77777777" w:rsidR="00E96184" w:rsidRPr="003C54A0" w:rsidRDefault="00E96184">
            <w:pPr>
              <w:spacing w:line="280" w:lineRule="exact"/>
              <w:jc w:val="center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sz w:val="20"/>
                <w:lang w:val="en-US"/>
              </w:rPr>
              <w:t>H</w:t>
            </w:r>
          </w:p>
        </w:tc>
        <w:tc>
          <w:tcPr>
            <w:tcW w:w="16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A3B324" w14:textId="77777777" w:rsidR="00E96184" w:rsidRPr="003C54A0" w:rsidRDefault="00E96184">
            <w:pPr>
              <w:spacing w:line="220" w:lineRule="exact"/>
              <w:rPr>
                <w:rFonts w:ascii="Calibri" w:hAnsi="Calibri"/>
                <w:sz w:val="20"/>
                <w:lang w:val="en-US"/>
              </w:rPr>
            </w:pPr>
          </w:p>
        </w:tc>
      </w:tr>
      <w:tr w:rsidR="00E96184" w:rsidRPr="003C54A0" w14:paraId="0F58D24A" w14:textId="77777777" w:rsidTr="003E1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9" w:type="pct"/>
            <w:gridSpan w:val="6"/>
            <w:tcBorders>
              <w:left w:val="nil"/>
              <w:bottom w:val="nil"/>
              <w:right w:val="nil"/>
            </w:tcBorders>
          </w:tcPr>
          <w:p w14:paraId="0A3DED64" w14:textId="77777777" w:rsidR="00FD07D5" w:rsidRPr="003C54A0" w:rsidRDefault="00E96184" w:rsidP="009A3C7D">
            <w:pPr>
              <w:tabs>
                <w:tab w:val="left" w:pos="1877"/>
              </w:tabs>
              <w:spacing w:line="240" w:lineRule="exact"/>
              <w:ind w:left="-108"/>
              <w:jc w:val="left"/>
              <w:rPr>
                <w:rFonts w:ascii="Calibri" w:hAnsi="Calibri"/>
                <w:b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 xml:space="preserve">   </w:t>
            </w:r>
          </w:p>
          <w:p w14:paraId="04C8C64C" w14:textId="77777777" w:rsidR="00E96184" w:rsidRPr="003C54A0" w:rsidRDefault="00E96184" w:rsidP="009A3C7D">
            <w:pPr>
              <w:tabs>
                <w:tab w:val="left" w:pos="1877"/>
              </w:tabs>
              <w:spacing w:line="240" w:lineRule="exact"/>
              <w:ind w:left="-108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  <w:u w:val="single"/>
              </w:rPr>
              <w:t>Risk Level Key:</w:t>
            </w:r>
            <w:r w:rsidRPr="003C54A0">
              <w:rPr>
                <w:rFonts w:ascii="Calibri" w:hAnsi="Calibri"/>
                <w:sz w:val="20"/>
              </w:rPr>
              <w:t xml:space="preserve">  </w:t>
            </w:r>
            <w:r w:rsidR="009A3C7D" w:rsidRPr="003C54A0">
              <w:rPr>
                <w:rFonts w:ascii="Calibri" w:hAnsi="Calibri"/>
                <w:sz w:val="20"/>
              </w:rPr>
              <w:t xml:space="preserve">  </w:t>
            </w:r>
            <w:r w:rsidR="00FD07D5" w:rsidRPr="003C54A0">
              <w:rPr>
                <w:rFonts w:ascii="Calibri" w:hAnsi="Calibri"/>
                <w:sz w:val="20"/>
              </w:rPr>
              <w:t xml:space="preserve">  </w:t>
            </w:r>
            <w:r w:rsidR="00A93F7B" w:rsidRPr="003C54A0">
              <w:rPr>
                <w:rFonts w:ascii="Calibri" w:hAnsi="Calibri"/>
                <w:sz w:val="20"/>
              </w:rPr>
              <w:t xml:space="preserve">   </w:t>
            </w:r>
            <w:r w:rsidR="00FD07D5" w:rsidRPr="003C54A0">
              <w:rPr>
                <w:rFonts w:ascii="Calibri" w:hAnsi="Calibri"/>
                <w:sz w:val="20"/>
              </w:rPr>
              <w:t xml:space="preserve"> </w:t>
            </w:r>
            <w:r w:rsidRPr="003C54A0">
              <w:rPr>
                <w:rFonts w:ascii="Calibri" w:hAnsi="Calibri"/>
                <w:b/>
                <w:sz w:val="20"/>
              </w:rPr>
              <w:t xml:space="preserve">E = extreme risk </w:t>
            </w:r>
          </w:p>
          <w:p w14:paraId="256C0CD8" w14:textId="77777777" w:rsidR="00E96184" w:rsidRPr="003C54A0" w:rsidRDefault="00E96184" w:rsidP="009A3C7D">
            <w:pPr>
              <w:tabs>
                <w:tab w:val="left" w:pos="1877"/>
              </w:tabs>
              <w:spacing w:line="240" w:lineRule="exact"/>
              <w:ind w:left="-108" w:firstLine="1134"/>
              <w:jc w:val="left"/>
              <w:rPr>
                <w:rFonts w:ascii="Calibri" w:hAnsi="Calibri"/>
                <w:b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 xml:space="preserve">  </w:t>
            </w:r>
            <w:r w:rsidR="009A3C7D" w:rsidRPr="003C54A0">
              <w:rPr>
                <w:rFonts w:ascii="Calibri" w:hAnsi="Calibri"/>
                <w:b/>
                <w:sz w:val="20"/>
              </w:rPr>
              <w:t xml:space="preserve">       </w:t>
            </w:r>
            <w:r w:rsidR="001C3A7E" w:rsidRPr="003C54A0">
              <w:rPr>
                <w:rFonts w:ascii="Calibri" w:hAnsi="Calibri"/>
                <w:b/>
                <w:sz w:val="20"/>
              </w:rPr>
              <w:t xml:space="preserve"> </w:t>
            </w:r>
            <w:r w:rsidR="000E4429" w:rsidRPr="003C54A0">
              <w:rPr>
                <w:rFonts w:ascii="Calibri" w:hAnsi="Calibri"/>
                <w:b/>
                <w:sz w:val="20"/>
              </w:rPr>
              <w:t xml:space="preserve">  </w:t>
            </w:r>
            <w:r w:rsidRPr="003C54A0">
              <w:rPr>
                <w:rFonts w:ascii="Calibri" w:hAnsi="Calibri"/>
                <w:b/>
                <w:sz w:val="20"/>
              </w:rPr>
              <w:t xml:space="preserve">H = high risk </w:t>
            </w:r>
          </w:p>
          <w:p w14:paraId="3D357147" w14:textId="77777777" w:rsidR="00E96184" w:rsidRPr="003C54A0" w:rsidRDefault="00E96184" w:rsidP="009A3C7D">
            <w:pPr>
              <w:tabs>
                <w:tab w:val="left" w:pos="1877"/>
              </w:tabs>
              <w:spacing w:line="240" w:lineRule="exact"/>
              <w:ind w:left="-108" w:firstLine="1134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 xml:space="preserve">  </w:t>
            </w:r>
            <w:r w:rsidR="009A3C7D" w:rsidRPr="003C54A0">
              <w:rPr>
                <w:rFonts w:ascii="Calibri" w:hAnsi="Calibri"/>
                <w:b/>
                <w:sz w:val="20"/>
              </w:rPr>
              <w:t xml:space="preserve">      </w:t>
            </w:r>
            <w:r w:rsidR="001C3A7E" w:rsidRPr="003C54A0">
              <w:rPr>
                <w:rFonts w:ascii="Calibri" w:hAnsi="Calibri"/>
                <w:b/>
                <w:sz w:val="20"/>
              </w:rPr>
              <w:t xml:space="preserve">  </w:t>
            </w:r>
            <w:r w:rsidR="000E4429" w:rsidRPr="003C54A0">
              <w:rPr>
                <w:rFonts w:ascii="Calibri" w:hAnsi="Calibri"/>
                <w:b/>
                <w:sz w:val="20"/>
              </w:rPr>
              <w:t xml:space="preserve">  </w:t>
            </w:r>
            <w:r w:rsidRPr="003C54A0">
              <w:rPr>
                <w:rFonts w:ascii="Calibri" w:hAnsi="Calibri"/>
                <w:b/>
                <w:sz w:val="20"/>
              </w:rPr>
              <w:t>M = moderate risk</w:t>
            </w:r>
            <w:r w:rsidRPr="003C54A0">
              <w:rPr>
                <w:rFonts w:ascii="Calibri" w:hAnsi="Calibri"/>
                <w:sz w:val="20"/>
              </w:rPr>
              <w:t xml:space="preserve"> </w:t>
            </w:r>
          </w:p>
          <w:p w14:paraId="464798D5" w14:textId="77777777" w:rsidR="00E96184" w:rsidRPr="003C54A0" w:rsidRDefault="00E96184" w:rsidP="009A3C7D">
            <w:pPr>
              <w:tabs>
                <w:tab w:val="left" w:pos="1877"/>
              </w:tabs>
              <w:spacing w:line="240" w:lineRule="exact"/>
              <w:ind w:left="-108" w:firstLine="1134"/>
              <w:jc w:val="left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="009A3C7D" w:rsidRPr="003C54A0">
              <w:rPr>
                <w:rFonts w:ascii="Calibri" w:hAnsi="Calibri"/>
                <w:b/>
                <w:sz w:val="20"/>
                <w:lang w:val="en-US"/>
              </w:rPr>
              <w:t xml:space="preserve">      </w:t>
            </w:r>
            <w:r w:rsidR="001C3A7E" w:rsidRPr="003C54A0">
              <w:rPr>
                <w:rFonts w:ascii="Calibri" w:hAnsi="Calibri"/>
                <w:b/>
                <w:sz w:val="20"/>
                <w:lang w:val="en-US"/>
              </w:rPr>
              <w:t xml:space="preserve">  </w:t>
            </w:r>
            <w:r w:rsidRPr="003C54A0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="000E4429" w:rsidRPr="003C54A0">
              <w:rPr>
                <w:rFonts w:ascii="Calibri" w:hAnsi="Calibri"/>
                <w:b/>
                <w:sz w:val="20"/>
                <w:lang w:val="en-US"/>
              </w:rPr>
              <w:t xml:space="preserve">  </w:t>
            </w:r>
            <w:r w:rsidRPr="003C54A0">
              <w:rPr>
                <w:rFonts w:ascii="Calibri" w:hAnsi="Calibri"/>
                <w:b/>
                <w:sz w:val="20"/>
                <w:lang w:val="en-US"/>
              </w:rPr>
              <w:t>L = low risk</w:t>
            </w:r>
            <w:r w:rsidRPr="003C54A0">
              <w:rPr>
                <w:rFonts w:ascii="Calibri" w:hAnsi="Calibri"/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6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BEF20E" w14:textId="77777777" w:rsidR="00E96184" w:rsidRPr="003C54A0" w:rsidRDefault="00E96184">
            <w:pPr>
              <w:spacing w:line="240" w:lineRule="exact"/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5D881422" w14:textId="77777777" w:rsidR="00584E09" w:rsidRPr="003C54A0" w:rsidRDefault="00584E09">
      <w:pPr>
        <w:rPr>
          <w:rFonts w:ascii="Calibri" w:hAnsi="Calibri"/>
          <w:b/>
          <w:sz w:val="20"/>
        </w:rPr>
      </w:pPr>
    </w:p>
    <w:p w14:paraId="48793F7B" w14:textId="77777777" w:rsidR="00411A9D" w:rsidRPr="003C54A0" w:rsidRDefault="00411A9D">
      <w:pPr>
        <w:rPr>
          <w:rFonts w:ascii="Calibri" w:hAnsi="Calibri"/>
          <w:b/>
          <w:sz w:val="20"/>
        </w:rPr>
      </w:pPr>
    </w:p>
    <w:p w14:paraId="6E85376F" w14:textId="77777777" w:rsidR="00411A9D" w:rsidRPr="003C54A0" w:rsidRDefault="00B57320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* Duration of event means to ensure that before the event starts the controls are already in place. </w:t>
      </w:r>
    </w:p>
    <w:p w14:paraId="07AC90CB" w14:textId="77777777" w:rsidR="00411A9D" w:rsidRPr="003C54A0" w:rsidRDefault="00411A9D">
      <w:pPr>
        <w:rPr>
          <w:rFonts w:ascii="Calibri" w:hAnsi="Calibri"/>
          <w:b/>
          <w:sz w:val="20"/>
        </w:rPr>
      </w:pPr>
    </w:p>
    <w:p w14:paraId="023B6BC7" w14:textId="77777777" w:rsidR="00411A9D" w:rsidRPr="003C54A0" w:rsidRDefault="00411A9D">
      <w:pPr>
        <w:rPr>
          <w:rFonts w:ascii="Calibri" w:hAnsi="Calibri"/>
          <w:b/>
          <w:sz w:val="20"/>
        </w:rPr>
      </w:pPr>
    </w:p>
    <w:p w14:paraId="3CA27554" w14:textId="77777777" w:rsidR="00411A9D" w:rsidRPr="003C54A0" w:rsidRDefault="00411A9D">
      <w:pPr>
        <w:rPr>
          <w:rFonts w:ascii="Calibri" w:hAnsi="Calibri"/>
          <w:b/>
          <w:sz w:val="20"/>
        </w:rPr>
      </w:pPr>
    </w:p>
    <w:p w14:paraId="3F7BEEA9" w14:textId="77777777" w:rsidR="00411A9D" w:rsidRPr="003C54A0" w:rsidRDefault="00411A9D">
      <w:pPr>
        <w:rPr>
          <w:rFonts w:ascii="Calibri" w:hAnsi="Calibri"/>
          <w:b/>
          <w:sz w:val="20"/>
        </w:rPr>
      </w:pPr>
    </w:p>
    <w:p w14:paraId="107F9D64" w14:textId="77777777" w:rsidR="00A93F7B" w:rsidRPr="003C54A0" w:rsidRDefault="00A93F7B">
      <w:pPr>
        <w:rPr>
          <w:rFonts w:ascii="Calibri" w:hAnsi="Calibri"/>
          <w:b/>
          <w:sz w:val="20"/>
        </w:rPr>
      </w:pPr>
    </w:p>
    <w:p w14:paraId="0AC5D08F" w14:textId="77777777" w:rsidR="00A93F7B" w:rsidRPr="003C54A0" w:rsidRDefault="00A93F7B">
      <w:pPr>
        <w:rPr>
          <w:rFonts w:ascii="Calibri" w:hAnsi="Calibri"/>
          <w:b/>
          <w:sz w:val="20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104"/>
        <w:gridCol w:w="3402"/>
        <w:gridCol w:w="1997"/>
        <w:gridCol w:w="1997"/>
        <w:gridCol w:w="1596"/>
        <w:gridCol w:w="1863"/>
      </w:tblGrid>
      <w:tr w:rsidR="00B03716" w:rsidRPr="00C73BCE" w14:paraId="3FD0C803" w14:textId="77777777" w:rsidTr="00C73BCE">
        <w:trPr>
          <w:tblHeader/>
        </w:trPr>
        <w:tc>
          <w:tcPr>
            <w:tcW w:w="796" w:type="pct"/>
            <w:shd w:val="clear" w:color="auto" w:fill="auto"/>
          </w:tcPr>
          <w:p w14:paraId="61DEBF82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lastRenderedPageBreak/>
              <w:t>List hazard(s)</w:t>
            </w:r>
          </w:p>
          <w:p w14:paraId="3965DBF5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>(e.g. Tasks</w:t>
            </w:r>
            <w:r w:rsidR="00E55A0D" w:rsidRPr="00C73BCE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C73BCE">
              <w:rPr>
                <w:rFonts w:ascii="Calibri" w:hAnsi="Calibri"/>
                <w:b/>
                <w:sz w:val="20"/>
                <w:lang w:val="en-US"/>
              </w:rPr>
              <w:t>/</w:t>
            </w:r>
            <w:r w:rsidR="00E55A0D" w:rsidRPr="00C73BCE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C73BCE">
              <w:rPr>
                <w:rFonts w:ascii="Calibri" w:hAnsi="Calibri"/>
                <w:b/>
                <w:sz w:val="20"/>
                <w:lang w:val="en-US"/>
              </w:rPr>
              <w:t>Activities being performed)</w:t>
            </w:r>
          </w:p>
        </w:tc>
        <w:tc>
          <w:tcPr>
            <w:tcW w:w="388" w:type="pct"/>
            <w:shd w:val="clear" w:color="auto" w:fill="auto"/>
          </w:tcPr>
          <w:p w14:paraId="13B417E7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>Determine risk level according to the above matrix</w:t>
            </w:r>
          </w:p>
        </w:tc>
        <w:tc>
          <w:tcPr>
            <w:tcW w:w="1196" w:type="pct"/>
            <w:shd w:val="clear" w:color="auto" w:fill="auto"/>
          </w:tcPr>
          <w:p w14:paraId="7F05C0D8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>List the controls to be implemented</w:t>
            </w:r>
          </w:p>
          <w:p w14:paraId="1AC42D0F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>(developed according to the hierarchy of controls)</w:t>
            </w:r>
          </w:p>
        </w:tc>
        <w:tc>
          <w:tcPr>
            <w:tcW w:w="702" w:type="pct"/>
            <w:shd w:val="clear" w:color="auto" w:fill="auto"/>
          </w:tcPr>
          <w:p w14:paraId="73016566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>Who is responsible for implementing the control(s)?</w:t>
            </w:r>
          </w:p>
        </w:tc>
        <w:tc>
          <w:tcPr>
            <w:tcW w:w="702" w:type="pct"/>
            <w:shd w:val="clear" w:color="auto" w:fill="auto"/>
          </w:tcPr>
          <w:p w14:paraId="179BE8CD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>What is the deadline for implementation?</w:t>
            </w:r>
          </w:p>
        </w:tc>
        <w:tc>
          <w:tcPr>
            <w:tcW w:w="561" w:type="pct"/>
            <w:shd w:val="clear" w:color="auto" w:fill="auto"/>
          </w:tcPr>
          <w:p w14:paraId="533EC5EE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>What is the first review date?</w:t>
            </w:r>
          </w:p>
        </w:tc>
        <w:tc>
          <w:tcPr>
            <w:tcW w:w="655" w:type="pct"/>
            <w:shd w:val="clear" w:color="auto" w:fill="auto"/>
          </w:tcPr>
          <w:p w14:paraId="2A3C23EA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 xml:space="preserve">How often will controls be reviewed? </w:t>
            </w:r>
          </w:p>
          <w:p w14:paraId="603A836D" w14:textId="77777777" w:rsidR="00CD3E52" w:rsidRPr="00C73BCE" w:rsidRDefault="00CD3E52" w:rsidP="00C73BCE">
            <w:pPr>
              <w:spacing w:line="240" w:lineRule="exact"/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C73BCE">
              <w:rPr>
                <w:rFonts w:ascii="Calibri" w:hAnsi="Calibri"/>
                <w:b/>
                <w:sz w:val="20"/>
                <w:lang w:val="en-US"/>
              </w:rPr>
              <w:t>(</w:t>
            </w:r>
            <w:r w:rsidR="000E4429" w:rsidRPr="00C73BCE">
              <w:rPr>
                <w:rFonts w:ascii="Calibri" w:hAnsi="Calibri"/>
                <w:b/>
                <w:sz w:val="20"/>
                <w:lang w:val="en-US"/>
              </w:rPr>
              <w:t>e.g.</w:t>
            </w:r>
            <w:r w:rsidRPr="00C73BCE">
              <w:rPr>
                <w:rFonts w:ascii="Calibri" w:hAnsi="Calibri"/>
                <w:b/>
                <w:sz w:val="20"/>
                <w:lang w:val="en-US"/>
              </w:rPr>
              <w:t xml:space="preserve"> Weekly</w:t>
            </w:r>
            <w:r w:rsidR="00E55A0D" w:rsidRPr="00C73BCE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C73BCE">
              <w:rPr>
                <w:rFonts w:ascii="Calibri" w:hAnsi="Calibri"/>
                <w:b/>
                <w:sz w:val="20"/>
                <w:lang w:val="en-US"/>
              </w:rPr>
              <w:t>/</w:t>
            </w:r>
            <w:r w:rsidR="00E55A0D" w:rsidRPr="00C73BCE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C73BCE">
              <w:rPr>
                <w:rFonts w:ascii="Calibri" w:hAnsi="Calibri"/>
                <w:b/>
                <w:sz w:val="20"/>
                <w:lang w:val="en-US"/>
              </w:rPr>
              <w:t xml:space="preserve">Monthly) </w:t>
            </w:r>
          </w:p>
        </w:tc>
      </w:tr>
      <w:tr w:rsidR="00B7577C" w:rsidRPr="00C73BCE" w14:paraId="20435E19" w14:textId="77777777" w:rsidTr="00C73BCE">
        <w:tc>
          <w:tcPr>
            <w:tcW w:w="796" w:type="pct"/>
            <w:shd w:val="clear" w:color="auto" w:fill="auto"/>
          </w:tcPr>
          <w:p w14:paraId="4795E5A5" w14:textId="77777777" w:rsidR="008E2480" w:rsidRPr="00202F6D" w:rsidRDefault="008E2480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  <w:r w:rsidRPr="00202F6D">
              <w:rPr>
                <w:rFonts w:ascii="Calibri" w:hAnsi="Calibri"/>
                <w:b/>
                <w:i/>
                <w:sz w:val="20"/>
              </w:rPr>
              <w:t xml:space="preserve">Example: </w:t>
            </w:r>
          </w:p>
          <w:p w14:paraId="5C97BA84" w14:textId="77777777" w:rsidR="00B7577C" w:rsidRPr="00202F6D" w:rsidRDefault="00B7577C" w:rsidP="00C73BCE">
            <w:pPr>
              <w:spacing w:line="300" w:lineRule="exact"/>
              <w:jc w:val="left"/>
              <w:rPr>
                <w:rFonts w:ascii="Calibri" w:hAnsi="Calibri"/>
                <w:i/>
                <w:sz w:val="20"/>
                <w:lang w:val="en-US"/>
              </w:rPr>
            </w:pPr>
            <w:r w:rsidRPr="00202F6D">
              <w:rPr>
                <w:rFonts w:ascii="Calibri" w:hAnsi="Calibri"/>
                <w:i/>
                <w:sz w:val="20"/>
              </w:rPr>
              <w:t xml:space="preserve">Medical emergency </w:t>
            </w:r>
          </w:p>
        </w:tc>
        <w:tc>
          <w:tcPr>
            <w:tcW w:w="388" w:type="pct"/>
            <w:shd w:val="clear" w:color="auto" w:fill="auto"/>
          </w:tcPr>
          <w:p w14:paraId="43DB300C" w14:textId="77777777" w:rsidR="00B7577C" w:rsidRPr="00202F6D" w:rsidRDefault="00B7577C" w:rsidP="00C73BCE">
            <w:pPr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  <w:lang w:val="en-US"/>
              </w:rPr>
              <w:t>High Risk</w:t>
            </w:r>
          </w:p>
        </w:tc>
        <w:tc>
          <w:tcPr>
            <w:tcW w:w="1196" w:type="pct"/>
            <w:shd w:val="clear" w:color="auto" w:fill="auto"/>
          </w:tcPr>
          <w:p w14:paraId="4ACF0AE2" w14:textId="77777777" w:rsidR="00B7577C" w:rsidRPr="00202F6D" w:rsidRDefault="00B7577C" w:rsidP="00C73BCE">
            <w:pPr>
              <w:numPr>
                <w:ilvl w:val="0"/>
                <w:numId w:val="1"/>
              </w:numPr>
              <w:tabs>
                <w:tab w:val="clear" w:pos="720"/>
              </w:tabs>
              <w:ind w:left="176" w:right="-108" w:hanging="250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 xml:space="preserve">Two-way radios for communicating </w:t>
            </w:r>
          </w:p>
          <w:p w14:paraId="03E167BB" w14:textId="77777777" w:rsidR="00B7577C" w:rsidRPr="00202F6D" w:rsidRDefault="00B7577C" w:rsidP="00C73BCE">
            <w:pPr>
              <w:numPr>
                <w:ilvl w:val="0"/>
                <w:numId w:val="1"/>
              </w:numPr>
              <w:tabs>
                <w:tab w:val="clear" w:pos="720"/>
              </w:tabs>
              <w:ind w:left="176" w:right="-108" w:hanging="250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First aid on-site</w:t>
            </w:r>
          </w:p>
          <w:p w14:paraId="79552C6C" w14:textId="77777777" w:rsidR="00B7577C" w:rsidRPr="00202F6D" w:rsidRDefault="00B7577C" w:rsidP="00C73BCE">
            <w:pPr>
              <w:numPr>
                <w:ilvl w:val="0"/>
                <w:numId w:val="1"/>
              </w:numPr>
              <w:tabs>
                <w:tab w:val="clear" w:pos="720"/>
              </w:tabs>
              <w:ind w:left="176" w:right="-108" w:hanging="250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Emergency vehicle entries kept clear</w:t>
            </w:r>
          </w:p>
          <w:p w14:paraId="539633FA" w14:textId="77777777" w:rsidR="00B7577C" w:rsidRPr="00202F6D" w:rsidRDefault="00B7577C" w:rsidP="00C73BCE">
            <w:pPr>
              <w:numPr>
                <w:ilvl w:val="0"/>
                <w:numId w:val="1"/>
              </w:numPr>
              <w:tabs>
                <w:tab w:val="clear" w:pos="720"/>
              </w:tabs>
              <w:ind w:left="176" w:right="-108" w:hanging="250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Ambulance notified</w:t>
            </w:r>
          </w:p>
          <w:p w14:paraId="4454EAB1" w14:textId="77777777" w:rsidR="00B7577C" w:rsidRPr="00202F6D" w:rsidRDefault="00B7577C" w:rsidP="00C73BCE">
            <w:pPr>
              <w:numPr>
                <w:ilvl w:val="0"/>
                <w:numId w:val="1"/>
              </w:numPr>
              <w:tabs>
                <w:tab w:val="clear" w:pos="720"/>
              </w:tabs>
              <w:ind w:left="176" w:right="-108" w:hanging="250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Eliminate risk / hazard if applicable</w:t>
            </w:r>
          </w:p>
          <w:p w14:paraId="08BC5F39" w14:textId="77777777" w:rsidR="00B7577C" w:rsidRPr="00202F6D" w:rsidRDefault="00B7577C" w:rsidP="00C73BCE">
            <w:pPr>
              <w:numPr>
                <w:ilvl w:val="0"/>
                <w:numId w:val="1"/>
              </w:numPr>
              <w:tabs>
                <w:tab w:val="clear" w:pos="720"/>
              </w:tabs>
              <w:ind w:left="176" w:right="-108" w:hanging="250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Complete incident form</w:t>
            </w:r>
          </w:p>
          <w:p w14:paraId="3D9DB5CB" w14:textId="77777777" w:rsidR="00B7577C" w:rsidRPr="00202F6D" w:rsidRDefault="00B7577C" w:rsidP="00C73BCE">
            <w:pPr>
              <w:numPr>
                <w:ilvl w:val="0"/>
                <w:numId w:val="1"/>
              </w:numPr>
              <w:tabs>
                <w:tab w:val="clear" w:pos="720"/>
              </w:tabs>
              <w:ind w:left="176" w:right="-108" w:hanging="250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 xml:space="preserve">Emergency Management Procedures </w:t>
            </w:r>
          </w:p>
        </w:tc>
        <w:tc>
          <w:tcPr>
            <w:tcW w:w="702" w:type="pct"/>
            <w:shd w:val="clear" w:color="auto" w:fill="auto"/>
          </w:tcPr>
          <w:p w14:paraId="66540D67" w14:textId="77777777" w:rsidR="00B7577C" w:rsidRPr="00202F6D" w:rsidRDefault="00B7577C" w:rsidP="00C73BCE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176" w:right="-108" w:hanging="284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Event manager</w:t>
            </w:r>
          </w:p>
          <w:p w14:paraId="41930E65" w14:textId="77777777" w:rsidR="00B7577C" w:rsidRPr="00202F6D" w:rsidRDefault="00B7577C" w:rsidP="00C73BCE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176" w:right="-108" w:hanging="284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 xml:space="preserve">Event manager </w:t>
            </w:r>
          </w:p>
          <w:p w14:paraId="419C1AB3" w14:textId="77777777" w:rsidR="00B7577C" w:rsidRPr="00202F6D" w:rsidRDefault="00B7577C" w:rsidP="00C73BCE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176" w:right="-108" w:hanging="284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Event Manager</w:t>
            </w:r>
          </w:p>
          <w:p w14:paraId="1CB90EFC" w14:textId="77777777" w:rsidR="00B7577C" w:rsidRPr="00202F6D" w:rsidRDefault="00B7577C" w:rsidP="00C73BCE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176" w:right="-108" w:hanging="284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Event Manager</w:t>
            </w:r>
          </w:p>
          <w:p w14:paraId="028097BE" w14:textId="77777777" w:rsidR="00B7577C" w:rsidRPr="00202F6D" w:rsidRDefault="00B7577C" w:rsidP="00C73BCE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176" w:right="-108" w:hanging="284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Event Manager</w:t>
            </w:r>
          </w:p>
          <w:p w14:paraId="1A49FE5C" w14:textId="77777777" w:rsidR="00B7577C" w:rsidRPr="00202F6D" w:rsidRDefault="00B7577C" w:rsidP="00C73BCE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176" w:right="-108" w:hanging="284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Event Manager</w:t>
            </w:r>
          </w:p>
          <w:p w14:paraId="23AFDAF4" w14:textId="77777777" w:rsidR="00B7577C" w:rsidRPr="00202F6D" w:rsidRDefault="00B7577C" w:rsidP="00C73BCE">
            <w:pPr>
              <w:numPr>
                <w:ilvl w:val="0"/>
                <w:numId w:val="2"/>
              </w:numPr>
              <w:tabs>
                <w:tab w:val="clear" w:pos="720"/>
                <w:tab w:val="left" w:pos="175"/>
              </w:tabs>
              <w:ind w:left="176" w:right="-108" w:hanging="284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All event staff</w:t>
            </w:r>
          </w:p>
        </w:tc>
        <w:tc>
          <w:tcPr>
            <w:tcW w:w="702" w:type="pct"/>
            <w:shd w:val="clear" w:color="auto" w:fill="auto"/>
          </w:tcPr>
          <w:p w14:paraId="2C6F90B8" w14:textId="77777777" w:rsidR="00B7577C" w:rsidRPr="00202F6D" w:rsidRDefault="00B7577C" w:rsidP="00C73BCE">
            <w:pPr>
              <w:numPr>
                <w:ilvl w:val="0"/>
                <w:numId w:val="3"/>
              </w:numPr>
              <w:tabs>
                <w:tab w:val="clear" w:pos="305"/>
                <w:tab w:val="num" w:pos="175"/>
              </w:tabs>
              <w:ind w:left="176" w:right="-108" w:hanging="285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Prior to event</w:t>
            </w:r>
          </w:p>
          <w:p w14:paraId="4F0FA0A9" w14:textId="77777777" w:rsidR="00B7577C" w:rsidRPr="00202F6D" w:rsidRDefault="00B7577C" w:rsidP="00C73BCE">
            <w:pPr>
              <w:numPr>
                <w:ilvl w:val="0"/>
                <w:numId w:val="3"/>
              </w:numPr>
              <w:tabs>
                <w:tab w:val="clear" w:pos="305"/>
                <w:tab w:val="num" w:pos="175"/>
              </w:tabs>
              <w:ind w:left="176" w:right="-108" w:hanging="285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Prior to event</w:t>
            </w:r>
          </w:p>
          <w:p w14:paraId="2593479E" w14:textId="77777777" w:rsidR="00B7577C" w:rsidRPr="00202F6D" w:rsidRDefault="00B7577C" w:rsidP="00C73BCE">
            <w:pPr>
              <w:numPr>
                <w:ilvl w:val="0"/>
                <w:numId w:val="3"/>
              </w:numPr>
              <w:tabs>
                <w:tab w:val="clear" w:pos="305"/>
                <w:tab w:val="num" w:pos="175"/>
              </w:tabs>
              <w:ind w:left="176" w:right="-108" w:hanging="285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Event duration</w:t>
            </w:r>
          </w:p>
          <w:p w14:paraId="1E2F322C" w14:textId="77777777" w:rsidR="00B7577C" w:rsidRPr="00202F6D" w:rsidRDefault="00B7577C" w:rsidP="00C73BCE">
            <w:pPr>
              <w:numPr>
                <w:ilvl w:val="0"/>
                <w:numId w:val="3"/>
              </w:numPr>
              <w:tabs>
                <w:tab w:val="clear" w:pos="305"/>
                <w:tab w:val="num" w:pos="175"/>
              </w:tabs>
              <w:ind w:left="176" w:right="-108" w:hanging="285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Prior to event</w:t>
            </w:r>
          </w:p>
          <w:p w14:paraId="13A47730" w14:textId="77777777" w:rsidR="00B7577C" w:rsidRPr="00202F6D" w:rsidRDefault="00B7577C" w:rsidP="00C73BCE">
            <w:pPr>
              <w:numPr>
                <w:ilvl w:val="0"/>
                <w:numId w:val="3"/>
              </w:numPr>
              <w:tabs>
                <w:tab w:val="clear" w:pos="305"/>
                <w:tab w:val="num" w:pos="175"/>
              </w:tabs>
              <w:ind w:left="176" w:right="-108" w:hanging="285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 xml:space="preserve">After medical emergency </w:t>
            </w:r>
          </w:p>
          <w:p w14:paraId="277D1E91" w14:textId="77777777" w:rsidR="00B7577C" w:rsidRPr="00202F6D" w:rsidRDefault="00B7577C" w:rsidP="00C73BCE">
            <w:pPr>
              <w:numPr>
                <w:ilvl w:val="0"/>
                <w:numId w:val="3"/>
              </w:numPr>
              <w:tabs>
                <w:tab w:val="clear" w:pos="305"/>
                <w:tab w:val="num" w:pos="175"/>
              </w:tabs>
              <w:ind w:left="176" w:right="-108" w:hanging="285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After medical emergency</w:t>
            </w:r>
          </w:p>
          <w:p w14:paraId="060A6803" w14:textId="77777777" w:rsidR="00B7577C" w:rsidRPr="00202F6D" w:rsidRDefault="00B7577C" w:rsidP="00C73BCE">
            <w:pPr>
              <w:numPr>
                <w:ilvl w:val="0"/>
                <w:numId w:val="3"/>
              </w:numPr>
              <w:tabs>
                <w:tab w:val="clear" w:pos="305"/>
                <w:tab w:val="num" w:pos="175"/>
              </w:tabs>
              <w:ind w:left="176" w:right="-108" w:hanging="285"/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>Prior to event</w:t>
            </w:r>
          </w:p>
        </w:tc>
        <w:tc>
          <w:tcPr>
            <w:tcW w:w="561" w:type="pct"/>
            <w:shd w:val="clear" w:color="auto" w:fill="auto"/>
          </w:tcPr>
          <w:p w14:paraId="5844EB91" w14:textId="77777777" w:rsidR="00B7577C" w:rsidRPr="00202F6D" w:rsidRDefault="00B7577C" w:rsidP="00C73BCE">
            <w:pPr>
              <w:jc w:val="left"/>
              <w:rPr>
                <w:rFonts w:ascii="Calibri" w:hAnsi="Calibri"/>
                <w:i/>
                <w:sz w:val="20"/>
              </w:rPr>
            </w:pPr>
            <w:r w:rsidRPr="00202F6D">
              <w:rPr>
                <w:rFonts w:ascii="Calibri" w:hAnsi="Calibri"/>
                <w:i/>
                <w:sz w:val="20"/>
              </w:rPr>
              <w:t xml:space="preserve">Either after incident occurs or in the post-event briefing </w:t>
            </w:r>
          </w:p>
        </w:tc>
        <w:tc>
          <w:tcPr>
            <w:tcW w:w="655" w:type="pct"/>
            <w:shd w:val="clear" w:color="auto" w:fill="auto"/>
          </w:tcPr>
          <w:p w14:paraId="670E0785" w14:textId="77777777" w:rsidR="00B7577C" w:rsidRPr="00202F6D" w:rsidRDefault="00B7577C">
            <w:pPr>
              <w:rPr>
                <w:i/>
              </w:rPr>
            </w:pPr>
            <w:r w:rsidRPr="00202F6D">
              <w:rPr>
                <w:rFonts w:ascii="Calibri" w:hAnsi="Calibri"/>
                <w:i/>
                <w:sz w:val="20"/>
              </w:rPr>
              <w:t xml:space="preserve">Before next event – </w:t>
            </w:r>
            <w:bookmarkStart w:id="1" w:name="OLE_LINK3"/>
            <w:bookmarkStart w:id="2" w:name="OLE_LINK4"/>
            <w:r w:rsidR="006B7DBE" w:rsidRPr="00202F6D">
              <w:rPr>
                <w:rFonts w:ascii="Calibri" w:hAnsi="Calibri"/>
                <w:i/>
                <w:sz w:val="20"/>
              </w:rPr>
              <w:t xml:space="preserve">25 February 2012 </w:t>
            </w:r>
            <w:bookmarkEnd w:id="1"/>
            <w:bookmarkEnd w:id="2"/>
          </w:p>
        </w:tc>
      </w:tr>
      <w:tr w:rsidR="00202F6D" w:rsidRPr="00C73BCE" w14:paraId="2E33FA90" w14:textId="77777777" w:rsidTr="00C73BCE">
        <w:tc>
          <w:tcPr>
            <w:tcW w:w="796" w:type="pct"/>
            <w:shd w:val="clear" w:color="auto" w:fill="auto"/>
          </w:tcPr>
          <w:p w14:paraId="537DA452" w14:textId="77777777" w:rsidR="00202F6D" w:rsidRPr="00EA67D2" w:rsidRDefault="00202F6D" w:rsidP="00625B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C54A0">
              <w:rPr>
                <w:rFonts w:ascii="Calibri" w:hAnsi="Calibri"/>
                <w:sz w:val="20"/>
              </w:rPr>
              <w:t>Injury to staff d</w:t>
            </w:r>
            <w:r>
              <w:rPr>
                <w:rFonts w:ascii="Calibri" w:hAnsi="Calibri"/>
                <w:sz w:val="20"/>
              </w:rPr>
              <w:t>ue to lifting</w:t>
            </w:r>
            <w:r w:rsidRPr="003C54A0">
              <w:rPr>
                <w:rFonts w:ascii="Calibri" w:hAnsi="Calibri"/>
                <w:sz w:val="20"/>
              </w:rPr>
              <w:t xml:space="preserve"> heavy objects</w:t>
            </w:r>
            <w:r>
              <w:rPr>
                <w:rFonts w:ascii="Calibri" w:hAnsi="Calibri"/>
                <w:sz w:val="20"/>
              </w:rPr>
              <w:t xml:space="preserve"> pre event, during and post event</w:t>
            </w:r>
          </w:p>
        </w:tc>
        <w:tc>
          <w:tcPr>
            <w:tcW w:w="388" w:type="pct"/>
            <w:shd w:val="clear" w:color="auto" w:fill="auto"/>
          </w:tcPr>
          <w:p w14:paraId="1615C352" w14:textId="77777777" w:rsidR="00202F6D" w:rsidRPr="00F073DA" w:rsidRDefault="00202F6D" w:rsidP="00202F6D">
            <w:pPr>
              <w:ind w:left="286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96" w:type="pct"/>
            <w:shd w:val="clear" w:color="auto" w:fill="auto"/>
          </w:tcPr>
          <w:p w14:paraId="5BF2D8FC" w14:textId="77777777" w:rsidR="00202F6D" w:rsidRPr="00C73BCE" w:rsidRDefault="00202F6D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0E7B1E3B" w14:textId="77777777" w:rsidR="00202F6D" w:rsidRPr="003C54A0" w:rsidRDefault="00202F6D" w:rsidP="00202F6D">
            <w:pPr>
              <w:numPr>
                <w:ilvl w:val="0"/>
                <w:numId w:val="15"/>
              </w:numPr>
              <w:ind w:right="-108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>Brief staff/volunteers on how to lift heavy objects</w:t>
            </w:r>
          </w:p>
          <w:p w14:paraId="24437961" w14:textId="77777777" w:rsidR="00202F6D" w:rsidRDefault="00202F6D" w:rsidP="00202F6D">
            <w:pPr>
              <w:numPr>
                <w:ilvl w:val="0"/>
                <w:numId w:val="15"/>
              </w:numPr>
              <w:ind w:right="-108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>Brief staff to call for assistance when assessing a lift, if required</w:t>
            </w:r>
          </w:p>
          <w:p w14:paraId="4B943DB4" w14:textId="77777777" w:rsidR="00202F6D" w:rsidRPr="003C54A0" w:rsidRDefault="00202F6D" w:rsidP="00202F6D">
            <w:pPr>
              <w:numPr>
                <w:ilvl w:val="0"/>
                <w:numId w:val="15"/>
              </w:numPr>
              <w:ind w:right="-108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Use of trollies</w:t>
            </w:r>
          </w:p>
          <w:p w14:paraId="110FF677" w14:textId="77777777" w:rsidR="00202F6D" w:rsidRPr="003C54A0" w:rsidRDefault="00202F6D" w:rsidP="00202F6D">
            <w:pPr>
              <w:numPr>
                <w:ilvl w:val="0"/>
                <w:numId w:val="15"/>
              </w:numPr>
              <w:ind w:right="-108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>Depot staff on-site to assist with heavy lifting</w:t>
            </w:r>
          </w:p>
          <w:p w14:paraId="2C6EDF11" w14:textId="77777777" w:rsidR="00202F6D" w:rsidRPr="003C54A0" w:rsidRDefault="00202F6D" w:rsidP="00202F6D">
            <w:pPr>
              <w:numPr>
                <w:ilvl w:val="0"/>
                <w:numId w:val="15"/>
              </w:numPr>
              <w:ind w:right="-108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>First-aid on-site</w:t>
            </w:r>
          </w:p>
          <w:p w14:paraId="34704C9E" w14:textId="77777777" w:rsidR="00202F6D" w:rsidRDefault="00202F6D" w:rsidP="00202F6D">
            <w:pPr>
              <w:numPr>
                <w:ilvl w:val="0"/>
                <w:numId w:val="15"/>
              </w:numPr>
              <w:ind w:right="-108"/>
              <w:jc w:val="left"/>
              <w:rPr>
                <w:rFonts w:ascii="Calibri" w:hAnsi="Calibri"/>
                <w:sz w:val="20"/>
              </w:rPr>
            </w:pPr>
            <w:r w:rsidRPr="003C54A0">
              <w:rPr>
                <w:rFonts w:ascii="Calibri" w:hAnsi="Calibri"/>
                <w:sz w:val="20"/>
              </w:rPr>
              <w:t>Staff incident report form to be complete</w:t>
            </w:r>
          </w:p>
          <w:p w14:paraId="53382123" w14:textId="77777777" w:rsidR="00202F6D" w:rsidRPr="00C73BCE" w:rsidRDefault="00202F6D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2B5C3074" w14:textId="77777777" w:rsidR="00202F6D" w:rsidRPr="00C73BCE" w:rsidRDefault="00202F6D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0ABBABD5" w14:textId="77777777" w:rsidR="00202F6D" w:rsidRPr="00C73BCE" w:rsidRDefault="00202F6D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5CBBCE1D" w14:textId="77777777" w:rsidR="00202F6D" w:rsidRPr="00C73BCE" w:rsidRDefault="00202F6D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2BDF102B" w14:textId="77777777" w:rsidR="00202F6D" w:rsidRPr="00C73BCE" w:rsidRDefault="00202F6D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77C0F19" w14:textId="77777777" w:rsidR="00202F6D" w:rsidRPr="00C73BCE" w:rsidRDefault="00202F6D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5D5C04E0" w14:textId="77777777" w:rsidR="00202F6D" w:rsidRPr="00C73BCE" w:rsidRDefault="00202F6D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687F9E4B" w14:textId="77777777" w:rsidTr="00C73BCE">
        <w:tc>
          <w:tcPr>
            <w:tcW w:w="796" w:type="pct"/>
            <w:shd w:val="clear" w:color="auto" w:fill="auto"/>
          </w:tcPr>
          <w:p w14:paraId="1B204373" w14:textId="77777777" w:rsidR="008E2480" w:rsidRPr="00202F6D" w:rsidRDefault="00202F6D" w:rsidP="00C73BCE">
            <w:pPr>
              <w:spacing w:line="300" w:lineRule="exact"/>
              <w:jc w:val="left"/>
              <w:rPr>
                <w:rFonts w:ascii="Calibri" w:hAnsi="Calibri"/>
                <w:sz w:val="20"/>
              </w:rPr>
            </w:pPr>
            <w:r w:rsidRPr="00202F6D">
              <w:rPr>
                <w:rFonts w:ascii="Calibri" w:hAnsi="Calibri"/>
                <w:sz w:val="20"/>
              </w:rPr>
              <w:t>Pedestrian Struck by Vehicle</w:t>
            </w:r>
          </w:p>
        </w:tc>
        <w:tc>
          <w:tcPr>
            <w:tcW w:w="388" w:type="pct"/>
            <w:shd w:val="clear" w:color="auto" w:fill="auto"/>
          </w:tcPr>
          <w:p w14:paraId="3FC86426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05B6E9B0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552FBD48" w14:textId="77777777" w:rsidR="00202F6D" w:rsidRPr="00202F6D" w:rsidRDefault="00202F6D" w:rsidP="00202F6D">
            <w:pPr>
              <w:numPr>
                <w:ilvl w:val="0"/>
                <w:numId w:val="18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Marshals</w:t>
            </w:r>
            <w:r w:rsidRPr="00202F6D">
              <w:rPr>
                <w:rFonts w:ascii="Calibri" w:hAnsi="Calibri"/>
                <w:sz w:val="20"/>
                <w:szCs w:val="24"/>
              </w:rPr>
              <w:t xml:space="preserve"> to manage parking and vehicle flow around site</w:t>
            </w:r>
          </w:p>
          <w:p w14:paraId="237D63C7" w14:textId="77777777" w:rsidR="00202F6D" w:rsidRPr="00202F6D" w:rsidRDefault="00202F6D" w:rsidP="00202F6D">
            <w:pPr>
              <w:numPr>
                <w:ilvl w:val="0"/>
                <w:numId w:val="18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Vehicles on site prior to event commencement restricted to 5kmph (walking pace)</w:t>
            </w:r>
          </w:p>
          <w:p w14:paraId="1C697CFF" w14:textId="77777777" w:rsidR="00202F6D" w:rsidRPr="00202F6D" w:rsidRDefault="00202F6D" w:rsidP="00202F6D">
            <w:pPr>
              <w:numPr>
                <w:ilvl w:val="0"/>
                <w:numId w:val="18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 xml:space="preserve">Hazard lights activated by all </w:t>
            </w:r>
            <w:r w:rsidRPr="00202F6D">
              <w:rPr>
                <w:rFonts w:ascii="Calibri" w:hAnsi="Calibri"/>
                <w:sz w:val="20"/>
                <w:szCs w:val="24"/>
              </w:rPr>
              <w:lastRenderedPageBreak/>
              <w:t>vehicles on site</w:t>
            </w:r>
          </w:p>
          <w:p w14:paraId="15ED02DA" w14:textId="77777777" w:rsidR="00202F6D" w:rsidRPr="00202F6D" w:rsidRDefault="00202F6D" w:rsidP="00202F6D">
            <w:pPr>
              <w:numPr>
                <w:ilvl w:val="0"/>
                <w:numId w:val="18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Vehicle movement on site post event once approval given by event manager</w:t>
            </w:r>
          </w:p>
          <w:p w14:paraId="40933239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69FA840E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4AA8F4A3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4EBDEC1A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671787F2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0CC73B57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523C25B6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6B32F0BE" w14:textId="77777777" w:rsidTr="00C73BCE">
        <w:tc>
          <w:tcPr>
            <w:tcW w:w="796" w:type="pct"/>
            <w:shd w:val="clear" w:color="auto" w:fill="auto"/>
          </w:tcPr>
          <w:p w14:paraId="02E881A9" w14:textId="77777777" w:rsidR="008E2480" w:rsidRPr="00202F6D" w:rsidRDefault="00202F6D" w:rsidP="00C73BCE">
            <w:pPr>
              <w:spacing w:line="300" w:lineRule="exact"/>
              <w:jc w:val="left"/>
              <w:rPr>
                <w:rFonts w:ascii="Calibri" w:hAnsi="Calibri"/>
                <w:sz w:val="20"/>
              </w:rPr>
            </w:pPr>
            <w:r w:rsidRPr="00202F6D">
              <w:rPr>
                <w:rFonts w:ascii="Calibri" w:hAnsi="Calibri"/>
                <w:sz w:val="20"/>
              </w:rPr>
              <w:t>Unsafe Structures</w:t>
            </w:r>
          </w:p>
        </w:tc>
        <w:tc>
          <w:tcPr>
            <w:tcW w:w="388" w:type="pct"/>
            <w:shd w:val="clear" w:color="auto" w:fill="auto"/>
          </w:tcPr>
          <w:p w14:paraId="2CC2DEC7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4AE93C7B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70C21066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5FFC1176" w14:textId="77777777" w:rsidR="00202F6D" w:rsidRPr="00202F6D" w:rsidRDefault="00202F6D" w:rsidP="00202F6D">
            <w:pPr>
              <w:numPr>
                <w:ilvl w:val="0"/>
                <w:numId w:val="17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Professional contractors hired for assembly of temporary structures</w:t>
            </w:r>
          </w:p>
          <w:p w14:paraId="6436D82C" w14:textId="77777777" w:rsidR="00202F6D" w:rsidRPr="00202F6D" w:rsidRDefault="00202F6D" w:rsidP="00202F6D">
            <w:pPr>
              <w:numPr>
                <w:ilvl w:val="0"/>
                <w:numId w:val="17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Public liability Insurance received from all contractors</w:t>
            </w:r>
          </w:p>
          <w:p w14:paraId="270FF6F0" w14:textId="77777777" w:rsidR="00202F6D" w:rsidRPr="00202F6D" w:rsidRDefault="00202F6D" w:rsidP="00202F6D">
            <w:pPr>
              <w:numPr>
                <w:ilvl w:val="0"/>
                <w:numId w:val="17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Weather monitored during event</w:t>
            </w:r>
          </w:p>
          <w:p w14:paraId="2A811EB2" w14:textId="77777777" w:rsidR="00202F6D" w:rsidRPr="00202F6D" w:rsidRDefault="00202F6D" w:rsidP="00202F6D">
            <w:pPr>
              <w:numPr>
                <w:ilvl w:val="0"/>
                <w:numId w:val="17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Umbrellas removed or secured in winds over 40kmph</w:t>
            </w:r>
          </w:p>
          <w:p w14:paraId="36834D69" w14:textId="77777777" w:rsidR="00202F6D" w:rsidRPr="00202F6D" w:rsidRDefault="00202F6D" w:rsidP="00202F6D">
            <w:pPr>
              <w:numPr>
                <w:ilvl w:val="0"/>
                <w:numId w:val="17"/>
              </w:numPr>
              <w:tabs>
                <w:tab w:val="clear" w:pos="286"/>
              </w:tabs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Structures to be monitored in high winds and ensure they are taken down if winds are above the rating for the structure</w:t>
            </w:r>
          </w:p>
          <w:p w14:paraId="663D7834" w14:textId="77777777" w:rsidR="008E2480" w:rsidRPr="00C73BCE" w:rsidRDefault="008E2480" w:rsidP="00202F6D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5F395288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35201DF9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C2AA8E2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7B9DAE41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7DB3C139" w14:textId="77777777" w:rsidTr="00C73BCE">
        <w:tc>
          <w:tcPr>
            <w:tcW w:w="796" w:type="pct"/>
            <w:shd w:val="clear" w:color="auto" w:fill="auto"/>
          </w:tcPr>
          <w:p w14:paraId="1C4A900D" w14:textId="77777777" w:rsidR="008E2480" w:rsidRPr="00202F6D" w:rsidRDefault="00202F6D" w:rsidP="00C73BCE">
            <w:pPr>
              <w:spacing w:line="300" w:lineRule="exact"/>
              <w:jc w:val="left"/>
              <w:rPr>
                <w:rFonts w:ascii="Calibri" w:hAnsi="Calibri"/>
                <w:sz w:val="20"/>
              </w:rPr>
            </w:pPr>
            <w:r w:rsidRPr="00202F6D">
              <w:rPr>
                <w:rFonts w:ascii="Calibri" w:hAnsi="Calibri"/>
                <w:sz w:val="20"/>
              </w:rPr>
              <w:t>Slips, trips and falls</w:t>
            </w:r>
          </w:p>
        </w:tc>
        <w:tc>
          <w:tcPr>
            <w:tcW w:w="388" w:type="pct"/>
            <w:shd w:val="clear" w:color="auto" w:fill="auto"/>
          </w:tcPr>
          <w:p w14:paraId="73851345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53412205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High-vis tape and other equipment on-site to eliminate hazards</w:t>
            </w:r>
          </w:p>
          <w:p w14:paraId="04C2FFA6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Rubbish picked up throughout event so people don’t slip</w:t>
            </w:r>
          </w:p>
          <w:p w14:paraId="47D63103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First-aid on-site</w:t>
            </w:r>
          </w:p>
          <w:p w14:paraId="7F231248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Ensure electrical leads are flown or covered</w:t>
            </w:r>
          </w:p>
          <w:p w14:paraId="7F815E52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 xml:space="preserve">Barriers on stairs and on high staging </w:t>
            </w:r>
          </w:p>
          <w:p w14:paraId="210C6DE5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 xml:space="preserve">Ensure hoses are not in the way of </w:t>
            </w:r>
            <w:r w:rsidRPr="00202F6D">
              <w:rPr>
                <w:rFonts w:ascii="Calibri" w:hAnsi="Calibri"/>
                <w:sz w:val="20"/>
                <w:szCs w:val="24"/>
              </w:rPr>
              <w:lastRenderedPageBreak/>
              <w:t>foot traffic</w:t>
            </w:r>
          </w:p>
          <w:p w14:paraId="74E0B8A3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 xml:space="preserve">Ambulance notified </w:t>
            </w:r>
          </w:p>
          <w:p w14:paraId="6C184C3C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Emergency entries kept clear</w:t>
            </w:r>
          </w:p>
          <w:p w14:paraId="7B317FEC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Eliminate hazard if incident occurs</w:t>
            </w:r>
          </w:p>
          <w:p w14:paraId="350570C1" w14:textId="77777777" w:rsidR="00202F6D" w:rsidRPr="00202F6D" w:rsidRDefault="00202F6D" w:rsidP="00202F6D">
            <w:pPr>
              <w:numPr>
                <w:ilvl w:val="0"/>
                <w:numId w:val="12"/>
              </w:numPr>
              <w:ind w:right="-108"/>
              <w:jc w:val="left"/>
              <w:rPr>
                <w:rFonts w:ascii="Calibri" w:hAnsi="Calibri"/>
                <w:sz w:val="20"/>
                <w:szCs w:val="24"/>
              </w:rPr>
            </w:pPr>
            <w:r w:rsidRPr="00202F6D">
              <w:rPr>
                <w:rFonts w:ascii="Calibri" w:hAnsi="Calibri"/>
                <w:sz w:val="20"/>
                <w:szCs w:val="24"/>
              </w:rPr>
              <w:t>Complete incident form</w:t>
            </w:r>
          </w:p>
          <w:p w14:paraId="2CC364DF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5F0180CC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57B6FE61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249BB23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019CF6C6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3693120D" w14:textId="77777777" w:rsidTr="00C73BCE">
        <w:tc>
          <w:tcPr>
            <w:tcW w:w="796" w:type="pct"/>
            <w:shd w:val="clear" w:color="auto" w:fill="auto"/>
          </w:tcPr>
          <w:p w14:paraId="7408A9DB" w14:textId="77777777" w:rsidR="008E2480" w:rsidRPr="00C73BCE" w:rsidRDefault="008E2480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0B692F92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5D52B500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48F6AD59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3A64FBD6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4F1E05AD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4DCC9BE2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3D85055E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332BBFF1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306F3D65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1DA56917" w14:textId="77777777" w:rsidTr="00C73BCE">
        <w:tc>
          <w:tcPr>
            <w:tcW w:w="796" w:type="pct"/>
            <w:shd w:val="clear" w:color="auto" w:fill="auto"/>
          </w:tcPr>
          <w:p w14:paraId="432845B4" w14:textId="77777777" w:rsidR="008E2480" w:rsidRPr="00C73BCE" w:rsidRDefault="008E2480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7B06E114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51F5C289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5C34EECA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75B9A03C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6D450A5E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0CAB99A2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2E319B78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4026063D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0DCA1C1E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7700C398" w14:textId="77777777" w:rsidTr="00C73BCE">
        <w:tc>
          <w:tcPr>
            <w:tcW w:w="796" w:type="pct"/>
            <w:shd w:val="clear" w:color="auto" w:fill="auto"/>
          </w:tcPr>
          <w:p w14:paraId="6DBD680D" w14:textId="77777777" w:rsidR="008E2480" w:rsidRPr="00C73BCE" w:rsidRDefault="008E2480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164DAC9E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3CE3E079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0D2748D8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37223380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361E95B5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4E622349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25F07BE4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15CDA18A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0CBAD818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04CFB8CB" w14:textId="77777777" w:rsidTr="00C73BCE">
        <w:tc>
          <w:tcPr>
            <w:tcW w:w="796" w:type="pct"/>
            <w:shd w:val="clear" w:color="auto" w:fill="auto"/>
          </w:tcPr>
          <w:p w14:paraId="735C84DE" w14:textId="77777777" w:rsidR="008E2480" w:rsidRPr="00C73BCE" w:rsidRDefault="008E2480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3F623328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35515EC6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0DAD9239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56CF4256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6830CED5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337BA94E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2A1AECB4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65F78749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640DE9D0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475D664F" w14:textId="77777777" w:rsidTr="00C73BCE">
        <w:tc>
          <w:tcPr>
            <w:tcW w:w="796" w:type="pct"/>
            <w:shd w:val="clear" w:color="auto" w:fill="auto"/>
          </w:tcPr>
          <w:p w14:paraId="2FF0EA43" w14:textId="77777777" w:rsidR="008E2480" w:rsidRPr="00C73BCE" w:rsidRDefault="008E2480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4857CDC1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6B7D2E8A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3C6F64A3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18748879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49A459D5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41170BFB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2C338097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4ED8E39E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71A0F82A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8E2480" w:rsidRPr="00C73BCE" w14:paraId="04478079" w14:textId="77777777" w:rsidTr="00C73BCE">
        <w:tc>
          <w:tcPr>
            <w:tcW w:w="796" w:type="pct"/>
            <w:shd w:val="clear" w:color="auto" w:fill="auto"/>
          </w:tcPr>
          <w:p w14:paraId="652AB2B3" w14:textId="77777777" w:rsidR="008E2480" w:rsidRPr="00C73BCE" w:rsidRDefault="008E2480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32165A3D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1E90AE81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2F834442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59DE770F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  <w:p w14:paraId="468A678B" w14:textId="77777777" w:rsidR="008E2480" w:rsidRPr="00C73BCE" w:rsidRDefault="008E2480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46B32B51" w14:textId="77777777" w:rsidR="008E2480" w:rsidRPr="00C73BCE" w:rsidRDefault="008E2480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6291AAE0" w14:textId="77777777" w:rsidR="008E2480" w:rsidRPr="00C73BCE" w:rsidRDefault="008E2480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09553529" w14:textId="77777777" w:rsidR="008E2480" w:rsidRPr="00C73BCE" w:rsidRDefault="008E2480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24E51AF2" w14:textId="77777777" w:rsidR="008E2480" w:rsidRPr="00C73BCE" w:rsidRDefault="008E2480">
            <w:pPr>
              <w:rPr>
                <w:rFonts w:ascii="Calibri" w:hAnsi="Calibri"/>
                <w:sz w:val="20"/>
              </w:rPr>
            </w:pPr>
          </w:p>
        </w:tc>
      </w:tr>
      <w:tr w:rsidR="00A62FBF" w:rsidRPr="00C73BCE" w14:paraId="4E29D043" w14:textId="77777777" w:rsidTr="00C73BCE">
        <w:tc>
          <w:tcPr>
            <w:tcW w:w="796" w:type="pct"/>
            <w:shd w:val="clear" w:color="auto" w:fill="auto"/>
          </w:tcPr>
          <w:p w14:paraId="46184B2B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2D0886B7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3B24E902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120BB2FE" w14:textId="77777777" w:rsidR="00A62FBF" w:rsidRPr="00C73BCE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65DE75C4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2258C296" w14:textId="77777777" w:rsidR="00A62FBF" w:rsidRPr="00C73BCE" w:rsidRDefault="00A62FBF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422DBAED" w14:textId="77777777" w:rsidR="00A62FBF" w:rsidRPr="00C73BCE" w:rsidRDefault="00A62FBF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6F68E60B" w14:textId="77777777" w:rsidR="00A62FBF" w:rsidRPr="00C73BCE" w:rsidRDefault="00A62FBF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64E2CEF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201E86E5" w14:textId="77777777" w:rsidR="00A62FBF" w:rsidRPr="00C73BCE" w:rsidRDefault="00A62FBF">
            <w:pPr>
              <w:rPr>
                <w:rFonts w:ascii="Calibri" w:hAnsi="Calibri"/>
                <w:sz w:val="20"/>
              </w:rPr>
            </w:pPr>
          </w:p>
        </w:tc>
      </w:tr>
      <w:tr w:rsidR="00A62FBF" w:rsidRPr="00C73BCE" w14:paraId="4F183966" w14:textId="77777777" w:rsidTr="00C73BCE">
        <w:tc>
          <w:tcPr>
            <w:tcW w:w="796" w:type="pct"/>
            <w:shd w:val="clear" w:color="auto" w:fill="auto"/>
          </w:tcPr>
          <w:p w14:paraId="352788B6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48B476F3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4E441108" w14:textId="77777777" w:rsidR="00A62FBF" w:rsidRPr="00C73BCE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244E480F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6A2F2D5B" w14:textId="77777777" w:rsidR="00A62FBF" w:rsidRPr="00C73BCE" w:rsidRDefault="00A62FBF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2EEBE7F5" w14:textId="77777777" w:rsidR="00A62FBF" w:rsidRPr="00C73BCE" w:rsidRDefault="00A62FBF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2B2E6B10" w14:textId="77777777" w:rsidR="00A62FBF" w:rsidRPr="00C73BCE" w:rsidRDefault="00A62FBF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ECDFC1C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2F4D99F6" w14:textId="77777777" w:rsidR="00A62FBF" w:rsidRPr="00C73BCE" w:rsidRDefault="00A62FBF">
            <w:pPr>
              <w:rPr>
                <w:rFonts w:ascii="Calibri" w:hAnsi="Calibri"/>
                <w:sz w:val="20"/>
              </w:rPr>
            </w:pPr>
          </w:p>
        </w:tc>
      </w:tr>
      <w:tr w:rsidR="00A62FBF" w:rsidRPr="00C73BCE" w14:paraId="34556CF9" w14:textId="77777777" w:rsidTr="00C73BCE">
        <w:tc>
          <w:tcPr>
            <w:tcW w:w="796" w:type="pct"/>
            <w:shd w:val="clear" w:color="auto" w:fill="auto"/>
          </w:tcPr>
          <w:p w14:paraId="6F5EDF62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25ACB0EF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6D0C7DE3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13466F18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1020A87D" w14:textId="77777777" w:rsidR="00A62FBF" w:rsidRPr="00C73BCE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4FEC82CD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3F62BF93" w14:textId="77777777" w:rsidR="00A62FBF" w:rsidRPr="00C73BCE" w:rsidRDefault="00A62FBF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4A5C40B8" w14:textId="77777777" w:rsidR="00A62FBF" w:rsidRPr="00C73BCE" w:rsidRDefault="00A62FBF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502BB646" w14:textId="77777777" w:rsidR="00A62FBF" w:rsidRPr="00C73BCE" w:rsidRDefault="00A62FBF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37FC76B1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6B624747" w14:textId="77777777" w:rsidR="00A62FBF" w:rsidRPr="00C73BCE" w:rsidRDefault="00A62FBF">
            <w:pPr>
              <w:rPr>
                <w:rFonts w:ascii="Calibri" w:hAnsi="Calibri"/>
                <w:sz w:val="20"/>
              </w:rPr>
            </w:pPr>
          </w:p>
        </w:tc>
      </w:tr>
      <w:tr w:rsidR="00A62FBF" w:rsidRPr="00C73BCE" w14:paraId="0C1087CB" w14:textId="77777777" w:rsidTr="00C73BCE">
        <w:tc>
          <w:tcPr>
            <w:tcW w:w="796" w:type="pct"/>
            <w:shd w:val="clear" w:color="auto" w:fill="auto"/>
          </w:tcPr>
          <w:p w14:paraId="4C4261CD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29AECB0B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31B0291B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4E25CEEB" w14:textId="77777777" w:rsidR="00A62FBF" w:rsidRPr="00C73BCE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1B7FEC9C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15A4CAFB" w14:textId="77777777" w:rsidR="00A62FBF" w:rsidRPr="00C73BCE" w:rsidRDefault="00A62FBF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6E0BBC66" w14:textId="77777777" w:rsidR="00A62FBF" w:rsidRPr="00C73BCE" w:rsidRDefault="00A62FBF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53477E41" w14:textId="77777777" w:rsidR="00A62FBF" w:rsidRPr="00C73BCE" w:rsidRDefault="00A62FBF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78C35E59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7A077B42" w14:textId="77777777" w:rsidR="00A62FBF" w:rsidRPr="00C73BCE" w:rsidRDefault="00A62FBF">
            <w:pPr>
              <w:rPr>
                <w:rFonts w:ascii="Calibri" w:hAnsi="Calibri"/>
                <w:sz w:val="20"/>
              </w:rPr>
            </w:pPr>
          </w:p>
        </w:tc>
      </w:tr>
      <w:tr w:rsidR="00A62FBF" w:rsidRPr="00C73BCE" w14:paraId="441DFFAF" w14:textId="77777777" w:rsidTr="00C73BCE">
        <w:tc>
          <w:tcPr>
            <w:tcW w:w="796" w:type="pct"/>
            <w:shd w:val="clear" w:color="auto" w:fill="auto"/>
          </w:tcPr>
          <w:p w14:paraId="7136311D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4707127B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755CD6B7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05A6291D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5283F01C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2A9F5351" w14:textId="77777777" w:rsidR="00A62FBF" w:rsidRPr="00C73BCE" w:rsidRDefault="00A62FBF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3D4C088B" w14:textId="77777777" w:rsidR="00A62FBF" w:rsidRPr="00C73BCE" w:rsidRDefault="00A62FBF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28F0863A" w14:textId="77777777" w:rsidR="00A62FBF" w:rsidRPr="00C73BCE" w:rsidRDefault="00A62FBF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E5A2EB8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54BF25E7" w14:textId="77777777" w:rsidR="00A62FBF" w:rsidRPr="00C73BCE" w:rsidRDefault="00A62FBF">
            <w:pPr>
              <w:rPr>
                <w:rFonts w:ascii="Calibri" w:hAnsi="Calibri"/>
                <w:sz w:val="20"/>
              </w:rPr>
            </w:pPr>
          </w:p>
        </w:tc>
      </w:tr>
      <w:tr w:rsidR="00A62FBF" w:rsidRPr="00C73BCE" w14:paraId="55437079" w14:textId="77777777" w:rsidTr="00C73BCE">
        <w:tc>
          <w:tcPr>
            <w:tcW w:w="796" w:type="pct"/>
            <w:shd w:val="clear" w:color="auto" w:fill="auto"/>
          </w:tcPr>
          <w:p w14:paraId="4DE6C493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291019BD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69B8356F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  <w:p w14:paraId="5AE6D1FE" w14:textId="77777777" w:rsidR="00A62FBF" w:rsidRDefault="00A62FBF" w:rsidP="00C73BCE">
            <w:pPr>
              <w:spacing w:line="300" w:lineRule="exact"/>
              <w:jc w:val="left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88" w:type="pct"/>
            <w:shd w:val="clear" w:color="auto" w:fill="auto"/>
          </w:tcPr>
          <w:p w14:paraId="6412E1FA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96" w:type="pct"/>
            <w:shd w:val="clear" w:color="auto" w:fill="auto"/>
          </w:tcPr>
          <w:p w14:paraId="43741274" w14:textId="77777777" w:rsidR="00A62FBF" w:rsidRPr="00C73BCE" w:rsidRDefault="00A62FBF" w:rsidP="00C73BCE">
            <w:pPr>
              <w:ind w:left="-74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56F4D5CA" w14:textId="77777777" w:rsidR="00A62FBF" w:rsidRPr="00C73BCE" w:rsidRDefault="00A62FBF" w:rsidP="00C73BCE">
            <w:pPr>
              <w:tabs>
                <w:tab w:val="left" w:pos="175"/>
              </w:tabs>
              <w:ind w:left="-108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09BA8492" w14:textId="77777777" w:rsidR="00A62FBF" w:rsidRPr="00C73BCE" w:rsidRDefault="00A62FBF" w:rsidP="00C73BCE">
            <w:pPr>
              <w:ind w:left="-109" w:right="-10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537C94E1" w14:textId="77777777" w:rsidR="00A62FBF" w:rsidRPr="00C73BCE" w:rsidRDefault="00A62FBF" w:rsidP="00C73BCE">
            <w:pPr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6D684C49" w14:textId="77777777" w:rsidR="00A62FBF" w:rsidRPr="00C73BCE" w:rsidRDefault="00A62FBF">
            <w:pPr>
              <w:rPr>
                <w:rFonts w:ascii="Calibri" w:hAnsi="Calibri"/>
                <w:sz w:val="20"/>
              </w:rPr>
            </w:pPr>
          </w:p>
        </w:tc>
      </w:tr>
    </w:tbl>
    <w:p w14:paraId="173EB7CA" w14:textId="77777777" w:rsidR="005E0767" w:rsidRDefault="005E0767" w:rsidP="00C0673D">
      <w:pPr>
        <w:jc w:val="left"/>
        <w:rPr>
          <w:rFonts w:ascii="Calibri" w:hAnsi="Calibri"/>
          <w:sz w:val="8"/>
          <w:szCs w:val="8"/>
        </w:rPr>
      </w:pPr>
    </w:p>
    <w:p w14:paraId="5C1D6E16" w14:textId="77777777" w:rsidR="008E2480" w:rsidRDefault="008E2480" w:rsidP="00C0673D">
      <w:pPr>
        <w:jc w:val="left"/>
        <w:rPr>
          <w:rFonts w:ascii="Calibri" w:hAnsi="Calibri"/>
          <w:sz w:val="8"/>
          <w:szCs w:val="8"/>
        </w:rPr>
      </w:pPr>
    </w:p>
    <w:p w14:paraId="70153A8D" w14:textId="77777777" w:rsidR="008E2480" w:rsidRDefault="008E2480" w:rsidP="00C0673D">
      <w:pPr>
        <w:jc w:val="left"/>
        <w:rPr>
          <w:rFonts w:ascii="Calibri" w:hAnsi="Calibri"/>
          <w:sz w:val="8"/>
          <w:szCs w:val="8"/>
        </w:rPr>
      </w:pPr>
    </w:p>
    <w:p w14:paraId="79741706" w14:textId="77777777" w:rsidR="008E2480" w:rsidRDefault="008E2480" w:rsidP="00C0673D">
      <w:pPr>
        <w:jc w:val="left"/>
        <w:rPr>
          <w:rFonts w:ascii="Calibri" w:hAnsi="Calibri"/>
          <w:sz w:val="8"/>
          <w:szCs w:val="8"/>
        </w:rPr>
      </w:pPr>
    </w:p>
    <w:p w14:paraId="75A43F48" w14:textId="77777777" w:rsidR="008E2480" w:rsidRDefault="008E2480" w:rsidP="00C0673D">
      <w:pPr>
        <w:jc w:val="left"/>
        <w:rPr>
          <w:rFonts w:ascii="Calibri" w:hAnsi="Calibri"/>
          <w:sz w:val="8"/>
          <w:szCs w:val="8"/>
        </w:rPr>
      </w:pPr>
    </w:p>
    <w:p w14:paraId="391CA1F8" w14:textId="77777777" w:rsidR="008E2480" w:rsidRDefault="008E2480" w:rsidP="00C0673D">
      <w:pPr>
        <w:jc w:val="left"/>
        <w:rPr>
          <w:rFonts w:ascii="Calibri" w:hAnsi="Calibri"/>
          <w:sz w:val="8"/>
          <w:szCs w:val="8"/>
        </w:rPr>
      </w:pPr>
    </w:p>
    <w:p w14:paraId="1A7E87D4" w14:textId="77777777" w:rsidR="008E2480" w:rsidRDefault="008E2480" w:rsidP="00C0673D">
      <w:pPr>
        <w:jc w:val="left"/>
        <w:rPr>
          <w:rFonts w:ascii="Calibri" w:hAnsi="Calibri"/>
          <w:sz w:val="8"/>
          <w:szCs w:val="8"/>
        </w:rPr>
      </w:pPr>
    </w:p>
    <w:p w14:paraId="032D969A" w14:textId="77777777" w:rsidR="00E96184" w:rsidRPr="003C54A0" w:rsidRDefault="00E96184" w:rsidP="00C0673D">
      <w:pPr>
        <w:jc w:val="left"/>
        <w:rPr>
          <w:rFonts w:ascii="Calibri" w:hAnsi="Calibri"/>
          <w:sz w:val="10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7158"/>
        <w:gridCol w:w="4111"/>
      </w:tblGrid>
      <w:tr w:rsidR="00E96184" w:rsidRPr="003C54A0" w14:paraId="7120FD83" w14:textId="77777777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4182" w:type="dxa"/>
            <w:tcBorders>
              <w:bottom w:val="single" w:sz="4" w:space="0" w:color="auto"/>
            </w:tcBorders>
          </w:tcPr>
          <w:p w14:paraId="06F74979" w14:textId="77777777" w:rsidR="00E96184" w:rsidRPr="003C54A0" w:rsidRDefault="00E96184" w:rsidP="00C0673D">
            <w:pPr>
              <w:jc w:val="left"/>
              <w:rPr>
                <w:rFonts w:ascii="Calibri" w:hAnsi="Calibri"/>
                <w:b/>
                <w:sz w:val="10"/>
              </w:rPr>
            </w:pPr>
          </w:p>
          <w:p w14:paraId="57CA4AED" w14:textId="77777777" w:rsidR="00DD5ABE" w:rsidRPr="003C54A0" w:rsidRDefault="00E96184" w:rsidP="00C0673D">
            <w:pPr>
              <w:jc w:val="left"/>
              <w:rPr>
                <w:rFonts w:ascii="Calibri" w:hAnsi="Calibri"/>
                <w:b/>
                <w:sz w:val="20"/>
              </w:rPr>
            </w:pPr>
            <w:r w:rsidRPr="003C54A0">
              <w:rPr>
                <w:rFonts w:ascii="Calibri" w:hAnsi="Calibri"/>
                <w:b/>
                <w:sz w:val="20"/>
              </w:rPr>
              <w:t xml:space="preserve">I verify that the above Risk Controls will be implemented and reviewed </w:t>
            </w:r>
          </w:p>
          <w:p w14:paraId="06A937C4" w14:textId="77777777" w:rsidR="00E96184" w:rsidRPr="003C54A0" w:rsidRDefault="00E96184" w:rsidP="00C0673D">
            <w:pPr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</w:rPr>
              <w:t>by the dates indicated above.</w:t>
            </w:r>
          </w:p>
        </w:tc>
        <w:tc>
          <w:tcPr>
            <w:tcW w:w="7158" w:type="dxa"/>
            <w:tcBorders>
              <w:bottom w:val="single" w:sz="4" w:space="0" w:color="auto"/>
            </w:tcBorders>
          </w:tcPr>
          <w:p w14:paraId="24CCFDF2" w14:textId="77777777" w:rsidR="00E96184" w:rsidRPr="003C54A0" w:rsidRDefault="00E96184" w:rsidP="00C0673D">
            <w:pPr>
              <w:pStyle w:val="Heading8"/>
              <w:spacing w:before="0" w:after="0"/>
              <w:jc w:val="left"/>
              <w:rPr>
                <w:rFonts w:ascii="Calibri" w:hAnsi="Calibri"/>
                <w:lang w:val="en-US"/>
              </w:rPr>
            </w:pPr>
          </w:p>
          <w:p w14:paraId="6736F90A" w14:textId="77777777" w:rsidR="00E96184" w:rsidRPr="003C54A0" w:rsidRDefault="00315E93" w:rsidP="00C0673D">
            <w:pPr>
              <w:pStyle w:val="Heading8"/>
              <w:spacing w:before="0" w:after="0"/>
              <w:jc w:val="left"/>
              <w:rPr>
                <w:rFonts w:ascii="Calibri" w:hAnsi="Calibri"/>
                <w:lang w:val="en-US"/>
              </w:rPr>
            </w:pPr>
            <w:r w:rsidRPr="003C54A0">
              <w:rPr>
                <w:rFonts w:ascii="Calibri" w:hAnsi="Calibri"/>
                <w:lang w:val="en-US"/>
              </w:rPr>
              <w:t>Name: ___</w:t>
            </w:r>
            <w:r w:rsidR="00E96184" w:rsidRPr="003C54A0">
              <w:rPr>
                <w:rFonts w:ascii="Calibri" w:hAnsi="Calibri"/>
                <w:lang w:val="en-US"/>
              </w:rPr>
              <w:t>__________________________________________</w:t>
            </w:r>
          </w:p>
          <w:p w14:paraId="42FCE374" w14:textId="77777777" w:rsidR="00E96184" w:rsidRPr="003C54A0" w:rsidRDefault="00E96184" w:rsidP="00C0673D">
            <w:pPr>
              <w:jc w:val="left"/>
              <w:rPr>
                <w:rFonts w:ascii="Calibri" w:hAnsi="Calibri"/>
                <w:b/>
                <w:sz w:val="20"/>
                <w:lang w:val="en-US"/>
              </w:rPr>
            </w:pPr>
          </w:p>
          <w:p w14:paraId="7AAEA56A" w14:textId="77777777" w:rsidR="00E96184" w:rsidRPr="003C54A0" w:rsidRDefault="00E96184" w:rsidP="00C0673D">
            <w:pPr>
              <w:jc w:val="left"/>
              <w:rPr>
                <w:rFonts w:ascii="Calibri" w:hAnsi="Calibri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Signature:</w:t>
            </w:r>
            <w:r w:rsidRPr="003C54A0">
              <w:rPr>
                <w:rFonts w:ascii="Calibri" w:hAnsi="Calibri"/>
                <w:sz w:val="20"/>
                <w:lang w:val="en-US"/>
              </w:rPr>
              <w:t xml:space="preserve">  _____________________</w:t>
            </w:r>
            <w:r w:rsidRPr="003C54A0">
              <w:rPr>
                <w:rFonts w:ascii="Calibri" w:hAnsi="Calibri"/>
                <w:b/>
                <w:sz w:val="20"/>
                <w:lang w:val="en-US"/>
              </w:rPr>
              <w:t>______</w:t>
            </w:r>
            <w:r w:rsidR="00315E93" w:rsidRPr="003C54A0">
              <w:rPr>
                <w:rFonts w:ascii="Calibri" w:hAnsi="Calibri"/>
                <w:b/>
                <w:sz w:val="20"/>
                <w:lang w:val="en-US"/>
              </w:rPr>
              <w:t>____</w:t>
            </w:r>
            <w:r w:rsidRPr="003C54A0">
              <w:rPr>
                <w:rFonts w:ascii="Calibri" w:hAnsi="Calibri"/>
                <w:b/>
                <w:sz w:val="20"/>
                <w:lang w:val="en-US"/>
              </w:rPr>
              <w:t>____________________________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90CD044" w14:textId="77777777" w:rsidR="00E96184" w:rsidRPr="003C54A0" w:rsidRDefault="00E96184" w:rsidP="00C0673D">
            <w:pPr>
              <w:jc w:val="left"/>
              <w:rPr>
                <w:rFonts w:ascii="Calibri" w:hAnsi="Calibri"/>
                <w:b/>
                <w:sz w:val="20"/>
                <w:lang w:val="en-US"/>
              </w:rPr>
            </w:pPr>
          </w:p>
          <w:p w14:paraId="1B9E84D1" w14:textId="77777777" w:rsidR="00E96184" w:rsidRPr="003C54A0" w:rsidRDefault="00E96184" w:rsidP="00C0673D">
            <w:pPr>
              <w:jc w:val="left"/>
              <w:rPr>
                <w:rFonts w:ascii="Calibri" w:hAnsi="Calibri"/>
                <w:b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Position:</w:t>
            </w:r>
            <w:r w:rsidRPr="003C54A0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3C54A0">
              <w:rPr>
                <w:rFonts w:ascii="Calibri" w:hAnsi="Calibri"/>
                <w:b/>
                <w:sz w:val="20"/>
                <w:lang w:val="en-US"/>
              </w:rPr>
              <w:t>_______________________________</w:t>
            </w:r>
          </w:p>
          <w:p w14:paraId="2B59FDAD" w14:textId="77777777" w:rsidR="00E96184" w:rsidRPr="003C54A0" w:rsidRDefault="00E96184" w:rsidP="00C0673D">
            <w:pPr>
              <w:jc w:val="left"/>
              <w:rPr>
                <w:rFonts w:ascii="Calibri" w:hAnsi="Calibri"/>
                <w:b/>
                <w:sz w:val="20"/>
                <w:lang w:val="en-US"/>
              </w:rPr>
            </w:pPr>
          </w:p>
          <w:p w14:paraId="36658EB8" w14:textId="77777777" w:rsidR="00E96184" w:rsidRPr="003C54A0" w:rsidRDefault="00E96184" w:rsidP="00C0673D">
            <w:pPr>
              <w:jc w:val="left"/>
              <w:rPr>
                <w:rFonts w:ascii="Calibri" w:hAnsi="Calibri"/>
                <w:sz w:val="20"/>
                <w:lang w:val="en-US"/>
              </w:rPr>
            </w:pPr>
            <w:r w:rsidRPr="003C54A0">
              <w:rPr>
                <w:rFonts w:ascii="Calibri" w:hAnsi="Calibri"/>
                <w:b/>
                <w:sz w:val="20"/>
                <w:lang w:val="en-US"/>
              </w:rPr>
              <w:t>Date:</w:t>
            </w:r>
            <w:r w:rsidRPr="003C54A0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3C54A0">
              <w:rPr>
                <w:rFonts w:ascii="Calibri" w:hAnsi="Calibri"/>
                <w:b/>
                <w:sz w:val="20"/>
                <w:lang w:val="en-US"/>
              </w:rPr>
              <w:t>_____________________</w:t>
            </w:r>
            <w:r w:rsidR="00315E93" w:rsidRPr="003C54A0">
              <w:rPr>
                <w:rFonts w:ascii="Calibri" w:hAnsi="Calibri"/>
                <w:b/>
                <w:sz w:val="20"/>
                <w:lang w:val="en-US"/>
              </w:rPr>
              <w:t>__________</w:t>
            </w:r>
            <w:r w:rsidRPr="003C54A0">
              <w:rPr>
                <w:rFonts w:ascii="Calibri" w:hAnsi="Calibri"/>
                <w:b/>
                <w:sz w:val="20"/>
                <w:lang w:val="en-US"/>
              </w:rPr>
              <w:t>__</w:t>
            </w:r>
          </w:p>
        </w:tc>
      </w:tr>
    </w:tbl>
    <w:p w14:paraId="19AA6E2C" w14:textId="77777777" w:rsidR="00E96184" w:rsidRPr="00EC617E" w:rsidRDefault="00E96184" w:rsidP="00C0673D">
      <w:pPr>
        <w:spacing w:line="280" w:lineRule="exact"/>
        <w:ind w:left="-567"/>
        <w:jc w:val="left"/>
        <w:rPr>
          <w:lang w:val="en-US"/>
        </w:rPr>
      </w:pPr>
    </w:p>
    <w:sectPr w:rsidR="00E96184" w:rsidRPr="00EC617E" w:rsidSect="001C3A7E">
      <w:headerReference w:type="default" r:id="rId7"/>
      <w:footerReference w:type="default" r:id="rId8"/>
      <w:pgSz w:w="16840" w:h="11907" w:orient="landscape" w:code="9"/>
      <w:pgMar w:top="266" w:right="1106" w:bottom="1276" w:left="1440" w:header="567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1D0C" w14:textId="77777777" w:rsidR="00DF49B7" w:rsidRDefault="00DF49B7">
      <w:r>
        <w:separator/>
      </w:r>
    </w:p>
  </w:endnote>
  <w:endnote w:type="continuationSeparator" w:id="0">
    <w:p w14:paraId="18E23D9E" w14:textId="77777777" w:rsidR="00DF49B7" w:rsidRDefault="00DF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C651" w14:textId="77777777" w:rsidR="00F53A2D" w:rsidRDefault="00F53A2D">
    <w:pPr>
      <w:pStyle w:val="Footer"/>
      <w:tabs>
        <w:tab w:val="clear" w:pos="4153"/>
        <w:tab w:val="clear" w:pos="8306"/>
        <w:tab w:val="left" w:pos="1620"/>
      </w:tabs>
      <w:rPr>
        <w:sz w:val="18"/>
        <w:lang w:val="en-US"/>
      </w:rPr>
    </w:pPr>
    <w:r>
      <w:rPr>
        <w:sz w:val="18"/>
        <w:lang w:val="en-US"/>
      </w:rPr>
      <w:tab/>
    </w:r>
  </w:p>
  <w:p w14:paraId="2987EA71" w14:textId="77777777" w:rsidR="00F53A2D" w:rsidRDefault="00F53A2D">
    <w:pPr>
      <w:pStyle w:val="Footer"/>
      <w:rPr>
        <w:sz w:val="10"/>
        <w:lang w:val="en-US"/>
      </w:rPr>
    </w:pPr>
  </w:p>
  <w:p w14:paraId="5E39C2CC" w14:textId="77777777" w:rsidR="00F53A2D" w:rsidRDefault="00F53A2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09D0" w14:textId="77777777" w:rsidR="00DF49B7" w:rsidRDefault="00DF49B7">
      <w:r>
        <w:separator/>
      </w:r>
    </w:p>
  </w:footnote>
  <w:footnote w:type="continuationSeparator" w:id="0">
    <w:p w14:paraId="69AA9407" w14:textId="77777777" w:rsidR="00DF49B7" w:rsidRDefault="00DF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12899"/>
    </w:tblGrid>
    <w:tr w:rsidR="00F53A2D" w14:paraId="3973F49C" w14:textId="77777777">
      <w:tblPrEx>
        <w:tblCellMar>
          <w:top w:w="0" w:type="dxa"/>
          <w:bottom w:w="0" w:type="dxa"/>
        </w:tblCellMar>
      </w:tblPrEx>
      <w:trPr>
        <w:cantSplit/>
        <w:trHeight w:val="1128"/>
      </w:trPr>
      <w:tc>
        <w:tcPr>
          <w:tcW w:w="2552" w:type="dxa"/>
        </w:tcPr>
        <w:p w14:paraId="5E6918B9" w14:textId="77777777" w:rsidR="00F53A2D" w:rsidRDefault="00F53A2D">
          <w:pPr>
            <w:pStyle w:val="Header"/>
            <w:jc w:val="center"/>
            <w:rPr>
              <w:b/>
              <w:i/>
              <w:sz w:val="36"/>
            </w:rPr>
          </w:pPr>
        </w:p>
      </w:tc>
      <w:tc>
        <w:tcPr>
          <w:tcW w:w="12899" w:type="dxa"/>
        </w:tcPr>
        <w:p w14:paraId="00E66B0B" w14:textId="77777777" w:rsidR="00F53A2D" w:rsidRDefault="00F53A2D">
          <w:pPr>
            <w:pStyle w:val="Header"/>
            <w:jc w:val="center"/>
            <w:rPr>
              <w:b/>
              <w:sz w:val="32"/>
            </w:rPr>
          </w:pPr>
        </w:p>
        <w:p w14:paraId="22A545D0" w14:textId="77777777" w:rsidR="00F53A2D" w:rsidRPr="003C54A0" w:rsidRDefault="00E27FAF" w:rsidP="00A6548E">
          <w:pPr>
            <w:pStyle w:val="Header"/>
            <w:jc w:val="center"/>
            <w:rPr>
              <w:rFonts w:ascii="Calibri" w:hAnsi="Calibri"/>
              <w:b/>
              <w:sz w:val="32"/>
            </w:rPr>
          </w:pPr>
          <w:r>
            <w:rPr>
              <w:rFonts w:ascii="Calibri" w:hAnsi="Calibri"/>
              <w:b/>
              <w:sz w:val="32"/>
            </w:rPr>
            <w:t>Risk Management Plan</w:t>
          </w:r>
          <w:r w:rsidR="00892E15">
            <w:rPr>
              <w:rFonts w:ascii="Calibri" w:hAnsi="Calibri"/>
              <w:b/>
              <w:sz w:val="32"/>
            </w:rPr>
            <w:t xml:space="preserve"> Template</w:t>
          </w:r>
        </w:p>
      </w:tc>
    </w:tr>
  </w:tbl>
  <w:p w14:paraId="307BE4EB" w14:textId="77777777" w:rsidR="00F53A2D" w:rsidRDefault="00F53A2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725"/>
    <w:multiLevelType w:val="hybridMultilevel"/>
    <w:tmpl w:val="F43656F0"/>
    <w:lvl w:ilvl="0" w:tplc="00421BC0">
      <w:start w:val="1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1" w15:restartNumberingAfterBreak="0">
    <w:nsid w:val="058A35EC"/>
    <w:multiLevelType w:val="hybridMultilevel"/>
    <w:tmpl w:val="F7840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F5D3F"/>
    <w:multiLevelType w:val="hybridMultilevel"/>
    <w:tmpl w:val="9EB4F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01136"/>
    <w:multiLevelType w:val="hybridMultilevel"/>
    <w:tmpl w:val="9CD06F5E"/>
    <w:lvl w:ilvl="0" w:tplc="28CEBDA2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4" w15:restartNumberingAfterBreak="0">
    <w:nsid w:val="09012A30"/>
    <w:multiLevelType w:val="hybridMultilevel"/>
    <w:tmpl w:val="280A5B9A"/>
    <w:lvl w:ilvl="0" w:tplc="7D4C293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 w15:restartNumberingAfterBreak="0">
    <w:nsid w:val="0C0F59B2"/>
    <w:multiLevelType w:val="hybridMultilevel"/>
    <w:tmpl w:val="E61A22C8"/>
    <w:lvl w:ilvl="0" w:tplc="364C89CC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6" w15:restartNumberingAfterBreak="0">
    <w:nsid w:val="0C874D1C"/>
    <w:multiLevelType w:val="hybridMultilevel"/>
    <w:tmpl w:val="E9F4F796"/>
    <w:lvl w:ilvl="0" w:tplc="5C8CCF6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0F381778"/>
    <w:multiLevelType w:val="hybridMultilevel"/>
    <w:tmpl w:val="A8983C02"/>
    <w:lvl w:ilvl="0" w:tplc="4C2C842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FA27433"/>
    <w:multiLevelType w:val="hybridMultilevel"/>
    <w:tmpl w:val="7BD89DD2"/>
    <w:lvl w:ilvl="0" w:tplc="36DC003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FB25C08"/>
    <w:multiLevelType w:val="hybridMultilevel"/>
    <w:tmpl w:val="C9C40F54"/>
    <w:lvl w:ilvl="0" w:tplc="CF6E5568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10" w15:restartNumberingAfterBreak="0">
    <w:nsid w:val="11825DDE"/>
    <w:multiLevelType w:val="hybridMultilevel"/>
    <w:tmpl w:val="84AC2E78"/>
    <w:lvl w:ilvl="0" w:tplc="A6C2E48C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1" w15:restartNumberingAfterBreak="0">
    <w:nsid w:val="1321078A"/>
    <w:multiLevelType w:val="hybridMultilevel"/>
    <w:tmpl w:val="4D94A1F8"/>
    <w:lvl w:ilvl="0" w:tplc="5200248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 w15:restartNumberingAfterBreak="0">
    <w:nsid w:val="1D91037C"/>
    <w:multiLevelType w:val="hybridMultilevel"/>
    <w:tmpl w:val="7DCA1B9C"/>
    <w:lvl w:ilvl="0" w:tplc="67602A4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 w15:restartNumberingAfterBreak="0">
    <w:nsid w:val="1DAF6B11"/>
    <w:multiLevelType w:val="hybridMultilevel"/>
    <w:tmpl w:val="7F1A7ABA"/>
    <w:lvl w:ilvl="0" w:tplc="155A5C3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 w15:restartNumberingAfterBreak="0">
    <w:nsid w:val="22710987"/>
    <w:multiLevelType w:val="hybridMultilevel"/>
    <w:tmpl w:val="176A920E"/>
    <w:lvl w:ilvl="0" w:tplc="03B23380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15" w15:restartNumberingAfterBreak="0">
    <w:nsid w:val="22DC0435"/>
    <w:multiLevelType w:val="hybridMultilevel"/>
    <w:tmpl w:val="D9F2AB5C"/>
    <w:lvl w:ilvl="0" w:tplc="D5CCB06E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6" w15:restartNumberingAfterBreak="0">
    <w:nsid w:val="239834C7"/>
    <w:multiLevelType w:val="hybridMultilevel"/>
    <w:tmpl w:val="1CA083AE"/>
    <w:lvl w:ilvl="0" w:tplc="BC78D9B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7" w15:restartNumberingAfterBreak="0">
    <w:nsid w:val="24F052EB"/>
    <w:multiLevelType w:val="hybridMultilevel"/>
    <w:tmpl w:val="B6BCBF78"/>
    <w:lvl w:ilvl="0" w:tplc="5270FAF2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8" w15:restartNumberingAfterBreak="0">
    <w:nsid w:val="25710CAB"/>
    <w:multiLevelType w:val="hybridMultilevel"/>
    <w:tmpl w:val="0BF0579E"/>
    <w:lvl w:ilvl="0" w:tplc="0FEC236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9" w15:restartNumberingAfterBreak="0">
    <w:nsid w:val="25AE4F2B"/>
    <w:multiLevelType w:val="hybridMultilevel"/>
    <w:tmpl w:val="9D0A380A"/>
    <w:lvl w:ilvl="0" w:tplc="550C3DC2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20" w15:restartNumberingAfterBreak="0">
    <w:nsid w:val="26F94B0A"/>
    <w:multiLevelType w:val="hybridMultilevel"/>
    <w:tmpl w:val="E774D6B6"/>
    <w:lvl w:ilvl="0" w:tplc="98A6C062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21" w15:restartNumberingAfterBreak="0">
    <w:nsid w:val="28FE4C74"/>
    <w:multiLevelType w:val="hybridMultilevel"/>
    <w:tmpl w:val="4CC6B934"/>
    <w:lvl w:ilvl="0" w:tplc="D16C91C2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2" w15:restartNumberingAfterBreak="0">
    <w:nsid w:val="2C7662C0"/>
    <w:multiLevelType w:val="hybridMultilevel"/>
    <w:tmpl w:val="9302524C"/>
    <w:lvl w:ilvl="0" w:tplc="9A367100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23" w15:restartNumberingAfterBreak="0">
    <w:nsid w:val="2D473C89"/>
    <w:multiLevelType w:val="hybridMultilevel"/>
    <w:tmpl w:val="189A499C"/>
    <w:lvl w:ilvl="0" w:tplc="206ACE5C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4" w15:restartNumberingAfterBreak="0">
    <w:nsid w:val="2D83354F"/>
    <w:multiLevelType w:val="hybridMultilevel"/>
    <w:tmpl w:val="902680E0"/>
    <w:lvl w:ilvl="0" w:tplc="F0C8ABA6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5" w15:restartNumberingAfterBreak="0">
    <w:nsid w:val="2ED8432F"/>
    <w:multiLevelType w:val="hybridMultilevel"/>
    <w:tmpl w:val="D7A46844"/>
    <w:lvl w:ilvl="0" w:tplc="8CD4151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 w15:restartNumberingAfterBreak="0">
    <w:nsid w:val="320D6713"/>
    <w:multiLevelType w:val="hybridMultilevel"/>
    <w:tmpl w:val="8A2AF5E6"/>
    <w:lvl w:ilvl="0" w:tplc="6F4E5AF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 w15:restartNumberingAfterBreak="0">
    <w:nsid w:val="32313F15"/>
    <w:multiLevelType w:val="hybridMultilevel"/>
    <w:tmpl w:val="0D968504"/>
    <w:lvl w:ilvl="0" w:tplc="7F74F3F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 w15:restartNumberingAfterBreak="0">
    <w:nsid w:val="32A06C92"/>
    <w:multiLevelType w:val="hybridMultilevel"/>
    <w:tmpl w:val="1D385D7A"/>
    <w:lvl w:ilvl="0" w:tplc="C064634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 w15:restartNumberingAfterBreak="0">
    <w:nsid w:val="354676C4"/>
    <w:multiLevelType w:val="hybridMultilevel"/>
    <w:tmpl w:val="8B36FF7C"/>
    <w:lvl w:ilvl="0" w:tplc="6734945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 w15:restartNumberingAfterBreak="0">
    <w:nsid w:val="37AD3538"/>
    <w:multiLevelType w:val="hybridMultilevel"/>
    <w:tmpl w:val="C9204F52"/>
    <w:lvl w:ilvl="0" w:tplc="7354F6C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1" w15:restartNumberingAfterBreak="0">
    <w:nsid w:val="37DA56D1"/>
    <w:multiLevelType w:val="hybridMultilevel"/>
    <w:tmpl w:val="FCFCF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7039BC"/>
    <w:multiLevelType w:val="hybridMultilevel"/>
    <w:tmpl w:val="E1147388"/>
    <w:lvl w:ilvl="0" w:tplc="551C8B6A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33" w15:restartNumberingAfterBreak="0">
    <w:nsid w:val="3A9067E0"/>
    <w:multiLevelType w:val="hybridMultilevel"/>
    <w:tmpl w:val="62165860"/>
    <w:lvl w:ilvl="0" w:tplc="A6521418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34" w15:restartNumberingAfterBreak="0">
    <w:nsid w:val="3DBA4FC9"/>
    <w:multiLevelType w:val="hybridMultilevel"/>
    <w:tmpl w:val="7396D3AA"/>
    <w:lvl w:ilvl="0" w:tplc="A0DA3C5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5" w15:restartNumberingAfterBreak="0">
    <w:nsid w:val="3E04606B"/>
    <w:multiLevelType w:val="hybridMultilevel"/>
    <w:tmpl w:val="C144F5AE"/>
    <w:lvl w:ilvl="0" w:tplc="297CCA0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6" w15:restartNumberingAfterBreak="0">
    <w:nsid w:val="3F001CE8"/>
    <w:multiLevelType w:val="hybridMultilevel"/>
    <w:tmpl w:val="C608B088"/>
    <w:lvl w:ilvl="0" w:tplc="9AB455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 w15:restartNumberingAfterBreak="0">
    <w:nsid w:val="3F223E42"/>
    <w:multiLevelType w:val="hybridMultilevel"/>
    <w:tmpl w:val="D772E872"/>
    <w:lvl w:ilvl="0" w:tplc="83D291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8" w15:restartNumberingAfterBreak="0">
    <w:nsid w:val="3F3E60D6"/>
    <w:multiLevelType w:val="hybridMultilevel"/>
    <w:tmpl w:val="A442070A"/>
    <w:lvl w:ilvl="0" w:tplc="98F4310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9" w15:restartNumberingAfterBreak="0">
    <w:nsid w:val="430A130B"/>
    <w:multiLevelType w:val="hybridMultilevel"/>
    <w:tmpl w:val="CE460F96"/>
    <w:lvl w:ilvl="0" w:tplc="6F466DA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0" w15:restartNumberingAfterBreak="0">
    <w:nsid w:val="45C905CA"/>
    <w:multiLevelType w:val="hybridMultilevel"/>
    <w:tmpl w:val="831C44DE"/>
    <w:lvl w:ilvl="0" w:tplc="D1C6194A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41" w15:restartNumberingAfterBreak="0">
    <w:nsid w:val="45E65B73"/>
    <w:multiLevelType w:val="hybridMultilevel"/>
    <w:tmpl w:val="09822F14"/>
    <w:lvl w:ilvl="0" w:tplc="06AA06B8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42" w15:restartNumberingAfterBreak="0">
    <w:nsid w:val="45FD50FA"/>
    <w:multiLevelType w:val="hybridMultilevel"/>
    <w:tmpl w:val="74FA046C"/>
    <w:lvl w:ilvl="0" w:tplc="961E75A4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43" w15:restartNumberingAfterBreak="0">
    <w:nsid w:val="467F3F55"/>
    <w:multiLevelType w:val="hybridMultilevel"/>
    <w:tmpl w:val="B130F5A6"/>
    <w:lvl w:ilvl="0" w:tplc="BF04937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4" w15:restartNumberingAfterBreak="0">
    <w:nsid w:val="4796123D"/>
    <w:multiLevelType w:val="hybridMultilevel"/>
    <w:tmpl w:val="EB6E6D26"/>
    <w:lvl w:ilvl="0" w:tplc="712871DE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45" w15:restartNumberingAfterBreak="0">
    <w:nsid w:val="495C0B4E"/>
    <w:multiLevelType w:val="hybridMultilevel"/>
    <w:tmpl w:val="DB0E39B0"/>
    <w:lvl w:ilvl="0" w:tplc="7F963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775B8D"/>
    <w:multiLevelType w:val="hybridMultilevel"/>
    <w:tmpl w:val="F1AC04F0"/>
    <w:lvl w:ilvl="0" w:tplc="84B82932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47" w15:restartNumberingAfterBreak="0">
    <w:nsid w:val="4E2232A6"/>
    <w:multiLevelType w:val="hybridMultilevel"/>
    <w:tmpl w:val="7D9C55C2"/>
    <w:lvl w:ilvl="0" w:tplc="816211A6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48" w15:restartNumberingAfterBreak="0">
    <w:nsid w:val="4F0E12A6"/>
    <w:multiLevelType w:val="hybridMultilevel"/>
    <w:tmpl w:val="1B5CF8D2"/>
    <w:lvl w:ilvl="0" w:tplc="B70A782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9" w15:restartNumberingAfterBreak="0">
    <w:nsid w:val="4F774644"/>
    <w:multiLevelType w:val="hybridMultilevel"/>
    <w:tmpl w:val="308276C4"/>
    <w:lvl w:ilvl="0" w:tplc="5218DF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0" w15:restartNumberingAfterBreak="0">
    <w:nsid w:val="4FC4520E"/>
    <w:multiLevelType w:val="hybridMultilevel"/>
    <w:tmpl w:val="6182146E"/>
    <w:lvl w:ilvl="0" w:tplc="4C5A930A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51" w15:restartNumberingAfterBreak="0">
    <w:nsid w:val="4FE426E3"/>
    <w:multiLevelType w:val="hybridMultilevel"/>
    <w:tmpl w:val="BF547B8C"/>
    <w:lvl w:ilvl="0" w:tplc="0D389A6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2" w15:restartNumberingAfterBreak="0">
    <w:nsid w:val="50CE3C14"/>
    <w:multiLevelType w:val="hybridMultilevel"/>
    <w:tmpl w:val="2402B282"/>
    <w:lvl w:ilvl="0" w:tplc="F26E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A205C4"/>
    <w:multiLevelType w:val="hybridMultilevel"/>
    <w:tmpl w:val="5CE65AE6"/>
    <w:lvl w:ilvl="0" w:tplc="467ED1D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4" w15:restartNumberingAfterBreak="0">
    <w:nsid w:val="52361CAF"/>
    <w:multiLevelType w:val="hybridMultilevel"/>
    <w:tmpl w:val="EBA48D6A"/>
    <w:lvl w:ilvl="0" w:tplc="B6AEAE0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55" w15:restartNumberingAfterBreak="0">
    <w:nsid w:val="52D758DE"/>
    <w:multiLevelType w:val="hybridMultilevel"/>
    <w:tmpl w:val="1382A918"/>
    <w:lvl w:ilvl="0" w:tplc="11228E72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56" w15:restartNumberingAfterBreak="0">
    <w:nsid w:val="52D869E8"/>
    <w:multiLevelType w:val="hybridMultilevel"/>
    <w:tmpl w:val="DEB6A9CE"/>
    <w:lvl w:ilvl="0" w:tplc="C5B2CAA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7" w15:restartNumberingAfterBreak="0">
    <w:nsid w:val="52FD6AC9"/>
    <w:multiLevelType w:val="hybridMultilevel"/>
    <w:tmpl w:val="7D9689E0"/>
    <w:lvl w:ilvl="0" w:tplc="964A2CDC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58" w15:restartNumberingAfterBreak="0">
    <w:nsid w:val="53691A02"/>
    <w:multiLevelType w:val="hybridMultilevel"/>
    <w:tmpl w:val="84D45512"/>
    <w:lvl w:ilvl="0" w:tplc="0A5A7CB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9" w15:restartNumberingAfterBreak="0">
    <w:nsid w:val="57051584"/>
    <w:multiLevelType w:val="hybridMultilevel"/>
    <w:tmpl w:val="BCD266F2"/>
    <w:lvl w:ilvl="0" w:tplc="2F845E9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0" w15:restartNumberingAfterBreak="0">
    <w:nsid w:val="587550C2"/>
    <w:multiLevelType w:val="hybridMultilevel"/>
    <w:tmpl w:val="EF94870A"/>
    <w:lvl w:ilvl="0" w:tplc="EDEC31C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1" w15:restartNumberingAfterBreak="0">
    <w:nsid w:val="58C82F6D"/>
    <w:multiLevelType w:val="hybridMultilevel"/>
    <w:tmpl w:val="76286914"/>
    <w:lvl w:ilvl="0" w:tplc="11B6BED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2" w15:restartNumberingAfterBreak="0">
    <w:nsid w:val="58F757C3"/>
    <w:multiLevelType w:val="hybridMultilevel"/>
    <w:tmpl w:val="B2C26C08"/>
    <w:lvl w:ilvl="0" w:tplc="7BCE26D8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63" w15:restartNumberingAfterBreak="0">
    <w:nsid w:val="59765FFE"/>
    <w:multiLevelType w:val="hybridMultilevel"/>
    <w:tmpl w:val="799E3DF0"/>
    <w:lvl w:ilvl="0" w:tplc="0442BBD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4" w15:restartNumberingAfterBreak="0">
    <w:nsid w:val="5B120CE1"/>
    <w:multiLevelType w:val="hybridMultilevel"/>
    <w:tmpl w:val="5860D1A6"/>
    <w:lvl w:ilvl="0" w:tplc="E90E7B1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5" w15:restartNumberingAfterBreak="0">
    <w:nsid w:val="5BBC17EE"/>
    <w:multiLevelType w:val="hybridMultilevel"/>
    <w:tmpl w:val="244E1DB0"/>
    <w:lvl w:ilvl="0" w:tplc="BB04F78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6" w15:restartNumberingAfterBreak="0">
    <w:nsid w:val="5D0421BA"/>
    <w:multiLevelType w:val="hybridMultilevel"/>
    <w:tmpl w:val="FB50C1CA"/>
    <w:lvl w:ilvl="0" w:tplc="185A9372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67" w15:restartNumberingAfterBreak="0">
    <w:nsid w:val="5FCB275F"/>
    <w:multiLevelType w:val="hybridMultilevel"/>
    <w:tmpl w:val="AAE0FC1C"/>
    <w:lvl w:ilvl="0" w:tplc="2AF2EF08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68" w15:restartNumberingAfterBreak="0">
    <w:nsid w:val="60381281"/>
    <w:multiLevelType w:val="hybridMultilevel"/>
    <w:tmpl w:val="B704B72C"/>
    <w:lvl w:ilvl="0" w:tplc="EB84EE8A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69" w15:restartNumberingAfterBreak="0">
    <w:nsid w:val="61221A61"/>
    <w:multiLevelType w:val="hybridMultilevel"/>
    <w:tmpl w:val="84D6984C"/>
    <w:lvl w:ilvl="0" w:tplc="FB5A35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0" w15:restartNumberingAfterBreak="0">
    <w:nsid w:val="61A55402"/>
    <w:multiLevelType w:val="hybridMultilevel"/>
    <w:tmpl w:val="D206AEC4"/>
    <w:lvl w:ilvl="0" w:tplc="6F90631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1" w15:restartNumberingAfterBreak="0">
    <w:nsid w:val="62B20DF9"/>
    <w:multiLevelType w:val="hybridMultilevel"/>
    <w:tmpl w:val="5596D32E"/>
    <w:lvl w:ilvl="0" w:tplc="CE22A11C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72" w15:restartNumberingAfterBreak="0">
    <w:nsid w:val="632A056E"/>
    <w:multiLevelType w:val="hybridMultilevel"/>
    <w:tmpl w:val="2CAE531A"/>
    <w:lvl w:ilvl="0" w:tplc="4DB0EA82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73" w15:restartNumberingAfterBreak="0">
    <w:nsid w:val="64C76EBD"/>
    <w:multiLevelType w:val="hybridMultilevel"/>
    <w:tmpl w:val="2C028DA4"/>
    <w:lvl w:ilvl="0" w:tplc="352AF50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4" w15:restartNumberingAfterBreak="0">
    <w:nsid w:val="651B7CDC"/>
    <w:multiLevelType w:val="hybridMultilevel"/>
    <w:tmpl w:val="32D2FBAC"/>
    <w:lvl w:ilvl="0" w:tplc="F3EC4A56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75" w15:restartNumberingAfterBreak="0">
    <w:nsid w:val="65704A84"/>
    <w:multiLevelType w:val="hybridMultilevel"/>
    <w:tmpl w:val="EBD05200"/>
    <w:lvl w:ilvl="0" w:tplc="EEB4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A7D00A4"/>
    <w:multiLevelType w:val="hybridMultilevel"/>
    <w:tmpl w:val="1FDA3D7E"/>
    <w:lvl w:ilvl="0" w:tplc="2CB0D5CA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77" w15:restartNumberingAfterBreak="0">
    <w:nsid w:val="6C11128E"/>
    <w:multiLevelType w:val="hybridMultilevel"/>
    <w:tmpl w:val="03226EB8"/>
    <w:lvl w:ilvl="0" w:tplc="47C00D3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8" w15:restartNumberingAfterBreak="0">
    <w:nsid w:val="6DC97C84"/>
    <w:multiLevelType w:val="hybridMultilevel"/>
    <w:tmpl w:val="BCEC5280"/>
    <w:lvl w:ilvl="0" w:tplc="0AB04C8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9" w15:restartNumberingAfterBreak="0">
    <w:nsid w:val="6FF267F5"/>
    <w:multiLevelType w:val="hybridMultilevel"/>
    <w:tmpl w:val="F648C2F8"/>
    <w:lvl w:ilvl="0" w:tplc="6630D54A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80" w15:restartNumberingAfterBreak="0">
    <w:nsid w:val="711454C7"/>
    <w:multiLevelType w:val="hybridMultilevel"/>
    <w:tmpl w:val="FA005E34"/>
    <w:lvl w:ilvl="0" w:tplc="F4BEBCD6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81" w15:restartNumberingAfterBreak="0">
    <w:nsid w:val="760A2B29"/>
    <w:multiLevelType w:val="hybridMultilevel"/>
    <w:tmpl w:val="F5C42836"/>
    <w:lvl w:ilvl="0" w:tplc="2B06E0C2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82" w15:restartNumberingAfterBreak="0">
    <w:nsid w:val="77287F1E"/>
    <w:multiLevelType w:val="hybridMultilevel"/>
    <w:tmpl w:val="ACEEDAFA"/>
    <w:lvl w:ilvl="0" w:tplc="BE9885F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3" w15:restartNumberingAfterBreak="0">
    <w:nsid w:val="779E364D"/>
    <w:multiLevelType w:val="hybridMultilevel"/>
    <w:tmpl w:val="EAD22824"/>
    <w:lvl w:ilvl="0" w:tplc="95208CCC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84" w15:restartNumberingAfterBreak="0">
    <w:nsid w:val="783A21FA"/>
    <w:multiLevelType w:val="hybridMultilevel"/>
    <w:tmpl w:val="3F588624"/>
    <w:lvl w:ilvl="0" w:tplc="0D4A3F0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5" w15:restartNumberingAfterBreak="0">
    <w:nsid w:val="7887272B"/>
    <w:multiLevelType w:val="hybridMultilevel"/>
    <w:tmpl w:val="5E544022"/>
    <w:lvl w:ilvl="0" w:tplc="49FA5CD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6" w15:restartNumberingAfterBreak="0">
    <w:nsid w:val="79476EF5"/>
    <w:multiLevelType w:val="hybridMultilevel"/>
    <w:tmpl w:val="F0B61212"/>
    <w:lvl w:ilvl="0" w:tplc="4D5899E8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87" w15:restartNumberingAfterBreak="0">
    <w:nsid w:val="7B153203"/>
    <w:multiLevelType w:val="hybridMultilevel"/>
    <w:tmpl w:val="B2D8BD3A"/>
    <w:lvl w:ilvl="0" w:tplc="32C4D9C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8" w15:restartNumberingAfterBreak="0">
    <w:nsid w:val="7BA24905"/>
    <w:multiLevelType w:val="hybridMultilevel"/>
    <w:tmpl w:val="DB5E4AE2"/>
    <w:lvl w:ilvl="0" w:tplc="C81A2814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89" w15:restartNumberingAfterBreak="0">
    <w:nsid w:val="7BE3175D"/>
    <w:multiLevelType w:val="hybridMultilevel"/>
    <w:tmpl w:val="E5EAF8A0"/>
    <w:lvl w:ilvl="0" w:tplc="71985EF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0" w15:restartNumberingAfterBreak="0">
    <w:nsid w:val="7D7B1BD9"/>
    <w:multiLevelType w:val="hybridMultilevel"/>
    <w:tmpl w:val="98740EDA"/>
    <w:lvl w:ilvl="0" w:tplc="5C72F5C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1" w15:restartNumberingAfterBreak="0">
    <w:nsid w:val="7DA625F2"/>
    <w:multiLevelType w:val="hybridMultilevel"/>
    <w:tmpl w:val="7F1CF7F6"/>
    <w:lvl w:ilvl="0" w:tplc="1650473E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92" w15:restartNumberingAfterBreak="0">
    <w:nsid w:val="7E7822C5"/>
    <w:multiLevelType w:val="hybridMultilevel"/>
    <w:tmpl w:val="E632B54A"/>
    <w:lvl w:ilvl="0" w:tplc="A3AC69B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45"/>
  </w:num>
  <w:num w:numId="5">
    <w:abstractNumId w:val="52"/>
  </w:num>
  <w:num w:numId="6">
    <w:abstractNumId w:val="75"/>
  </w:num>
  <w:num w:numId="7">
    <w:abstractNumId w:val="15"/>
  </w:num>
  <w:num w:numId="8">
    <w:abstractNumId w:val="29"/>
  </w:num>
  <w:num w:numId="9">
    <w:abstractNumId w:val="68"/>
  </w:num>
  <w:num w:numId="10">
    <w:abstractNumId w:val="21"/>
  </w:num>
  <w:num w:numId="11">
    <w:abstractNumId w:val="33"/>
  </w:num>
  <w:num w:numId="12">
    <w:abstractNumId w:val="71"/>
  </w:num>
  <w:num w:numId="13">
    <w:abstractNumId w:val="91"/>
  </w:num>
  <w:num w:numId="14">
    <w:abstractNumId w:val="17"/>
  </w:num>
  <w:num w:numId="15">
    <w:abstractNumId w:val="86"/>
  </w:num>
  <w:num w:numId="16">
    <w:abstractNumId w:val="44"/>
  </w:num>
  <w:num w:numId="17">
    <w:abstractNumId w:val="67"/>
  </w:num>
  <w:num w:numId="18">
    <w:abstractNumId w:val="41"/>
  </w:num>
  <w:num w:numId="19">
    <w:abstractNumId w:val="50"/>
  </w:num>
  <w:num w:numId="20">
    <w:abstractNumId w:val="5"/>
  </w:num>
  <w:num w:numId="21">
    <w:abstractNumId w:val="79"/>
  </w:num>
  <w:num w:numId="22">
    <w:abstractNumId w:val="10"/>
  </w:num>
  <w:num w:numId="23">
    <w:abstractNumId w:val="3"/>
  </w:num>
  <w:num w:numId="24">
    <w:abstractNumId w:val="80"/>
  </w:num>
  <w:num w:numId="25">
    <w:abstractNumId w:val="40"/>
  </w:num>
  <w:num w:numId="26">
    <w:abstractNumId w:val="24"/>
  </w:num>
  <w:num w:numId="27">
    <w:abstractNumId w:val="46"/>
  </w:num>
  <w:num w:numId="28">
    <w:abstractNumId w:val="81"/>
  </w:num>
  <w:num w:numId="29">
    <w:abstractNumId w:val="42"/>
  </w:num>
  <w:num w:numId="30">
    <w:abstractNumId w:val="54"/>
  </w:num>
  <w:num w:numId="31">
    <w:abstractNumId w:val="47"/>
  </w:num>
  <w:num w:numId="32">
    <w:abstractNumId w:val="23"/>
  </w:num>
  <w:num w:numId="33">
    <w:abstractNumId w:val="57"/>
  </w:num>
  <w:num w:numId="34">
    <w:abstractNumId w:val="92"/>
  </w:num>
  <w:num w:numId="35">
    <w:abstractNumId w:val="74"/>
  </w:num>
  <w:num w:numId="36">
    <w:abstractNumId w:val="55"/>
  </w:num>
  <w:num w:numId="37">
    <w:abstractNumId w:val="20"/>
  </w:num>
  <w:num w:numId="38">
    <w:abstractNumId w:val="36"/>
  </w:num>
  <w:num w:numId="39">
    <w:abstractNumId w:val="28"/>
  </w:num>
  <w:num w:numId="40">
    <w:abstractNumId w:val="9"/>
  </w:num>
  <w:num w:numId="41">
    <w:abstractNumId w:val="26"/>
  </w:num>
  <w:num w:numId="42">
    <w:abstractNumId w:val="22"/>
  </w:num>
  <w:num w:numId="43">
    <w:abstractNumId w:val="63"/>
  </w:num>
  <w:num w:numId="44">
    <w:abstractNumId w:val="88"/>
  </w:num>
  <w:num w:numId="45">
    <w:abstractNumId w:val="61"/>
  </w:num>
  <w:num w:numId="46">
    <w:abstractNumId w:val="72"/>
  </w:num>
  <w:num w:numId="47">
    <w:abstractNumId w:val="56"/>
  </w:num>
  <w:num w:numId="48">
    <w:abstractNumId w:val="83"/>
  </w:num>
  <w:num w:numId="49">
    <w:abstractNumId w:val="43"/>
  </w:num>
  <w:num w:numId="50">
    <w:abstractNumId w:val="32"/>
  </w:num>
  <w:num w:numId="51">
    <w:abstractNumId w:val="64"/>
  </w:num>
  <w:num w:numId="52">
    <w:abstractNumId w:val="14"/>
  </w:num>
  <w:num w:numId="53">
    <w:abstractNumId w:val="48"/>
  </w:num>
  <w:num w:numId="54">
    <w:abstractNumId w:val="19"/>
  </w:num>
  <w:num w:numId="55">
    <w:abstractNumId w:val="18"/>
  </w:num>
  <w:num w:numId="56">
    <w:abstractNumId w:val="76"/>
  </w:num>
  <w:num w:numId="57">
    <w:abstractNumId w:val="49"/>
  </w:num>
  <w:num w:numId="58">
    <w:abstractNumId w:val="66"/>
  </w:num>
  <w:num w:numId="59">
    <w:abstractNumId w:val="70"/>
  </w:num>
  <w:num w:numId="60">
    <w:abstractNumId w:val="62"/>
  </w:num>
  <w:num w:numId="61">
    <w:abstractNumId w:val="77"/>
  </w:num>
  <w:num w:numId="62">
    <w:abstractNumId w:val="11"/>
  </w:num>
  <w:num w:numId="63">
    <w:abstractNumId w:val="37"/>
  </w:num>
  <w:num w:numId="64">
    <w:abstractNumId w:val="8"/>
  </w:num>
  <w:num w:numId="65">
    <w:abstractNumId w:val="4"/>
  </w:num>
  <w:num w:numId="66">
    <w:abstractNumId w:val="39"/>
  </w:num>
  <w:num w:numId="67">
    <w:abstractNumId w:val="34"/>
  </w:num>
  <w:num w:numId="68">
    <w:abstractNumId w:val="65"/>
  </w:num>
  <w:num w:numId="69">
    <w:abstractNumId w:val="25"/>
  </w:num>
  <w:num w:numId="70">
    <w:abstractNumId w:val="87"/>
  </w:num>
  <w:num w:numId="71">
    <w:abstractNumId w:val="78"/>
  </w:num>
  <w:num w:numId="72">
    <w:abstractNumId w:val="38"/>
  </w:num>
  <w:num w:numId="73">
    <w:abstractNumId w:val="89"/>
  </w:num>
  <w:num w:numId="74">
    <w:abstractNumId w:val="59"/>
  </w:num>
  <w:num w:numId="75">
    <w:abstractNumId w:val="73"/>
  </w:num>
  <w:num w:numId="76">
    <w:abstractNumId w:val="13"/>
  </w:num>
  <w:num w:numId="77">
    <w:abstractNumId w:val="53"/>
  </w:num>
  <w:num w:numId="78">
    <w:abstractNumId w:val="58"/>
  </w:num>
  <w:num w:numId="79">
    <w:abstractNumId w:val="84"/>
  </w:num>
  <w:num w:numId="80">
    <w:abstractNumId w:val="35"/>
  </w:num>
  <w:num w:numId="81">
    <w:abstractNumId w:val="82"/>
  </w:num>
  <w:num w:numId="82">
    <w:abstractNumId w:val="12"/>
  </w:num>
  <w:num w:numId="83">
    <w:abstractNumId w:val="27"/>
  </w:num>
  <w:num w:numId="84">
    <w:abstractNumId w:val="69"/>
  </w:num>
  <w:num w:numId="85">
    <w:abstractNumId w:val="6"/>
  </w:num>
  <w:num w:numId="86">
    <w:abstractNumId w:val="90"/>
  </w:num>
  <w:num w:numId="87">
    <w:abstractNumId w:val="85"/>
  </w:num>
  <w:num w:numId="88">
    <w:abstractNumId w:val="60"/>
  </w:num>
  <w:num w:numId="89">
    <w:abstractNumId w:val="7"/>
  </w:num>
  <w:num w:numId="90">
    <w:abstractNumId w:val="51"/>
  </w:num>
  <w:num w:numId="91">
    <w:abstractNumId w:val="16"/>
  </w:num>
  <w:num w:numId="92">
    <w:abstractNumId w:val="2"/>
  </w:num>
  <w:num w:numId="93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8B3"/>
    <w:rsid w:val="000278F8"/>
    <w:rsid w:val="0003740C"/>
    <w:rsid w:val="0004110D"/>
    <w:rsid w:val="00057D4F"/>
    <w:rsid w:val="00060E1F"/>
    <w:rsid w:val="00061FC5"/>
    <w:rsid w:val="000656A2"/>
    <w:rsid w:val="00081632"/>
    <w:rsid w:val="00083401"/>
    <w:rsid w:val="00083BB0"/>
    <w:rsid w:val="00090830"/>
    <w:rsid w:val="00093142"/>
    <w:rsid w:val="000B2015"/>
    <w:rsid w:val="000C306E"/>
    <w:rsid w:val="000C3DD7"/>
    <w:rsid w:val="000E1FC7"/>
    <w:rsid w:val="000E4429"/>
    <w:rsid w:val="000E4AED"/>
    <w:rsid w:val="000E75DF"/>
    <w:rsid w:val="000F1E8B"/>
    <w:rsid w:val="000F3D9B"/>
    <w:rsid w:val="001030D3"/>
    <w:rsid w:val="00137008"/>
    <w:rsid w:val="0013755C"/>
    <w:rsid w:val="00146979"/>
    <w:rsid w:val="00166453"/>
    <w:rsid w:val="00172AC3"/>
    <w:rsid w:val="00173A4B"/>
    <w:rsid w:val="001A3DC9"/>
    <w:rsid w:val="001B0587"/>
    <w:rsid w:val="001C3A7E"/>
    <w:rsid w:val="001D2E5B"/>
    <w:rsid w:val="001E047B"/>
    <w:rsid w:val="001F2B96"/>
    <w:rsid w:val="0020016A"/>
    <w:rsid w:val="00202F6D"/>
    <w:rsid w:val="0021147B"/>
    <w:rsid w:val="00237EDA"/>
    <w:rsid w:val="00241D9E"/>
    <w:rsid w:val="00246AE0"/>
    <w:rsid w:val="0025117E"/>
    <w:rsid w:val="00262115"/>
    <w:rsid w:val="00270E4D"/>
    <w:rsid w:val="00296A59"/>
    <w:rsid w:val="002A19E2"/>
    <w:rsid w:val="002A282A"/>
    <w:rsid w:val="002C25D5"/>
    <w:rsid w:val="002F13C9"/>
    <w:rsid w:val="002F6ED9"/>
    <w:rsid w:val="002F74F3"/>
    <w:rsid w:val="003006BE"/>
    <w:rsid w:val="00310973"/>
    <w:rsid w:val="00315E93"/>
    <w:rsid w:val="00324680"/>
    <w:rsid w:val="00333F82"/>
    <w:rsid w:val="00336782"/>
    <w:rsid w:val="00385B95"/>
    <w:rsid w:val="00393343"/>
    <w:rsid w:val="003A4142"/>
    <w:rsid w:val="003A5812"/>
    <w:rsid w:val="003B2515"/>
    <w:rsid w:val="003C4E78"/>
    <w:rsid w:val="003C54A0"/>
    <w:rsid w:val="003E0550"/>
    <w:rsid w:val="003E1E40"/>
    <w:rsid w:val="00402AA7"/>
    <w:rsid w:val="00410A9C"/>
    <w:rsid w:val="00411A9D"/>
    <w:rsid w:val="00412AF8"/>
    <w:rsid w:val="0042309A"/>
    <w:rsid w:val="004237D4"/>
    <w:rsid w:val="00425E19"/>
    <w:rsid w:val="00436C92"/>
    <w:rsid w:val="004457EC"/>
    <w:rsid w:val="0045792C"/>
    <w:rsid w:val="00462E59"/>
    <w:rsid w:val="00491840"/>
    <w:rsid w:val="00495493"/>
    <w:rsid w:val="0049665F"/>
    <w:rsid w:val="00496904"/>
    <w:rsid w:val="004B3D2B"/>
    <w:rsid w:val="004B4C60"/>
    <w:rsid w:val="004D173C"/>
    <w:rsid w:val="004E06E4"/>
    <w:rsid w:val="004F439B"/>
    <w:rsid w:val="004F67C5"/>
    <w:rsid w:val="005307D2"/>
    <w:rsid w:val="00532612"/>
    <w:rsid w:val="00534BF0"/>
    <w:rsid w:val="0054055E"/>
    <w:rsid w:val="005579E4"/>
    <w:rsid w:val="00564A69"/>
    <w:rsid w:val="00584E09"/>
    <w:rsid w:val="00587682"/>
    <w:rsid w:val="00596035"/>
    <w:rsid w:val="005E0767"/>
    <w:rsid w:val="005F0977"/>
    <w:rsid w:val="005F6AE5"/>
    <w:rsid w:val="006134A5"/>
    <w:rsid w:val="00625B42"/>
    <w:rsid w:val="0063693E"/>
    <w:rsid w:val="00640640"/>
    <w:rsid w:val="0064513D"/>
    <w:rsid w:val="00646CD7"/>
    <w:rsid w:val="00654B6B"/>
    <w:rsid w:val="00656345"/>
    <w:rsid w:val="00661853"/>
    <w:rsid w:val="00666286"/>
    <w:rsid w:val="006A0D52"/>
    <w:rsid w:val="006A4FAF"/>
    <w:rsid w:val="006B7DBE"/>
    <w:rsid w:val="006C25E7"/>
    <w:rsid w:val="006E2A3C"/>
    <w:rsid w:val="00704476"/>
    <w:rsid w:val="00712942"/>
    <w:rsid w:val="00722AF1"/>
    <w:rsid w:val="00734D84"/>
    <w:rsid w:val="00745D17"/>
    <w:rsid w:val="00754DDB"/>
    <w:rsid w:val="007841A2"/>
    <w:rsid w:val="007905CE"/>
    <w:rsid w:val="007A78D7"/>
    <w:rsid w:val="007E0364"/>
    <w:rsid w:val="007F468F"/>
    <w:rsid w:val="00823A43"/>
    <w:rsid w:val="00854E33"/>
    <w:rsid w:val="00892E15"/>
    <w:rsid w:val="008B3385"/>
    <w:rsid w:val="008C1B06"/>
    <w:rsid w:val="008C1E83"/>
    <w:rsid w:val="008C612B"/>
    <w:rsid w:val="008D20BC"/>
    <w:rsid w:val="008E0804"/>
    <w:rsid w:val="008E2480"/>
    <w:rsid w:val="008E6D51"/>
    <w:rsid w:val="00930BD2"/>
    <w:rsid w:val="00933E37"/>
    <w:rsid w:val="00935620"/>
    <w:rsid w:val="009438EF"/>
    <w:rsid w:val="009504CE"/>
    <w:rsid w:val="00974B86"/>
    <w:rsid w:val="00997038"/>
    <w:rsid w:val="009A3C7D"/>
    <w:rsid w:val="009D2A13"/>
    <w:rsid w:val="009E1CDB"/>
    <w:rsid w:val="00A12933"/>
    <w:rsid w:val="00A21F98"/>
    <w:rsid w:val="00A3127F"/>
    <w:rsid w:val="00A42BDA"/>
    <w:rsid w:val="00A46C51"/>
    <w:rsid w:val="00A546B5"/>
    <w:rsid w:val="00A611D4"/>
    <w:rsid w:val="00A62FBF"/>
    <w:rsid w:val="00A6548E"/>
    <w:rsid w:val="00A76AE3"/>
    <w:rsid w:val="00A82B87"/>
    <w:rsid w:val="00A86C49"/>
    <w:rsid w:val="00A93F7B"/>
    <w:rsid w:val="00AA728F"/>
    <w:rsid w:val="00AC1491"/>
    <w:rsid w:val="00B03716"/>
    <w:rsid w:val="00B16ED0"/>
    <w:rsid w:val="00B24684"/>
    <w:rsid w:val="00B26756"/>
    <w:rsid w:val="00B364EF"/>
    <w:rsid w:val="00B57320"/>
    <w:rsid w:val="00B64151"/>
    <w:rsid w:val="00B7577C"/>
    <w:rsid w:val="00B8532F"/>
    <w:rsid w:val="00B933A7"/>
    <w:rsid w:val="00B94416"/>
    <w:rsid w:val="00BA704B"/>
    <w:rsid w:val="00BB11B5"/>
    <w:rsid w:val="00BC3FE7"/>
    <w:rsid w:val="00BC7B71"/>
    <w:rsid w:val="00BE3291"/>
    <w:rsid w:val="00C02204"/>
    <w:rsid w:val="00C0673D"/>
    <w:rsid w:val="00C35D30"/>
    <w:rsid w:val="00C45D98"/>
    <w:rsid w:val="00C73BCE"/>
    <w:rsid w:val="00C75F5A"/>
    <w:rsid w:val="00C86B22"/>
    <w:rsid w:val="00C94CFC"/>
    <w:rsid w:val="00CD27EA"/>
    <w:rsid w:val="00CD3E52"/>
    <w:rsid w:val="00CD7D04"/>
    <w:rsid w:val="00D402DD"/>
    <w:rsid w:val="00D41131"/>
    <w:rsid w:val="00D45A11"/>
    <w:rsid w:val="00D801FB"/>
    <w:rsid w:val="00D85E6F"/>
    <w:rsid w:val="00D95C61"/>
    <w:rsid w:val="00D97C2E"/>
    <w:rsid w:val="00DA5EFD"/>
    <w:rsid w:val="00DC75E7"/>
    <w:rsid w:val="00DD5ABE"/>
    <w:rsid w:val="00DD7A11"/>
    <w:rsid w:val="00DF1A37"/>
    <w:rsid w:val="00DF35BC"/>
    <w:rsid w:val="00DF49B7"/>
    <w:rsid w:val="00E04968"/>
    <w:rsid w:val="00E27FAF"/>
    <w:rsid w:val="00E32B50"/>
    <w:rsid w:val="00E404B1"/>
    <w:rsid w:val="00E5537D"/>
    <w:rsid w:val="00E55A0D"/>
    <w:rsid w:val="00E82D11"/>
    <w:rsid w:val="00E85C56"/>
    <w:rsid w:val="00E91096"/>
    <w:rsid w:val="00E96184"/>
    <w:rsid w:val="00EC617E"/>
    <w:rsid w:val="00ED1769"/>
    <w:rsid w:val="00EE5CAD"/>
    <w:rsid w:val="00EE7CF1"/>
    <w:rsid w:val="00EF6C65"/>
    <w:rsid w:val="00F01CDA"/>
    <w:rsid w:val="00F01DA5"/>
    <w:rsid w:val="00F10BAD"/>
    <w:rsid w:val="00F13717"/>
    <w:rsid w:val="00F24506"/>
    <w:rsid w:val="00F42180"/>
    <w:rsid w:val="00F42BAF"/>
    <w:rsid w:val="00F53A2D"/>
    <w:rsid w:val="00F65C01"/>
    <w:rsid w:val="00F70D78"/>
    <w:rsid w:val="00F72F93"/>
    <w:rsid w:val="00F75A5A"/>
    <w:rsid w:val="00F84AEC"/>
    <w:rsid w:val="00F968B3"/>
    <w:rsid w:val="00FD07D5"/>
    <w:rsid w:val="00FD232B"/>
    <w:rsid w:val="00FD2F49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9D2FD"/>
  <w15:chartTrackingRefBased/>
  <w15:docId w15:val="{E4FE8416-BFC3-441A-90AC-B4881C7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Swis721 Cn BT" w:hAnsi="Swis721 Cn B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spacing w:line="280" w:lineRule="exact"/>
      <w:ind w:left="176"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-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jc w:val="center"/>
      <w:outlineLvl w:val="3"/>
    </w:pPr>
    <w:rPr>
      <w:b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spacing w:line="280" w:lineRule="exact"/>
      <w:ind w:left="45"/>
      <w:outlineLvl w:val="4"/>
    </w:pPr>
    <w:rPr>
      <w:b/>
      <w:sz w:val="1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80" w:lineRule="exact"/>
      <w:ind w:left="60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hanging="108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line="300" w:lineRule="exact"/>
      <w:jc w:val="left"/>
      <w:outlineLvl w:val="8"/>
    </w:pPr>
    <w:rPr>
      <w:b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1418"/>
      </w:tabs>
      <w:spacing w:line="280" w:lineRule="exact"/>
      <w:ind w:left="459"/>
      <w:jc w:val="left"/>
    </w:pPr>
    <w:rPr>
      <w:sz w:val="22"/>
    </w:rPr>
  </w:style>
  <w:style w:type="paragraph" w:styleId="BodyText">
    <w:name w:val="Body Text"/>
    <w:basedOn w:val="Normal"/>
    <w:pPr>
      <w:jc w:val="left"/>
    </w:pPr>
    <w:rPr>
      <w:rFonts w:ascii="Swis721 LtCn BT" w:hAnsi="Swis721 LtCn BT"/>
      <w:color w:val="000000"/>
      <w:sz w:val="18"/>
      <w:lang w:val="en-US"/>
    </w:rPr>
  </w:style>
  <w:style w:type="paragraph" w:styleId="BodyText2">
    <w:name w:val="Body Text 2"/>
    <w:basedOn w:val="Normal"/>
    <w:pPr>
      <w:spacing w:line="280" w:lineRule="exact"/>
    </w:pPr>
    <w:rPr>
      <w:sz w:val="16"/>
    </w:rPr>
  </w:style>
  <w:style w:type="paragraph" w:styleId="BodyText3">
    <w:name w:val="Body Text 3"/>
    <w:basedOn w:val="Normal"/>
    <w:pPr>
      <w:spacing w:line="280" w:lineRule="exact"/>
    </w:pPr>
    <w:rPr>
      <w:b/>
      <w:sz w:val="20"/>
      <w:lang w:val="en-US"/>
    </w:rPr>
  </w:style>
  <w:style w:type="table" w:styleId="TableGrid">
    <w:name w:val="Table Grid"/>
    <w:basedOn w:val="TableNormal"/>
    <w:rsid w:val="00CD3E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6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3679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  </vt:lpstr>
    </vt:vector>
  </TitlesOfParts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2011-10-13T07:41:00Z</cp:lastPrinted>
  <dcterms:created xsi:type="dcterms:W3CDTF">2021-07-21T05:52:00Z</dcterms:created>
  <dcterms:modified xsi:type="dcterms:W3CDTF">2021-07-21T05:52:00Z</dcterms:modified>
</cp:coreProperties>
</file>